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33" w:rsidRDefault="00936033" w:rsidP="00936033">
      <w:pPr>
        <w:tabs>
          <w:tab w:val="left" w:pos="3180"/>
          <w:tab w:val="left" w:pos="3585"/>
        </w:tabs>
        <w:ind w:right="140"/>
        <w:jc w:val="center"/>
        <w:rPr>
          <w:szCs w:val="28"/>
        </w:rPr>
      </w:pPr>
      <w:bookmarkStart w:id="0" w:name="_GoBack"/>
      <w:r>
        <w:rPr>
          <w:szCs w:val="28"/>
        </w:rPr>
        <w:t>Огонь - опасная игрушка для детей!</w:t>
      </w:r>
    </w:p>
    <w:bookmarkEnd w:id="0"/>
    <w:p w:rsidR="00936033" w:rsidRDefault="00936033" w:rsidP="0093603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</w:p>
    <w:p w:rsidR="00936033" w:rsidRDefault="00936033" w:rsidP="0093603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Анализ причин пожаров, произошедших по детской шалости, показывает, что, зачастую они вызваны отсутствием навыков осторожного обращения с огнем, недостаточным контролем, неумением родителей организовать досуг детей. В возрасте от трех до семи лет, дети в играх часто повторяют поступки и действия взрослых. Велика любознательность ребенка. Ему </w:t>
      </w:r>
      <w:proofErr w:type="gramStart"/>
      <w:r>
        <w:rPr>
          <w:szCs w:val="28"/>
        </w:rPr>
        <w:t>хочется</w:t>
      </w:r>
      <w:proofErr w:type="gramEnd"/>
      <w:r>
        <w:rPr>
          <w:szCs w:val="28"/>
        </w:rPr>
        <w:t xml:space="preserve"> как можно скорее узнать и испытать самому, и в первую очередь, детей интересуют яркие и запоминающиеся явления. А что может быть интереснее огня? Стремление к самостоятельности проявляется в то время, когда дети остаются дома одни. Нельзя быть уверенным, что ребенок в доме не захочет поджечь бумагу, чтобы устроить костер, который он видел в лесу. </w:t>
      </w:r>
    </w:p>
    <w:p w:rsidR="00936033" w:rsidRDefault="00936033" w:rsidP="0093603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Прежде чем уйти из дома, необходимо поручить наблюдение за ребенком старшим детям и взрослым. Особенно опасно оставлять детей в запертых квартирах. В случае пожара они не смогут самостоятельно выйти из горящего помещения. Спасаясь от огня и дыма, дети прячутся в шкафах, под кроватями. Отыскать их в пожарной обстановке не легко. </w:t>
      </w:r>
    </w:p>
    <w:p w:rsidR="00936033" w:rsidRDefault="00936033" w:rsidP="0093603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Сотрудники противопожарной службы постоянно информируют население о пожарах, произошедших из-за детской шалости с огнем. Однако по-прежнему не соблюдаются элементарные правила пожарной безопасности, родители не задумываются о возможных последствиях. </w:t>
      </w:r>
    </w:p>
    <w:p w:rsidR="00936033" w:rsidRDefault="00936033" w:rsidP="0093603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 xml:space="preserve">В очередной раз напоминаем родителям, не оставляйте малолетних детей одних дома без присмотра, убирайте спички, зажигалки с видного места. Обязательно проводите с детьми беседы на общеизвестную тему «Спички детям не игрушка», расскажите к каким последствиям приводит пожар, какие пути эвакуации в случае возникновения пожара. И конечно, же необходимо выучить наизусть номера телефона экстренных служб «101» и «112». </w:t>
      </w:r>
    </w:p>
    <w:p w:rsidR="00936033" w:rsidRDefault="00936033" w:rsidP="00936033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>
        <w:rPr>
          <w:szCs w:val="28"/>
        </w:rPr>
        <w:t>Самое главное, что должны усвоить Ваши дети, – это строгое соблюдение правил пожарной безопасности, не допускающее необдуманных поступков и игр с огнем. Это обязанность и долг каждой семьи.</w:t>
      </w:r>
    </w:p>
    <w:p w:rsidR="0033396F" w:rsidRDefault="003C005C">
      <w:r w:rsidRPr="003C005C">
        <w:rPr>
          <w:noProof/>
        </w:rPr>
        <w:lastRenderedPageBreak/>
        <w:drawing>
          <wp:inline distT="0" distB="0" distL="0" distR="0">
            <wp:extent cx="5940425" cy="5466041"/>
            <wp:effectExtent l="0" t="0" r="3175" b="1905"/>
            <wp:docPr id="1" name="Рисунок 1" descr="d:\Users\Downloads\UGArx625S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UGArx625S7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3"/>
    <w:rsid w:val="0033396F"/>
    <w:rsid w:val="003C005C"/>
    <w:rsid w:val="009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13CC-070D-43D7-9C38-86A4E49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2020-01-22T07:30:00Z</dcterms:created>
  <dcterms:modified xsi:type="dcterms:W3CDTF">2020-01-22T07:30:00Z</dcterms:modified>
</cp:coreProperties>
</file>