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017" w:rsidRDefault="006C2017" w:rsidP="006C2017">
      <w:pPr>
        <w:spacing w:before="100" w:beforeAutospacing="1" w:line="255" w:lineRule="atLeast"/>
        <w:jc w:val="center"/>
        <w:rPr>
          <w:b/>
          <w:bCs/>
          <w:sz w:val="27"/>
          <w:szCs w:val="27"/>
        </w:rPr>
      </w:pPr>
      <w:r>
        <w:rPr>
          <w:b/>
          <w:bCs/>
          <w:sz w:val="27"/>
          <w:szCs w:val="27"/>
        </w:rPr>
        <w:t>Проект договора управления многоквартирными домами</w:t>
      </w:r>
    </w:p>
    <w:p w:rsidR="006C2017" w:rsidRDefault="006C2017" w:rsidP="006C2017">
      <w:pPr>
        <w:jc w:val="center"/>
      </w:pPr>
    </w:p>
    <w:p w:rsidR="006C2017" w:rsidRDefault="006C2017" w:rsidP="006C2017">
      <w:pPr>
        <w:jc w:val="center"/>
        <w:rPr>
          <w:spacing w:val="-16"/>
          <w:kern w:val="16"/>
        </w:rPr>
      </w:pPr>
      <w:r>
        <w:t>п</w:t>
      </w:r>
      <w:proofErr w:type="gramStart"/>
      <w:r>
        <w:t>.Ш</w:t>
      </w:r>
      <w:proofErr w:type="gramEnd"/>
      <w:r>
        <w:t xml:space="preserve">апки                                                                           </w:t>
      </w:r>
      <w:r>
        <w:rPr>
          <w:spacing w:val="-16"/>
          <w:kern w:val="16"/>
        </w:rPr>
        <w:t>«_____»_______________  20___ г.</w:t>
      </w:r>
    </w:p>
    <w:p w:rsidR="006C2017" w:rsidRDefault="006C2017" w:rsidP="006C2017">
      <w:pPr>
        <w:widowControl w:val="0"/>
        <w:jc w:val="both"/>
      </w:pPr>
      <w:r>
        <w:t xml:space="preserve">_________________________________________________________________________________ в лице </w:t>
      </w:r>
    </w:p>
    <w:p w:rsidR="006C2017" w:rsidRDefault="006C2017" w:rsidP="006C2017">
      <w:pPr>
        <w:widowControl w:val="0"/>
        <w:ind w:firstLine="709"/>
        <w:jc w:val="both"/>
        <w:rPr>
          <w:vertAlign w:val="superscript"/>
        </w:rPr>
      </w:pPr>
      <w:r>
        <w:rPr>
          <w:vertAlign w:val="superscript"/>
        </w:rPr>
        <w:t>наименование управляющей организации</w:t>
      </w:r>
    </w:p>
    <w:p w:rsidR="006C2017" w:rsidRDefault="006C2017" w:rsidP="006C2017">
      <w:pPr>
        <w:widowControl w:val="0"/>
        <w:ind w:firstLine="709"/>
        <w:jc w:val="both"/>
      </w:pPr>
      <w:r>
        <w:t xml:space="preserve">______________________________________________________________, </w:t>
      </w:r>
      <w:proofErr w:type="gramStart"/>
      <w:r>
        <w:t>действующего</w:t>
      </w:r>
      <w:proofErr w:type="gramEnd"/>
      <w:r>
        <w:t xml:space="preserve"> на основании</w:t>
      </w:r>
    </w:p>
    <w:p w:rsidR="006C2017" w:rsidRDefault="006C2017" w:rsidP="006C2017">
      <w:pPr>
        <w:widowControl w:val="0"/>
        <w:ind w:firstLine="709"/>
        <w:jc w:val="both"/>
        <w:rPr>
          <w:vertAlign w:val="superscript"/>
        </w:rPr>
      </w:pPr>
      <w:r>
        <w:rPr>
          <w:vertAlign w:val="superscript"/>
        </w:rPr>
        <w:t>наименование должности, Ф.И.О.</w:t>
      </w:r>
    </w:p>
    <w:p w:rsidR="006C2017" w:rsidRDefault="006C2017" w:rsidP="006C2017">
      <w:pPr>
        <w:widowControl w:val="0"/>
        <w:ind w:firstLine="709"/>
        <w:jc w:val="both"/>
        <w:rPr>
          <w:sz w:val="22"/>
          <w:szCs w:val="22"/>
        </w:rPr>
      </w:pPr>
      <w:r>
        <w:rPr>
          <w:sz w:val="22"/>
          <w:szCs w:val="22"/>
        </w:rPr>
        <w:t>________________________________________________, далее по тексту «Управляющая организация», с одной стороны, и ___________________________________</w:t>
      </w:r>
      <w:r>
        <w:rPr>
          <w:i/>
          <w:sz w:val="22"/>
          <w:szCs w:val="22"/>
        </w:rPr>
        <w:t xml:space="preserve">, </w:t>
      </w:r>
      <w:r>
        <w:rPr>
          <w:sz w:val="22"/>
          <w:szCs w:val="22"/>
        </w:rPr>
        <w:t>являющийс</w:t>
      </w:r>
      <w:proofErr w:type="gramStart"/>
      <w:r>
        <w:rPr>
          <w:sz w:val="22"/>
          <w:szCs w:val="22"/>
        </w:rPr>
        <w:t>я(</w:t>
      </w:r>
      <w:proofErr w:type="gramEnd"/>
      <w:r>
        <w:rPr>
          <w:sz w:val="22"/>
          <w:szCs w:val="22"/>
        </w:rPr>
        <w:t>яся) на основании _________________________________собственником жилого помещения в многоквартирном доме, расположенном по адресу: ____________, ул. _______________, д. ____, кв. _____, общей площадью ______кв. м, именуемый(ая) в дальнейшем «Собственник», с другой стороны, действующий на основании Протокола №____ от «____»______________20____ г. конкурса по отбору управляющей организации для управления многоквартирным домом, именуемые далее «Стороны», заключили настоящий Договор  управления Многоквартирным домом (далее - Договор) о нижеследующем.</w:t>
      </w:r>
    </w:p>
    <w:p w:rsidR="006C2017" w:rsidRDefault="006C2017" w:rsidP="006C2017">
      <w:pPr>
        <w:widowControl w:val="0"/>
        <w:autoSpaceDE w:val="0"/>
        <w:autoSpaceDN w:val="0"/>
        <w:adjustRightInd w:val="0"/>
        <w:ind w:firstLine="709"/>
        <w:jc w:val="both"/>
        <w:rPr>
          <w:sz w:val="22"/>
          <w:szCs w:val="22"/>
        </w:rPr>
      </w:pPr>
    </w:p>
    <w:p w:rsidR="006C2017" w:rsidRDefault="006C2017" w:rsidP="006C2017">
      <w:pPr>
        <w:widowControl w:val="0"/>
        <w:autoSpaceDE w:val="0"/>
        <w:autoSpaceDN w:val="0"/>
        <w:adjustRightInd w:val="0"/>
        <w:ind w:firstLine="709"/>
        <w:jc w:val="center"/>
        <w:rPr>
          <w:sz w:val="22"/>
          <w:szCs w:val="22"/>
        </w:rPr>
      </w:pPr>
      <w:r>
        <w:rPr>
          <w:sz w:val="22"/>
          <w:szCs w:val="22"/>
        </w:rPr>
        <w:t>1. Общие положения</w:t>
      </w:r>
    </w:p>
    <w:p w:rsidR="006C2017" w:rsidRDefault="006C2017" w:rsidP="006C2017">
      <w:pPr>
        <w:widowControl w:val="0"/>
        <w:autoSpaceDE w:val="0"/>
        <w:autoSpaceDN w:val="0"/>
        <w:adjustRightInd w:val="0"/>
        <w:ind w:firstLine="709"/>
        <w:jc w:val="both"/>
        <w:rPr>
          <w:sz w:val="22"/>
          <w:szCs w:val="22"/>
        </w:rPr>
      </w:pPr>
      <w:r>
        <w:rPr>
          <w:sz w:val="22"/>
          <w:szCs w:val="22"/>
        </w:rPr>
        <w:t>1.1. Настоящий Договор заключен по результатам открытого конкурса по отбору управляющей организации для управления Многоквартирным домом, в соответствии с постановлением Правительства от 06.02.2006 № 75 и протоколом конкурса № ____ от «___» _________ 20____ года и хранящегося</w:t>
      </w:r>
    </w:p>
    <w:p w:rsidR="006C2017" w:rsidRDefault="006C2017" w:rsidP="006C2017">
      <w:pPr>
        <w:widowControl w:val="0"/>
        <w:autoSpaceDE w:val="0"/>
        <w:autoSpaceDN w:val="0"/>
        <w:adjustRightInd w:val="0"/>
        <w:ind w:firstLine="709"/>
        <w:jc w:val="both"/>
        <w:rPr>
          <w:sz w:val="22"/>
          <w:szCs w:val="22"/>
        </w:rPr>
      </w:pPr>
      <w:r>
        <w:rPr>
          <w:sz w:val="22"/>
          <w:szCs w:val="22"/>
        </w:rPr>
        <w:t>__________________________________________________________________</w:t>
      </w:r>
    </w:p>
    <w:p w:rsidR="006C2017" w:rsidRDefault="006C2017" w:rsidP="006C2017">
      <w:pPr>
        <w:widowControl w:val="0"/>
        <w:autoSpaceDE w:val="0"/>
        <w:autoSpaceDN w:val="0"/>
        <w:adjustRightInd w:val="0"/>
        <w:ind w:firstLine="709"/>
        <w:jc w:val="both"/>
        <w:rPr>
          <w:sz w:val="22"/>
          <w:szCs w:val="22"/>
        </w:rPr>
      </w:pPr>
      <w:r>
        <w:rPr>
          <w:sz w:val="22"/>
          <w:szCs w:val="22"/>
        </w:rPr>
        <w:t>(указать место хранения протокола, в котором с ним можно ознакомиться)</w:t>
      </w:r>
    </w:p>
    <w:p w:rsidR="006C2017" w:rsidRDefault="006C2017" w:rsidP="006C2017">
      <w:pPr>
        <w:widowControl w:val="0"/>
        <w:autoSpaceDE w:val="0"/>
        <w:autoSpaceDN w:val="0"/>
        <w:adjustRightInd w:val="0"/>
        <w:ind w:firstLine="709"/>
        <w:jc w:val="both"/>
        <w:rPr>
          <w:sz w:val="22"/>
          <w:szCs w:val="22"/>
        </w:rPr>
      </w:pPr>
      <w:r>
        <w:rPr>
          <w:sz w:val="22"/>
          <w:szCs w:val="22"/>
        </w:rPr>
        <w:t>1.2. Условия настоящего Договора являются одинаковыми для всех собственников помещений в Многоквартирном доме.</w:t>
      </w:r>
    </w:p>
    <w:p w:rsidR="006C2017" w:rsidRDefault="006C2017" w:rsidP="006C2017">
      <w:pPr>
        <w:widowControl w:val="0"/>
        <w:autoSpaceDE w:val="0"/>
        <w:autoSpaceDN w:val="0"/>
        <w:adjustRightInd w:val="0"/>
        <w:ind w:firstLine="709"/>
        <w:jc w:val="both"/>
        <w:rPr>
          <w:sz w:val="22"/>
          <w:szCs w:val="22"/>
        </w:rPr>
      </w:pPr>
      <w:r>
        <w:rPr>
          <w:sz w:val="22"/>
          <w:szCs w:val="22"/>
        </w:rPr>
        <w:t xml:space="preserve">1.3. При выполнении условий настоящего Договора Стороны руководствуются </w:t>
      </w:r>
      <w:hyperlink r:id="rId6" w:history="1">
        <w:r>
          <w:rPr>
            <w:rStyle w:val="a3"/>
            <w:sz w:val="22"/>
            <w:szCs w:val="22"/>
          </w:rPr>
          <w:t>Конституцией</w:t>
        </w:r>
      </w:hyperlink>
      <w:r>
        <w:rPr>
          <w:sz w:val="22"/>
          <w:szCs w:val="22"/>
        </w:rPr>
        <w:t xml:space="preserve"> Российской Федерации, Гражданским </w:t>
      </w:r>
      <w:hyperlink r:id="rId7" w:history="1">
        <w:r>
          <w:rPr>
            <w:rStyle w:val="a3"/>
            <w:sz w:val="22"/>
            <w:szCs w:val="22"/>
          </w:rPr>
          <w:t>кодексом</w:t>
        </w:r>
      </w:hyperlink>
      <w:r>
        <w:rPr>
          <w:sz w:val="22"/>
          <w:szCs w:val="22"/>
        </w:rPr>
        <w:t xml:space="preserve"> Российской Федерации, Жилищным </w:t>
      </w:r>
      <w:hyperlink r:id="rId8" w:history="1">
        <w:r>
          <w:rPr>
            <w:rStyle w:val="a3"/>
            <w:sz w:val="22"/>
            <w:szCs w:val="22"/>
          </w:rPr>
          <w:t>кодексом</w:t>
        </w:r>
      </w:hyperlink>
      <w:r>
        <w:rPr>
          <w:sz w:val="22"/>
          <w:szCs w:val="22"/>
        </w:rPr>
        <w:t xml:space="preserve"> Российской Федерации, </w:t>
      </w:r>
      <w:hyperlink r:id="rId9" w:history="1">
        <w:r>
          <w:rPr>
            <w:rStyle w:val="a3"/>
            <w:sz w:val="22"/>
            <w:szCs w:val="22"/>
          </w:rPr>
          <w:t>Правилами</w:t>
        </w:r>
      </w:hyperlink>
      <w:r>
        <w:rPr>
          <w:sz w:val="22"/>
          <w:szCs w:val="22"/>
        </w:rPr>
        <w:t xml:space="preserve"> содержания общего имущества в Многоквартирном доме, утвержденными Правительством Российской Федерации, иными положениями гражданского законодательства Российской Федерации.</w:t>
      </w:r>
    </w:p>
    <w:p w:rsidR="006C2017" w:rsidRDefault="006C2017" w:rsidP="006C2017">
      <w:pPr>
        <w:widowControl w:val="0"/>
        <w:autoSpaceDE w:val="0"/>
        <w:autoSpaceDN w:val="0"/>
        <w:adjustRightInd w:val="0"/>
        <w:ind w:firstLine="709"/>
        <w:jc w:val="both"/>
        <w:rPr>
          <w:sz w:val="22"/>
          <w:szCs w:val="22"/>
        </w:rPr>
      </w:pPr>
    </w:p>
    <w:p w:rsidR="006C2017" w:rsidRDefault="006C2017" w:rsidP="006C2017">
      <w:pPr>
        <w:widowControl w:val="0"/>
        <w:autoSpaceDE w:val="0"/>
        <w:autoSpaceDN w:val="0"/>
        <w:adjustRightInd w:val="0"/>
        <w:ind w:firstLine="709"/>
        <w:jc w:val="center"/>
        <w:rPr>
          <w:sz w:val="22"/>
          <w:szCs w:val="22"/>
        </w:rPr>
      </w:pPr>
      <w:r>
        <w:rPr>
          <w:sz w:val="22"/>
          <w:szCs w:val="22"/>
        </w:rPr>
        <w:t>2. Предмет Договора</w:t>
      </w:r>
    </w:p>
    <w:p w:rsidR="006C2017" w:rsidRDefault="006C2017" w:rsidP="006C2017">
      <w:pPr>
        <w:widowControl w:val="0"/>
        <w:autoSpaceDE w:val="0"/>
        <w:autoSpaceDN w:val="0"/>
        <w:adjustRightInd w:val="0"/>
        <w:ind w:firstLine="709"/>
        <w:jc w:val="both"/>
        <w:rPr>
          <w:sz w:val="22"/>
          <w:szCs w:val="22"/>
        </w:rPr>
      </w:pPr>
      <w:r>
        <w:rPr>
          <w:sz w:val="22"/>
          <w:szCs w:val="22"/>
        </w:rPr>
        <w:t>2.1. 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w:t>
      </w:r>
    </w:p>
    <w:p w:rsidR="006C2017" w:rsidRDefault="006C2017" w:rsidP="006C2017">
      <w:pPr>
        <w:widowControl w:val="0"/>
        <w:autoSpaceDE w:val="0"/>
        <w:autoSpaceDN w:val="0"/>
        <w:adjustRightInd w:val="0"/>
        <w:ind w:firstLine="709"/>
        <w:jc w:val="both"/>
        <w:rPr>
          <w:sz w:val="22"/>
          <w:szCs w:val="22"/>
        </w:rPr>
      </w:pPr>
      <w:r>
        <w:rPr>
          <w:sz w:val="22"/>
          <w:szCs w:val="22"/>
        </w:rPr>
        <w:t xml:space="preserve">2.2. Управляющая организация по заданию Собственника в соответствии с приложениями к настоящему Договору, обязуется оказывать услуги и выполнять работы по надлежащему управлению Многоквартирным домом, содержанию и текущему ремонту общего имущества в Многоквартирном доме по адресу: _____________________________, осуществлять иную направленную на достижение целей управления Многоквартирным домом деятельность. </w:t>
      </w:r>
    </w:p>
    <w:p w:rsidR="006C2017" w:rsidRDefault="006C2017" w:rsidP="006C2017">
      <w:pPr>
        <w:widowControl w:val="0"/>
        <w:autoSpaceDE w:val="0"/>
        <w:autoSpaceDN w:val="0"/>
        <w:adjustRightInd w:val="0"/>
        <w:ind w:firstLine="709"/>
        <w:jc w:val="both"/>
        <w:rPr>
          <w:sz w:val="22"/>
          <w:szCs w:val="22"/>
        </w:rPr>
      </w:pPr>
      <w:r>
        <w:rPr>
          <w:sz w:val="22"/>
          <w:szCs w:val="22"/>
        </w:rPr>
        <w:t xml:space="preserve">2.3. </w:t>
      </w:r>
      <w:hyperlink r:id="rId10" w:history="1">
        <w:r>
          <w:rPr>
            <w:rStyle w:val="a3"/>
            <w:sz w:val="22"/>
            <w:szCs w:val="22"/>
          </w:rPr>
          <w:t>Состав</w:t>
        </w:r>
      </w:hyperlink>
      <w:r>
        <w:rPr>
          <w:sz w:val="22"/>
          <w:szCs w:val="22"/>
        </w:rPr>
        <w:t xml:space="preserve"> общего имущества в Многоквартирном доме, в отношении которого осуществляется управление, и его состояние указаны в приложении 1 к настоящему Договору.</w:t>
      </w:r>
    </w:p>
    <w:p w:rsidR="006C2017" w:rsidRDefault="006C2017" w:rsidP="006C2017">
      <w:pPr>
        <w:widowControl w:val="0"/>
        <w:ind w:firstLine="709"/>
        <w:jc w:val="both"/>
        <w:rPr>
          <w:sz w:val="22"/>
          <w:szCs w:val="22"/>
        </w:rPr>
      </w:pPr>
      <w:r>
        <w:rPr>
          <w:sz w:val="22"/>
          <w:szCs w:val="22"/>
        </w:rPr>
        <w:t xml:space="preserve">2.4. Информация в соответствии со стандартом раскрытия информации размещена </w:t>
      </w:r>
      <w:proofErr w:type="gramStart"/>
      <w:r>
        <w:rPr>
          <w:sz w:val="22"/>
          <w:szCs w:val="22"/>
        </w:rPr>
        <w:t>на</w:t>
      </w:r>
      <w:proofErr w:type="gramEnd"/>
      <w:r>
        <w:rPr>
          <w:sz w:val="22"/>
          <w:szCs w:val="22"/>
        </w:rPr>
        <w:t>:</w:t>
      </w:r>
    </w:p>
    <w:p w:rsidR="006C2017" w:rsidRDefault="006C2017" w:rsidP="006C2017">
      <w:pPr>
        <w:widowControl w:val="0"/>
        <w:ind w:firstLine="709"/>
        <w:jc w:val="both"/>
        <w:rPr>
          <w:sz w:val="22"/>
          <w:szCs w:val="22"/>
        </w:rPr>
      </w:pPr>
      <w:r>
        <w:rPr>
          <w:sz w:val="22"/>
          <w:szCs w:val="22"/>
        </w:rPr>
        <w:t xml:space="preserve">- официальном </w:t>
      </w:r>
      <w:proofErr w:type="gramStart"/>
      <w:r>
        <w:rPr>
          <w:sz w:val="22"/>
          <w:szCs w:val="22"/>
        </w:rPr>
        <w:t>сайте</w:t>
      </w:r>
      <w:proofErr w:type="gramEnd"/>
      <w:r>
        <w:rPr>
          <w:sz w:val="22"/>
          <w:szCs w:val="22"/>
        </w:rPr>
        <w:t xml:space="preserve"> в сети Интернет, определенном уполномоченным федеральным органом исполнительной власти _________________________________________________; </w:t>
      </w:r>
    </w:p>
    <w:p w:rsidR="006C2017" w:rsidRDefault="006C2017" w:rsidP="006C2017">
      <w:pPr>
        <w:widowControl w:val="0"/>
        <w:ind w:firstLine="709"/>
        <w:jc w:val="both"/>
        <w:rPr>
          <w:sz w:val="22"/>
          <w:szCs w:val="22"/>
        </w:rPr>
      </w:pPr>
      <w:r>
        <w:rPr>
          <w:sz w:val="22"/>
          <w:szCs w:val="22"/>
        </w:rPr>
        <w:t xml:space="preserve">- </w:t>
      </w:r>
      <w:proofErr w:type="gramStart"/>
      <w:r>
        <w:rPr>
          <w:sz w:val="22"/>
          <w:szCs w:val="22"/>
        </w:rPr>
        <w:t>сайте</w:t>
      </w:r>
      <w:proofErr w:type="gramEnd"/>
      <w:r>
        <w:rPr>
          <w:sz w:val="22"/>
          <w:szCs w:val="22"/>
        </w:rPr>
        <w:t xml:space="preserve"> управляющей организации__________________________________________. </w:t>
      </w:r>
    </w:p>
    <w:p w:rsidR="006C2017" w:rsidRDefault="006C2017" w:rsidP="006C2017">
      <w:pPr>
        <w:widowControl w:val="0"/>
        <w:ind w:firstLine="709"/>
        <w:jc w:val="both"/>
        <w:rPr>
          <w:sz w:val="22"/>
          <w:szCs w:val="22"/>
        </w:rPr>
      </w:pPr>
      <w:r>
        <w:rPr>
          <w:sz w:val="22"/>
          <w:szCs w:val="22"/>
        </w:rPr>
        <w:t>2.5. Формирование фонда капитального ремонта осуществляется на счете «Региональный оператор капитального ремонта общего имущества в многоквартирных домах Ленинградской области».</w:t>
      </w:r>
    </w:p>
    <w:p w:rsidR="006C2017" w:rsidRDefault="006C2017" w:rsidP="006C2017">
      <w:pPr>
        <w:widowControl w:val="0"/>
        <w:ind w:firstLine="709"/>
        <w:rPr>
          <w:sz w:val="22"/>
          <w:szCs w:val="22"/>
        </w:rPr>
      </w:pPr>
    </w:p>
    <w:p w:rsidR="006C2017" w:rsidRDefault="006C2017" w:rsidP="006C2017">
      <w:pPr>
        <w:widowControl w:val="0"/>
        <w:autoSpaceDE w:val="0"/>
        <w:autoSpaceDN w:val="0"/>
        <w:adjustRightInd w:val="0"/>
        <w:ind w:firstLine="709"/>
        <w:jc w:val="center"/>
        <w:rPr>
          <w:sz w:val="22"/>
          <w:szCs w:val="22"/>
        </w:rPr>
      </w:pPr>
      <w:r>
        <w:rPr>
          <w:sz w:val="22"/>
          <w:szCs w:val="22"/>
        </w:rPr>
        <w:t>3. Права и обязанности Сторон</w:t>
      </w:r>
    </w:p>
    <w:p w:rsidR="006C2017" w:rsidRDefault="006C2017" w:rsidP="006C2017">
      <w:pPr>
        <w:widowControl w:val="0"/>
        <w:autoSpaceDE w:val="0"/>
        <w:autoSpaceDN w:val="0"/>
        <w:adjustRightInd w:val="0"/>
        <w:ind w:firstLine="709"/>
        <w:rPr>
          <w:sz w:val="22"/>
          <w:szCs w:val="22"/>
        </w:rPr>
      </w:pPr>
      <w:r>
        <w:rPr>
          <w:sz w:val="22"/>
          <w:szCs w:val="22"/>
        </w:rPr>
        <w:t>3.1. Управляющая организация обязана:</w:t>
      </w:r>
    </w:p>
    <w:p w:rsidR="006C2017" w:rsidRDefault="006C2017" w:rsidP="006C2017">
      <w:pPr>
        <w:widowControl w:val="0"/>
        <w:autoSpaceDE w:val="0"/>
        <w:autoSpaceDN w:val="0"/>
        <w:adjustRightInd w:val="0"/>
        <w:ind w:firstLine="709"/>
        <w:jc w:val="both"/>
        <w:rPr>
          <w:sz w:val="22"/>
          <w:szCs w:val="22"/>
        </w:rPr>
      </w:pPr>
      <w:r>
        <w:rPr>
          <w:sz w:val="22"/>
          <w:szCs w:val="22"/>
        </w:rPr>
        <w:t xml:space="preserve">3.1.1. </w:t>
      </w:r>
      <w:proofErr w:type="gramStart"/>
      <w:r>
        <w:rPr>
          <w:sz w:val="22"/>
          <w:szCs w:val="22"/>
        </w:rPr>
        <w:t xml:space="preserve">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w:t>
      </w:r>
      <w:r>
        <w:rPr>
          <w:sz w:val="22"/>
          <w:szCs w:val="22"/>
        </w:rPr>
        <w:lastRenderedPageBreak/>
        <w:t xml:space="preserve">выгодой в интересах Собственника, в соответствии с целями, указанными в </w:t>
      </w:r>
      <w:hyperlink r:id="rId11" w:history="1">
        <w:r>
          <w:rPr>
            <w:rStyle w:val="a3"/>
            <w:sz w:val="22"/>
            <w:szCs w:val="22"/>
          </w:rPr>
          <w:t>п. 2.1</w:t>
        </w:r>
      </w:hyperlink>
      <w:r>
        <w:rPr>
          <w:sz w:val="22"/>
          <w:szCs w:val="22"/>
        </w:rPr>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roofErr w:type="gramEnd"/>
    </w:p>
    <w:p w:rsidR="006C2017" w:rsidRDefault="006C2017" w:rsidP="006C2017">
      <w:pPr>
        <w:widowControl w:val="0"/>
        <w:autoSpaceDE w:val="0"/>
        <w:autoSpaceDN w:val="0"/>
        <w:adjustRightInd w:val="0"/>
        <w:ind w:firstLine="709"/>
        <w:jc w:val="both"/>
        <w:rPr>
          <w:sz w:val="22"/>
          <w:szCs w:val="22"/>
        </w:rPr>
      </w:pPr>
      <w:r>
        <w:rPr>
          <w:sz w:val="22"/>
          <w:szCs w:val="22"/>
        </w:rPr>
        <w:t>3.1.2. Оказывать услуги по содержанию и выполнять работы по текущему ремонту общего имущества в Многоквартирном доме в соответствии с приложением № 2 к настоящему Договору. В случае оказания услуг и выполнения работ с ненадлежащим качеством Управляющая организация обязана устранить все выявленные недостатки за свой счет.</w:t>
      </w:r>
    </w:p>
    <w:p w:rsidR="006C2017" w:rsidRDefault="006C2017" w:rsidP="006C2017">
      <w:pPr>
        <w:widowControl w:val="0"/>
        <w:autoSpaceDE w:val="0"/>
        <w:autoSpaceDN w:val="0"/>
        <w:adjustRightInd w:val="0"/>
        <w:ind w:firstLine="709"/>
        <w:jc w:val="both"/>
        <w:rPr>
          <w:sz w:val="22"/>
          <w:szCs w:val="22"/>
        </w:rPr>
      </w:pPr>
      <w:r>
        <w:rPr>
          <w:sz w:val="22"/>
          <w:szCs w:val="22"/>
        </w:rPr>
        <w:t>3.1.3. Предоставлять иные услуги, не указанные в приложении № 2, предусмотренные решением общего собрания собственников помещений в Многоквартирном доме.</w:t>
      </w:r>
    </w:p>
    <w:p w:rsidR="006C2017" w:rsidRDefault="006C2017" w:rsidP="006C2017">
      <w:pPr>
        <w:widowControl w:val="0"/>
        <w:autoSpaceDE w:val="0"/>
        <w:autoSpaceDN w:val="0"/>
        <w:adjustRightInd w:val="0"/>
        <w:ind w:firstLine="709"/>
        <w:jc w:val="both"/>
        <w:rPr>
          <w:sz w:val="22"/>
          <w:szCs w:val="22"/>
        </w:rPr>
      </w:pPr>
      <w:r>
        <w:rPr>
          <w:sz w:val="22"/>
          <w:szCs w:val="22"/>
        </w:rPr>
        <w:t>3.1.4. Информировать собственников помещений о порядке оплаты услуг.</w:t>
      </w:r>
    </w:p>
    <w:p w:rsidR="006C2017" w:rsidRDefault="006C2017" w:rsidP="006C2017">
      <w:pPr>
        <w:widowControl w:val="0"/>
        <w:autoSpaceDE w:val="0"/>
        <w:autoSpaceDN w:val="0"/>
        <w:adjustRightInd w:val="0"/>
        <w:ind w:firstLine="709"/>
        <w:jc w:val="both"/>
        <w:rPr>
          <w:sz w:val="22"/>
          <w:szCs w:val="22"/>
        </w:rPr>
      </w:pPr>
      <w:r>
        <w:rPr>
          <w:sz w:val="22"/>
          <w:szCs w:val="22"/>
        </w:rPr>
        <w:t>3.1.5. Принимать от Собственника плату за содержание и текущий ремонт общего имущества, а также плату за управление Многоквартирным домом и другие услуги.</w:t>
      </w:r>
    </w:p>
    <w:p w:rsidR="006C2017" w:rsidRDefault="006C2017" w:rsidP="006C2017">
      <w:pPr>
        <w:widowControl w:val="0"/>
        <w:autoSpaceDE w:val="0"/>
        <w:autoSpaceDN w:val="0"/>
        <w:adjustRightInd w:val="0"/>
        <w:ind w:firstLine="709"/>
        <w:jc w:val="both"/>
        <w:rPr>
          <w:sz w:val="22"/>
          <w:szCs w:val="22"/>
        </w:rPr>
      </w:pPr>
      <w:r>
        <w:rPr>
          <w:sz w:val="22"/>
          <w:szCs w:val="22"/>
        </w:rPr>
        <w:t xml:space="preserve">По договору социального найма или договору найма жилого помещения государственного жилищного фонда плата за содержание и текущий ремонт общего имущества, а также плата за другие услуги принимается от нанимателя такого помещения. </w:t>
      </w:r>
    </w:p>
    <w:p w:rsidR="006C2017" w:rsidRDefault="006C2017" w:rsidP="006C2017">
      <w:pPr>
        <w:widowControl w:val="0"/>
        <w:autoSpaceDE w:val="0"/>
        <w:autoSpaceDN w:val="0"/>
        <w:adjustRightInd w:val="0"/>
        <w:ind w:firstLine="709"/>
        <w:jc w:val="both"/>
        <w:rPr>
          <w:sz w:val="22"/>
          <w:szCs w:val="22"/>
        </w:rPr>
      </w:pPr>
      <w:r>
        <w:rPr>
          <w:sz w:val="22"/>
          <w:szCs w:val="22"/>
        </w:rPr>
        <w:t xml:space="preserve">3.1.6. Требовать в соответствии с </w:t>
      </w:r>
      <w:hyperlink r:id="rId12" w:history="1">
        <w:r>
          <w:rPr>
            <w:rStyle w:val="a3"/>
            <w:sz w:val="22"/>
            <w:szCs w:val="22"/>
          </w:rPr>
          <w:t>п. 4 ст. 155</w:t>
        </w:r>
      </w:hyperlink>
      <w:r>
        <w:rPr>
          <w:sz w:val="22"/>
          <w:szCs w:val="22"/>
        </w:rPr>
        <w:t xml:space="preserve"> ЖК РФ от Собственника помещения в случае установления им платы нанимателю (арендатору) меньше, чем размер платы, установленной настоящим Договором, </w:t>
      </w:r>
      <w:proofErr w:type="gramStart"/>
      <w:r>
        <w:rPr>
          <w:sz w:val="22"/>
          <w:szCs w:val="22"/>
        </w:rPr>
        <w:t>доплаты</w:t>
      </w:r>
      <w:proofErr w:type="gramEnd"/>
      <w:r>
        <w:rPr>
          <w:sz w:val="22"/>
          <w:szCs w:val="22"/>
        </w:rPr>
        <w:t xml:space="preserve"> им оставшейся части в согласованном порядке.</w:t>
      </w:r>
    </w:p>
    <w:p w:rsidR="006C2017" w:rsidRDefault="006C2017" w:rsidP="006C2017">
      <w:pPr>
        <w:widowControl w:val="0"/>
        <w:autoSpaceDE w:val="0"/>
        <w:autoSpaceDN w:val="0"/>
        <w:adjustRightInd w:val="0"/>
        <w:ind w:firstLine="709"/>
        <w:jc w:val="both"/>
        <w:rPr>
          <w:sz w:val="22"/>
          <w:szCs w:val="22"/>
        </w:rPr>
      </w:pPr>
      <w:r>
        <w:rPr>
          <w:sz w:val="22"/>
          <w:szCs w:val="22"/>
        </w:rPr>
        <w:t>3.1.7. Требовать платы от Собственника с учетом прав и обязанностей, возникающих из настоящего договора.</w:t>
      </w:r>
    </w:p>
    <w:p w:rsidR="006C2017" w:rsidRDefault="006C2017" w:rsidP="006C2017">
      <w:pPr>
        <w:widowControl w:val="0"/>
        <w:autoSpaceDE w:val="0"/>
        <w:autoSpaceDN w:val="0"/>
        <w:adjustRightInd w:val="0"/>
        <w:ind w:firstLine="709"/>
        <w:jc w:val="both"/>
        <w:rPr>
          <w:sz w:val="22"/>
          <w:szCs w:val="22"/>
        </w:rPr>
      </w:pPr>
      <w:r>
        <w:rPr>
          <w:sz w:val="22"/>
          <w:szCs w:val="22"/>
        </w:rPr>
        <w:t>3.1.8. Организовать круглосуточное аварийно-диспетчерское обслуживание Многоквартирного дома, устранять аварии, а также выполнять заявки Собственника либо иных лиц, проживающих в помещениях, принадлежащих Собственнику помещений, в сроки, установленные законодательством и настоящим Договором.</w:t>
      </w:r>
    </w:p>
    <w:p w:rsidR="006C2017" w:rsidRDefault="006C2017" w:rsidP="006C2017">
      <w:pPr>
        <w:widowControl w:val="0"/>
        <w:autoSpaceDE w:val="0"/>
        <w:autoSpaceDN w:val="0"/>
        <w:adjustRightInd w:val="0"/>
        <w:ind w:firstLine="709"/>
        <w:jc w:val="both"/>
        <w:rPr>
          <w:sz w:val="22"/>
          <w:szCs w:val="22"/>
        </w:rPr>
      </w:pPr>
      <w:r>
        <w:rPr>
          <w:sz w:val="22"/>
          <w:szCs w:val="22"/>
        </w:rPr>
        <w:t>3.1.9. Организовать работы по устранению причин аварийных ситуаций, приводящих к угрозе жизни, здоровью граждан, а также к порче их имущества, подлежащие экстренному устранению, с момента поступления заявки по телефону.</w:t>
      </w:r>
    </w:p>
    <w:p w:rsidR="006C2017" w:rsidRDefault="006C2017" w:rsidP="006C2017">
      <w:pPr>
        <w:widowControl w:val="0"/>
        <w:autoSpaceDE w:val="0"/>
        <w:autoSpaceDN w:val="0"/>
        <w:adjustRightInd w:val="0"/>
        <w:ind w:firstLine="709"/>
        <w:jc w:val="both"/>
        <w:rPr>
          <w:sz w:val="22"/>
          <w:szCs w:val="22"/>
        </w:rPr>
      </w:pPr>
      <w:r>
        <w:rPr>
          <w:sz w:val="22"/>
          <w:szCs w:val="22"/>
        </w:rPr>
        <w:t>3.1.10. Вести и хранить документацию (базы данных), вносить в техническую документацию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6C2017" w:rsidRDefault="006C2017" w:rsidP="006C2017">
      <w:pPr>
        <w:widowControl w:val="0"/>
        <w:autoSpaceDE w:val="0"/>
        <w:autoSpaceDN w:val="0"/>
        <w:adjustRightInd w:val="0"/>
        <w:ind w:firstLine="709"/>
        <w:jc w:val="both"/>
        <w:rPr>
          <w:sz w:val="22"/>
          <w:szCs w:val="22"/>
        </w:rPr>
      </w:pPr>
      <w:r>
        <w:rPr>
          <w:sz w:val="22"/>
          <w:szCs w:val="22"/>
        </w:rPr>
        <w:t xml:space="preserve">3.1.11. Рассматривать предложения, заявления и жалобы Собственника,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w:t>
      </w:r>
    </w:p>
    <w:p w:rsidR="006C2017" w:rsidRDefault="006C2017" w:rsidP="006C2017">
      <w:pPr>
        <w:widowControl w:val="0"/>
        <w:autoSpaceDE w:val="0"/>
        <w:autoSpaceDN w:val="0"/>
        <w:adjustRightInd w:val="0"/>
        <w:ind w:firstLine="709"/>
        <w:jc w:val="both"/>
        <w:rPr>
          <w:sz w:val="22"/>
          <w:szCs w:val="22"/>
        </w:rPr>
      </w:pPr>
      <w:r>
        <w:rPr>
          <w:sz w:val="22"/>
          <w:szCs w:val="22"/>
        </w:rPr>
        <w:t>3.1.12. В случае невыполнения работ или непредставления услуг, предусмотренных настоящим Договором, уведомить Собственника помещений о причинах нарушения путем размещения соответствующей информации на информационных стендах дома. Если невыполненные работы или не оказанные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6C2017" w:rsidRDefault="006C2017" w:rsidP="006C2017">
      <w:pPr>
        <w:widowControl w:val="0"/>
        <w:autoSpaceDE w:val="0"/>
        <w:autoSpaceDN w:val="0"/>
        <w:adjustRightInd w:val="0"/>
        <w:ind w:firstLine="709"/>
        <w:jc w:val="both"/>
        <w:rPr>
          <w:sz w:val="22"/>
          <w:szCs w:val="22"/>
        </w:rPr>
      </w:pPr>
      <w:r>
        <w:rPr>
          <w:sz w:val="22"/>
          <w:szCs w:val="22"/>
        </w:rPr>
        <w:t xml:space="preserve">3.1.13. Представлять Собственникам платежные документы не позднее 01 числа месяца, следующего за истекшим месяцем, за который производится оплата. </w:t>
      </w:r>
    </w:p>
    <w:p w:rsidR="006C2017" w:rsidRDefault="006C2017" w:rsidP="006C2017">
      <w:pPr>
        <w:widowControl w:val="0"/>
        <w:autoSpaceDE w:val="0"/>
        <w:autoSpaceDN w:val="0"/>
        <w:adjustRightInd w:val="0"/>
        <w:ind w:firstLine="709"/>
        <w:jc w:val="both"/>
        <w:rPr>
          <w:sz w:val="22"/>
          <w:szCs w:val="22"/>
        </w:rPr>
      </w:pPr>
      <w:r>
        <w:rPr>
          <w:sz w:val="22"/>
          <w:szCs w:val="22"/>
        </w:rPr>
        <w:t>3.1.14. Обеспечить Собственника информацией о телефонах аварийных служб путем их указания на платежных документах и размещения объявлений в подъездах Многоквартирного дома.</w:t>
      </w:r>
    </w:p>
    <w:p w:rsidR="006C2017" w:rsidRDefault="006C2017" w:rsidP="006C2017">
      <w:pPr>
        <w:widowControl w:val="0"/>
        <w:autoSpaceDE w:val="0"/>
        <w:autoSpaceDN w:val="0"/>
        <w:adjustRightInd w:val="0"/>
        <w:ind w:firstLine="709"/>
        <w:jc w:val="both"/>
        <w:rPr>
          <w:sz w:val="22"/>
          <w:szCs w:val="22"/>
        </w:rPr>
      </w:pPr>
      <w:r>
        <w:rPr>
          <w:sz w:val="22"/>
          <w:szCs w:val="22"/>
        </w:rPr>
        <w:t>3.1.15. Обеспечить по требованию Собственника и иных лиц, действующих по распоряжению Собственника или несущих с Собственником солидарную ответственность за помещение, выдачу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6C2017" w:rsidRDefault="006C2017" w:rsidP="006C2017">
      <w:pPr>
        <w:widowControl w:val="0"/>
        <w:autoSpaceDE w:val="0"/>
        <w:autoSpaceDN w:val="0"/>
        <w:adjustRightInd w:val="0"/>
        <w:ind w:firstLine="709"/>
        <w:jc w:val="both"/>
        <w:rPr>
          <w:rFonts w:eastAsia="Calibri"/>
          <w:sz w:val="22"/>
          <w:szCs w:val="22"/>
          <w:lang w:eastAsia="en-US"/>
        </w:rPr>
      </w:pPr>
      <w:r>
        <w:rPr>
          <w:sz w:val="22"/>
          <w:szCs w:val="22"/>
        </w:rPr>
        <w:t xml:space="preserve">3.1.16. Осуществлять </w:t>
      </w:r>
      <w:r>
        <w:rPr>
          <w:rFonts w:eastAsia="Calibri"/>
          <w:sz w:val="22"/>
          <w:szCs w:val="22"/>
          <w:lang w:eastAsia="en-US"/>
        </w:rPr>
        <w:t>проверки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6C2017" w:rsidRDefault="006C2017" w:rsidP="006C2017">
      <w:pPr>
        <w:widowControl w:val="0"/>
        <w:autoSpaceDE w:val="0"/>
        <w:autoSpaceDN w:val="0"/>
        <w:adjustRightInd w:val="0"/>
        <w:ind w:firstLine="709"/>
        <w:jc w:val="both"/>
        <w:rPr>
          <w:sz w:val="22"/>
          <w:szCs w:val="22"/>
          <w:lang w:eastAsia="ar-SA"/>
        </w:rPr>
      </w:pPr>
      <w:r>
        <w:rPr>
          <w:sz w:val="22"/>
          <w:szCs w:val="22"/>
        </w:rPr>
        <w:t xml:space="preserve">3.1.17. Согласовать с Собственником время доступа в помещение не менее чем за три дня до начала проведения работ или направить ему письменное уведомление о проведении работ на </w:t>
      </w:r>
      <w:r>
        <w:rPr>
          <w:sz w:val="22"/>
          <w:szCs w:val="22"/>
        </w:rPr>
        <w:lastRenderedPageBreak/>
        <w:t>расположенных общедомовых инженерных сетях и оборудовании внутри помещения, принадлежащего Собственнику.</w:t>
      </w:r>
    </w:p>
    <w:p w:rsidR="006C2017" w:rsidRDefault="006C2017" w:rsidP="006C2017">
      <w:pPr>
        <w:widowControl w:val="0"/>
        <w:autoSpaceDE w:val="0"/>
        <w:autoSpaceDN w:val="0"/>
        <w:adjustRightInd w:val="0"/>
        <w:ind w:firstLine="709"/>
        <w:jc w:val="both"/>
        <w:rPr>
          <w:sz w:val="22"/>
          <w:szCs w:val="22"/>
        </w:rPr>
      </w:pPr>
      <w:r>
        <w:rPr>
          <w:sz w:val="22"/>
          <w:szCs w:val="22"/>
        </w:rPr>
        <w:t>3.1.18. Направлять Собственнику при необходимости предложения о проведении капитального ремонта общего имущества в Многоквартирном доме.</w:t>
      </w:r>
    </w:p>
    <w:p w:rsidR="006C2017" w:rsidRDefault="006C2017" w:rsidP="006C2017">
      <w:pPr>
        <w:widowControl w:val="0"/>
        <w:autoSpaceDE w:val="0"/>
        <w:autoSpaceDN w:val="0"/>
        <w:adjustRightInd w:val="0"/>
        <w:ind w:firstLine="709"/>
        <w:jc w:val="both"/>
        <w:rPr>
          <w:sz w:val="22"/>
          <w:szCs w:val="22"/>
        </w:rPr>
      </w:pPr>
      <w:r>
        <w:rPr>
          <w:sz w:val="22"/>
          <w:szCs w:val="22"/>
        </w:rPr>
        <w:t xml:space="preserve">3.1.19. </w:t>
      </w:r>
      <w:proofErr w:type="gramStart"/>
      <w:r>
        <w:rPr>
          <w:sz w:val="22"/>
          <w:szCs w:val="22"/>
        </w:rPr>
        <w:t>По требованию Собственника (его нанимателей и арендаторов) производить сверку платы за управление Многоквартирным домом, содержание и текущий ремонт общего имущества, а также обеспечить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пеней).</w:t>
      </w:r>
      <w:proofErr w:type="gramEnd"/>
    </w:p>
    <w:p w:rsidR="006C2017" w:rsidRDefault="006C2017" w:rsidP="006C2017">
      <w:pPr>
        <w:widowControl w:val="0"/>
        <w:autoSpaceDE w:val="0"/>
        <w:autoSpaceDN w:val="0"/>
        <w:adjustRightInd w:val="0"/>
        <w:ind w:firstLine="709"/>
        <w:jc w:val="both"/>
        <w:rPr>
          <w:sz w:val="22"/>
          <w:szCs w:val="22"/>
        </w:rPr>
      </w:pPr>
      <w:r>
        <w:rPr>
          <w:sz w:val="22"/>
          <w:szCs w:val="22"/>
        </w:rPr>
        <w:t xml:space="preserve">3.1.20. В соответствии с утвержденным Правительством РФ стандартом раскрытия информации представлять Собственнику отчет о выполнении Договора за истекший календарный год в течение первого квартала, следующего за истекшим годом действия Договора. Отчет представляется на общем собрании собственников помещений, а в случае проведения собрания в заочной форме - в письменном виде по требованию Собственника. Отчет размещается на досках объявлений в подъездах или иных оборудованных местах, определенных решением общего собрания собственников помещений. </w:t>
      </w:r>
    </w:p>
    <w:p w:rsidR="006C2017" w:rsidRDefault="006C2017" w:rsidP="006C2017">
      <w:pPr>
        <w:widowControl w:val="0"/>
        <w:autoSpaceDE w:val="0"/>
        <w:autoSpaceDN w:val="0"/>
        <w:adjustRightInd w:val="0"/>
        <w:ind w:firstLine="709"/>
        <w:jc w:val="both"/>
        <w:rPr>
          <w:sz w:val="22"/>
          <w:szCs w:val="22"/>
        </w:rPr>
      </w:pPr>
      <w:r>
        <w:rPr>
          <w:sz w:val="22"/>
          <w:szCs w:val="22"/>
        </w:rPr>
        <w:t>3.1.21. Предоставлять иную информацию, определенную утвержденным Правительством РФ стандартом раскрытия информации, по запросам Собственника в письменном или электронном видах.</w:t>
      </w:r>
    </w:p>
    <w:p w:rsidR="006C2017" w:rsidRDefault="006C2017" w:rsidP="006C2017">
      <w:pPr>
        <w:widowControl w:val="0"/>
        <w:autoSpaceDE w:val="0"/>
        <w:autoSpaceDN w:val="0"/>
        <w:adjustRightInd w:val="0"/>
        <w:ind w:firstLine="709"/>
        <w:jc w:val="both"/>
        <w:rPr>
          <w:sz w:val="22"/>
          <w:szCs w:val="22"/>
        </w:rPr>
      </w:pPr>
      <w:r>
        <w:rPr>
          <w:sz w:val="22"/>
          <w:szCs w:val="22"/>
        </w:rPr>
        <w:t>3.1.22. На основании заявки Собственника направлять своего сотрудника для составления акта нанесения ущерба общему имуществу Многоквартирного дома или помещени</w:t>
      </w:r>
      <w:proofErr w:type="gramStart"/>
      <w:r>
        <w:rPr>
          <w:sz w:val="22"/>
          <w:szCs w:val="22"/>
        </w:rPr>
        <w:t>ю(</w:t>
      </w:r>
      <w:proofErr w:type="gramEnd"/>
      <w:r>
        <w:rPr>
          <w:sz w:val="22"/>
          <w:szCs w:val="22"/>
        </w:rPr>
        <w:t>ям) Собственника.</w:t>
      </w:r>
    </w:p>
    <w:p w:rsidR="006C2017" w:rsidRDefault="006C2017" w:rsidP="006C2017">
      <w:pPr>
        <w:widowControl w:val="0"/>
        <w:autoSpaceDE w:val="0"/>
        <w:autoSpaceDN w:val="0"/>
        <w:adjustRightInd w:val="0"/>
        <w:ind w:firstLine="709"/>
        <w:jc w:val="both"/>
        <w:rPr>
          <w:sz w:val="22"/>
          <w:szCs w:val="22"/>
        </w:rPr>
      </w:pPr>
      <w:r>
        <w:rPr>
          <w:sz w:val="22"/>
          <w:szCs w:val="22"/>
        </w:rPr>
        <w:t>3.1.23. Не распространять конфиденциальную информацию, касающуюся Собственника (передавать ее иным лицам, в т.ч. организациям), без согласия Собственника помещения или наличия иного законного основания.</w:t>
      </w:r>
    </w:p>
    <w:p w:rsidR="006C2017" w:rsidRDefault="006C2017" w:rsidP="006C2017">
      <w:pPr>
        <w:widowControl w:val="0"/>
        <w:autoSpaceDE w:val="0"/>
        <w:autoSpaceDN w:val="0"/>
        <w:adjustRightInd w:val="0"/>
        <w:ind w:firstLine="709"/>
        <w:jc w:val="both"/>
        <w:rPr>
          <w:sz w:val="22"/>
          <w:szCs w:val="22"/>
        </w:rPr>
      </w:pPr>
      <w:r>
        <w:rPr>
          <w:sz w:val="22"/>
          <w:szCs w:val="22"/>
        </w:rPr>
        <w:t>3.1.24. Представлять интересы Собственника и лиц, пользующихся принадлежащими ему помещениями на законных основаниях, в рамках исполнения своих обязательств по настоящему Договору в судебных органах.</w:t>
      </w:r>
    </w:p>
    <w:p w:rsidR="006C2017" w:rsidRDefault="006C2017" w:rsidP="006C2017">
      <w:pPr>
        <w:widowControl w:val="0"/>
        <w:autoSpaceDE w:val="0"/>
        <w:autoSpaceDN w:val="0"/>
        <w:adjustRightInd w:val="0"/>
        <w:ind w:firstLine="709"/>
        <w:jc w:val="both"/>
        <w:rPr>
          <w:sz w:val="22"/>
          <w:szCs w:val="22"/>
        </w:rPr>
      </w:pPr>
      <w:r>
        <w:rPr>
          <w:sz w:val="22"/>
          <w:szCs w:val="22"/>
        </w:rPr>
        <w:t>3.1.25. Предоставлять Собственнику или уполномоченным им лицам по их запросам документацию, информацию и сведения, касающиеся управления Многоквартирным домом, содержания и текущего ремонта общего имущества.</w:t>
      </w:r>
    </w:p>
    <w:p w:rsidR="006C2017" w:rsidRDefault="006C2017" w:rsidP="006C2017">
      <w:pPr>
        <w:widowControl w:val="0"/>
        <w:autoSpaceDE w:val="0"/>
        <w:autoSpaceDN w:val="0"/>
        <w:adjustRightInd w:val="0"/>
        <w:ind w:firstLine="709"/>
        <w:jc w:val="both"/>
        <w:rPr>
          <w:sz w:val="22"/>
          <w:szCs w:val="22"/>
        </w:rPr>
      </w:pPr>
      <w:r>
        <w:rPr>
          <w:sz w:val="22"/>
          <w:szCs w:val="22"/>
        </w:rPr>
        <w:t>3.1.26. Не допускать использования общего имущества Собственников помещений в Многоквартирном доме без соответствующих решений общего собрания собственников. 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должны быть направлены на цели, определяемые общим собранием собственников.</w:t>
      </w:r>
    </w:p>
    <w:p w:rsidR="006C2017" w:rsidRDefault="006C2017" w:rsidP="006C2017">
      <w:pPr>
        <w:widowControl w:val="0"/>
        <w:autoSpaceDE w:val="0"/>
        <w:autoSpaceDN w:val="0"/>
        <w:adjustRightInd w:val="0"/>
        <w:ind w:firstLine="709"/>
        <w:jc w:val="both"/>
        <w:rPr>
          <w:sz w:val="22"/>
          <w:szCs w:val="22"/>
        </w:rPr>
      </w:pPr>
      <w:r>
        <w:rPr>
          <w:sz w:val="22"/>
          <w:szCs w:val="22"/>
        </w:rPr>
        <w:t xml:space="preserve">3.1.27. </w:t>
      </w:r>
      <w:proofErr w:type="gramStart"/>
      <w:r>
        <w:rPr>
          <w:sz w:val="22"/>
          <w:szCs w:val="22"/>
        </w:rPr>
        <w:t>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Многоквартирным домом собственниками помещений в доме - одному из собственников, указанному в решении общего</w:t>
      </w:r>
      <w:proofErr w:type="gramEnd"/>
      <w:r>
        <w:rPr>
          <w:sz w:val="22"/>
          <w:szCs w:val="22"/>
        </w:rPr>
        <w:t xml:space="preserve"> собрания собственников о выборе способа управления Многоквартирным домом, или, если такой собственник не указан, любому собственнику помещения в доме.</w:t>
      </w:r>
    </w:p>
    <w:p w:rsidR="006C2017" w:rsidRDefault="006C2017" w:rsidP="006C2017">
      <w:pPr>
        <w:widowControl w:val="0"/>
        <w:autoSpaceDE w:val="0"/>
        <w:autoSpaceDN w:val="0"/>
        <w:adjustRightInd w:val="0"/>
        <w:ind w:firstLine="709"/>
        <w:jc w:val="both"/>
        <w:rPr>
          <w:sz w:val="22"/>
          <w:szCs w:val="22"/>
        </w:rPr>
      </w:pPr>
      <w:r>
        <w:rPr>
          <w:sz w:val="22"/>
          <w:szCs w:val="22"/>
        </w:rPr>
        <w:t>Произвести сверку расчетов по платежам, внесенным Собственниками помещений Многоквартирного дома в счет обязательств по настоящему Договору; составить акт сверки произведенных собственникам начислений и осуществленных ими оплат и по акту приема-передачи передать названный акт сверки вновь выбранной управляющей организации и произвести расчеты по актам сверки.</w:t>
      </w:r>
    </w:p>
    <w:p w:rsidR="006C2017" w:rsidRDefault="006C2017" w:rsidP="006C2017">
      <w:pPr>
        <w:widowControl w:val="0"/>
        <w:autoSpaceDE w:val="0"/>
        <w:autoSpaceDN w:val="0"/>
        <w:adjustRightInd w:val="0"/>
        <w:ind w:firstLine="709"/>
        <w:jc w:val="both"/>
        <w:rPr>
          <w:sz w:val="22"/>
          <w:szCs w:val="22"/>
        </w:rPr>
      </w:pPr>
      <w:r>
        <w:rPr>
          <w:sz w:val="22"/>
          <w:szCs w:val="22"/>
        </w:rPr>
        <w:t>3.1.28. Предоставить гарантию обеспечения исполнения обязательств по настоящему Договору.</w:t>
      </w:r>
    </w:p>
    <w:p w:rsidR="006C2017" w:rsidRDefault="006C2017" w:rsidP="006C2017">
      <w:pPr>
        <w:widowControl w:val="0"/>
        <w:autoSpaceDE w:val="0"/>
        <w:autoSpaceDN w:val="0"/>
        <w:adjustRightInd w:val="0"/>
        <w:ind w:firstLine="709"/>
        <w:jc w:val="both"/>
        <w:rPr>
          <w:sz w:val="22"/>
          <w:szCs w:val="22"/>
        </w:rPr>
      </w:pPr>
      <w:r>
        <w:rPr>
          <w:sz w:val="22"/>
          <w:szCs w:val="22"/>
        </w:rPr>
        <w:t xml:space="preserve">3.1.29. В качестве </w:t>
      </w:r>
      <w:proofErr w:type="gramStart"/>
      <w:r>
        <w:rPr>
          <w:sz w:val="22"/>
          <w:szCs w:val="22"/>
        </w:rPr>
        <w:t>способа обеспечения исполнения обязательств Управляющей организации</w:t>
      </w:r>
      <w:proofErr w:type="gramEnd"/>
      <w:r>
        <w:rPr>
          <w:sz w:val="22"/>
          <w:szCs w:val="22"/>
        </w:rPr>
        <w:t xml:space="preserve"> выступает (далее ненужное зачеркнуть):</w:t>
      </w:r>
    </w:p>
    <w:p w:rsidR="006C2017" w:rsidRDefault="006C2017" w:rsidP="006C2017">
      <w:pPr>
        <w:widowControl w:val="0"/>
        <w:autoSpaceDE w:val="0"/>
        <w:autoSpaceDN w:val="0"/>
        <w:adjustRightInd w:val="0"/>
        <w:ind w:firstLine="709"/>
        <w:jc w:val="both"/>
        <w:rPr>
          <w:sz w:val="22"/>
          <w:szCs w:val="22"/>
        </w:rPr>
      </w:pPr>
      <w:r>
        <w:rPr>
          <w:sz w:val="22"/>
          <w:szCs w:val="22"/>
        </w:rPr>
        <w:t>- страхование гражданской ответственности Управляющей организации;</w:t>
      </w:r>
    </w:p>
    <w:p w:rsidR="006C2017" w:rsidRDefault="006C2017" w:rsidP="006C2017">
      <w:pPr>
        <w:widowControl w:val="0"/>
        <w:autoSpaceDE w:val="0"/>
        <w:autoSpaceDN w:val="0"/>
        <w:adjustRightInd w:val="0"/>
        <w:ind w:firstLine="709"/>
        <w:jc w:val="both"/>
        <w:rPr>
          <w:sz w:val="22"/>
          <w:szCs w:val="22"/>
        </w:rPr>
      </w:pPr>
      <w:r>
        <w:rPr>
          <w:sz w:val="22"/>
          <w:szCs w:val="22"/>
        </w:rPr>
        <w:lastRenderedPageBreak/>
        <w:t>- банковская гарантия;</w:t>
      </w:r>
    </w:p>
    <w:p w:rsidR="006C2017" w:rsidRDefault="006C2017" w:rsidP="006C2017">
      <w:pPr>
        <w:widowControl w:val="0"/>
        <w:autoSpaceDE w:val="0"/>
        <w:autoSpaceDN w:val="0"/>
        <w:adjustRightInd w:val="0"/>
        <w:ind w:firstLine="709"/>
        <w:jc w:val="both"/>
        <w:rPr>
          <w:sz w:val="22"/>
          <w:szCs w:val="22"/>
        </w:rPr>
      </w:pPr>
      <w:r>
        <w:rPr>
          <w:sz w:val="22"/>
          <w:szCs w:val="22"/>
        </w:rPr>
        <w:t>- залог депозита.</w:t>
      </w:r>
    </w:p>
    <w:p w:rsidR="006C2017" w:rsidRDefault="006C2017" w:rsidP="006C2017">
      <w:pPr>
        <w:widowControl w:val="0"/>
        <w:autoSpaceDE w:val="0"/>
        <w:autoSpaceDN w:val="0"/>
        <w:adjustRightInd w:val="0"/>
        <w:ind w:firstLine="709"/>
        <w:jc w:val="both"/>
        <w:rPr>
          <w:sz w:val="22"/>
          <w:szCs w:val="22"/>
        </w:rPr>
      </w:pPr>
      <w:r>
        <w:rPr>
          <w:sz w:val="22"/>
          <w:szCs w:val="22"/>
        </w:rPr>
        <w:t>В случае неисполнения, просрочки исполнения или иного ненадлежащего исполнения Управляющей организацией обязательств по настоящему Договору, в том числе в случае невыполнения обязательств по оплате энергоресурсов энергоснабжающим организациям, а также в случае причинения Управляющей организацией вреда общему имуществу собственников помещений, гарантия направляется на устранение указанных обстоятельств. При использовании всего или части обеспечения общее имущество Многоквартирного дома подлежит восстановлению за счет средств Управляющей организации. При этом Управляющая организация гарантирует ежемесячное возобновление обеспечения в случае его реализации.</w:t>
      </w:r>
    </w:p>
    <w:p w:rsidR="006C2017" w:rsidRDefault="006C2017" w:rsidP="006C2017">
      <w:pPr>
        <w:widowControl w:val="0"/>
        <w:autoSpaceDE w:val="0"/>
        <w:autoSpaceDN w:val="0"/>
        <w:adjustRightInd w:val="0"/>
        <w:ind w:firstLine="709"/>
        <w:jc w:val="both"/>
        <w:rPr>
          <w:sz w:val="22"/>
          <w:szCs w:val="22"/>
        </w:rPr>
      </w:pPr>
      <w:r>
        <w:rPr>
          <w:sz w:val="22"/>
          <w:szCs w:val="22"/>
        </w:rPr>
        <w:t xml:space="preserve">3.1.30. </w:t>
      </w:r>
      <w:proofErr w:type="gramStart"/>
      <w:r>
        <w:rPr>
          <w:sz w:val="22"/>
          <w:szCs w:val="22"/>
        </w:rPr>
        <w:t>Нести иные обязанности, предусмотренные Жилищным кодексом Российской Федерации и принятыми в соответствии с ним другими федеральными законами, иными нормативными правовыми актами Российской Федерации.</w:t>
      </w:r>
      <w:proofErr w:type="gramEnd"/>
    </w:p>
    <w:p w:rsidR="006C2017" w:rsidRDefault="006C2017" w:rsidP="006C2017">
      <w:pPr>
        <w:widowControl w:val="0"/>
        <w:autoSpaceDE w:val="0"/>
        <w:autoSpaceDN w:val="0"/>
        <w:adjustRightInd w:val="0"/>
        <w:ind w:firstLine="709"/>
        <w:jc w:val="both"/>
        <w:rPr>
          <w:sz w:val="22"/>
          <w:szCs w:val="22"/>
        </w:rPr>
      </w:pPr>
      <w:r>
        <w:rPr>
          <w:sz w:val="22"/>
          <w:szCs w:val="22"/>
        </w:rPr>
        <w:t>3.2. Управляющая организация вправе:</w:t>
      </w:r>
    </w:p>
    <w:p w:rsidR="006C2017" w:rsidRDefault="006C2017" w:rsidP="006C2017">
      <w:pPr>
        <w:widowControl w:val="0"/>
        <w:autoSpaceDE w:val="0"/>
        <w:autoSpaceDN w:val="0"/>
        <w:adjustRightInd w:val="0"/>
        <w:ind w:firstLine="709"/>
        <w:jc w:val="both"/>
        <w:rPr>
          <w:sz w:val="22"/>
          <w:szCs w:val="22"/>
        </w:rPr>
      </w:pPr>
      <w:r>
        <w:rPr>
          <w:sz w:val="22"/>
          <w:szCs w:val="22"/>
        </w:rPr>
        <w:t>3.2.1. Самостоятельно определять порядок и способ выполнения своих обязательств по настоящему Договору (за исключением обязанностей, вытекающих из п. 3.1.29).</w:t>
      </w:r>
    </w:p>
    <w:p w:rsidR="006C2017" w:rsidRDefault="006C2017" w:rsidP="006C2017">
      <w:pPr>
        <w:widowControl w:val="0"/>
        <w:autoSpaceDE w:val="0"/>
        <w:autoSpaceDN w:val="0"/>
        <w:adjustRightInd w:val="0"/>
        <w:ind w:firstLine="709"/>
        <w:jc w:val="both"/>
        <w:rPr>
          <w:sz w:val="22"/>
          <w:szCs w:val="22"/>
        </w:rPr>
      </w:pPr>
      <w:r>
        <w:rPr>
          <w:sz w:val="22"/>
          <w:szCs w:val="22"/>
        </w:rPr>
        <w:t>3.2.2. Взыскивать с должников сумму неплатежей и ущерба, нанесенного несвоевременной и (или) неполной оплатой, в порядке, установленном действующим законодательством.</w:t>
      </w:r>
    </w:p>
    <w:p w:rsidR="006C2017" w:rsidRDefault="006C2017" w:rsidP="006C2017">
      <w:pPr>
        <w:widowControl w:val="0"/>
        <w:autoSpaceDE w:val="0"/>
        <w:autoSpaceDN w:val="0"/>
        <w:adjustRightInd w:val="0"/>
        <w:ind w:firstLine="709"/>
        <w:jc w:val="both"/>
        <w:rPr>
          <w:sz w:val="22"/>
          <w:szCs w:val="22"/>
        </w:rPr>
      </w:pPr>
      <w:r>
        <w:rPr>
          <w:sz w:val="22"/>
          <w:szCs w:val="22"/>
        </w:rPr>
        <w:t>3.2.3. Поручать выполнение обязательств по настоящему Договору иным организациям.</w:t>
      </w:r>
    </w:p>
    <w:p w:rsidR="006C2017" w:rsidRDefault="006C2017" w:rsidP="006C2017">
      <w:pPr>
        <w:widowControl w:val="0"/>
        <w:autoSpaceDE w:val="0"/>
        <w:autoSpaceDN w:val="0"/>
        <w:adjustRightInd w:val="0"/>
        <w:ind w:firstLine="709"/>
        <w:jc w:val="both"/>
        <w:rPr>
          <w:sz w:val="22"/>
          <w:szCs w:val="22"/>
        </w:rPr>
      </w:pPr>
      <w:r>
        <w:rPr>
          <w:sz w:val="22"/>
          <w:szCs w:val="22"/>
        </w:rPr>
        <w:t>3.3. Собственник обязан:</w:t>
      </w:r>
    </w:p>
    <w:p w:rsidR="006C2017" w:rsidRDefault="006C2017" w:rsidP="006C2017">
      <w:pPr>
        <w:widowControl w:val="0"/>
        <w:autoSpaceDE w:val="0"/>
        <w:autoSpaceDN w:val="0"/>
        <w:adjustRightInd w:val="0"/>
        <w:ind w:firstLine="709"/>
        <w:jc w:val="both"/>
        <w:rPr>
          <w:sz w:val="22"/>
          <w:szCs w:val="22"/>
        </w:rPr>
      </w:pPr>
      <w:r>
        <w:rPr>
          <w:sz w:val="22"/>
          <w:szCs w:val="22"/>
        </w:rPr>
        <w:t>3.3.1. Своевременно и полностью вносить плату за помещение с учетом всех пользователей услугами, а также иные платежи, установленные по решению общего собрания собственников помещений Многоквартирного дома, принятые в соответствии с законодательством. Своевременно предоставлять Управляющей организации документы, подтверждающие права на льготы его и лиц, пользующихся его помещение</w:t>
      </w:r>
      <w:proofErr w:type="gramStart"/>
      <w:r>
        <w:rPr>
          <w:sz w:val="22"/>
          <w:szCs w:val="22"/>
        </w:rPr>
        <w:t>м(</w:t>
      </w:r>
      <w:proofErr w:type="gramEnd"/>
      <w:r>
        <w:rPr>
          <w:sz w:val="22"/>
          <w:szCs w:val="22"/>
        </w:rPr>
        <w:t>ями).</w:t>
      </w:r>
    </w:p>
    <w:p w:rsidR="006C2017" w:rsidRDefault="006C2017" w:rsidP="006C2017">
      <w:pPr>
        <w:widowControl w:val="0"/>
        <w:autoSpaceDE w:val="0"/>
        <w:autoSpaceDN w:val="0"/>
        <w:adjustRightInd w:val="0"/>
        <w:ind w:firstLine="709"/>
        <w:jc w:val="both"/>
        <w:rPr>
          <w:sz w:val="22"/>
          <w:szCs w:val="22"/>
        </w:rPr>
      </w:pPr>
      <w:r>
        <w:rPr>
          <w:sz w:val="22"/>
          <w:szCs w:val="22"/>
        </w:rPr>
        <w:t>3.3.2. Представить документы, удостоверяющие личность, правоустанавливающие документы на жилое помещение для открытия лицевого счета в Управляющую организацию по адресу: _________________________________________________________.</w:t>
      </w:r>
    </w:p>
    <w:p w:rsidR="006C2017" w:rsidRDefault="006C2017" w:rsidP="006C2017">
      <w:pPr>
        <w:widowControl w:val="0"/>
        <w:autoSpaceDE w:val="0"/>
        <w:autoSpaceDN w:val="0"/>
        <w:adjustRightInd w:val="0"/>
        <w:ind w:firstLine="709"/>
        <w:jc w:val="both"/>
        <w:rPr>
          <w:sz w:val="22"/>
          <w:szCs w:val="22"/>
        </w:rPr>
      </w:pPr>
      <w:r>
        <w:rPr>
          <w:sz w:val="22"/>
          <w:szCs w:val="22"/>
        </w:rPr>
        <w:t>3.3.3. При неиспользовании помещени</w:t>
      </w:r>
      <w:proofErr w:type="gramStart"/>
      <w:r>
        <w:rPr>
          <w:sz w:val="22"/>
          <w:szCs w:val="22"/>
        </w:rPr>
        <w:t>я(</w:t>
      </w:r>
      <w:proofErr w:type="gramEnd"/>
      <w:r>
        <w:rPr>
          <w:sz w:val="22"/>
          <w:szCs w:val="22"/>
        </w:rPr>
        <w:t>й)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при его отсутствии в городе более 24 часов.</w:t>
      </w:r>
    </w:p>
    <w:p w:rsidR="006C2017" w:rsidRDefault="006C2017" w:rsidP="006C2017">
      <w:pPr>
        <w:widowControl w:val="0"/>
        <w:autoSpaceDE w:val="0"/>
        <w:autoSpaceDN w:val="0"/>
        <w:adjustRightInd w:val="0"/>
        <w:ind w:firstLine="709"/>
        <w:jc w:val="both"/>
        <w:rPr>
          <w:sz w:val="22"/>
          <w:szCs w:val="22"/>
        </w:rPr>
      </w:pPr>
      <w:r>
        <w:rPr>
          <w:sz w:val="22"/>
          <w:szCs w:val="22"/>
        </w:rPr>
        <w:t>3.3.4. Соблюдать следующие требования:</w:t>
      </w:r>
    </w:p>
    <w:p w:rsidR="006C2017" w:rsidRDefault="006C2017" w:rsidP="006C2017">
      <w:pPr>
        <w:widowControl w:val="0"/>
        <w:autoSpaceDE w:val="0"/>
        <w:autoSpaceDN w:val="0"/>
        <w:adjustRightInd w:val="0"/>
        <w:ind w:firstLine="709"/>
        <w:jc w:val="both"/>
        <w:rPr>
          <w:sz w:val="22"/>
          <w:szCs w:val="22"/>
        </w:rPr>
      </w:pPr>
      <w:r>
        <w:rPr>
          <w:sz w:val="22"/>
          <w:szCs w:val="22"/>
        </w:rPr>
        <w:t>а) не производить перенос инженерных сетей;</w:t>
      </w:r>
    </w:p>
    <w:p w:rsidR="006C2017" w:rsidRDefault="006C2017" w:rsidP="006C2017">
      <w:pPr>
        <w:widowControl w:val="0"/>
        <w:autoSpaceDE w:val="0"/>
        <w:autoSpaceDN w:val="0"/>
        <w:adjustRightInd w:val="0"/>
        <w:ind w:firstLine="709"/>
        <w:jc w:val="both"/>
        <w:rPr>
          <w:sz w:val="22"/>
          <w:szCs w:val="22"/>
        </w:rPr>
      </w:pPr>
      <w:proofErr w:type="gramStart"/>
      <w:r>
        <w:rPr>
          <w:sz w:val="22"/>
          <w:szCs w:val="22"/>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roofErr w:type="gramEnd"/>
    </w:p>
    <w:p w:rsidR="006C2017" w:rsidRDefault="006C2017" w:rsidP="006C2017">
      <w:pPr>
        <w:widowControl w:val="0"/>
        <w:autoSpaceDE w:val="0"/>
        <w:autoSpaceDN w:val="0"/>
        <w:adjustRightInd w:val="0"/>
        <w:ind w:firstLine="709"/>
        <w:jc w:val="both"/>
        <w:rPr>
          <w:sz w:val="22"/>
          <w:szCs w:val="22"/>
        </w:rPr>
      </w:pPr>
      <w:r>
        <w:rPr>
          <w:sz w:val="22"/>
          <w:szCs w:val="22"/>
        </w:rPr>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6C2017" w:rsidRDefault="006C2017" w:rsidP="006C2017">
      <w:pPr>
        <w:widowControl w:val="0"/>
        <w:autoSpaceDE w:val="0"/>
        <w:autoSpaceDN w:val="0"/>
        <w:adjustRightInd w:val="0"/>
        <w:ind w:firstLine="709"/>
        <w:jc w:val="both"/>
        <w:rPr>
          <w:sz w:val="22"/>
          <w:szCs w:val="22"/>
        </w:rPr>
      </w:pPr>
      <w:r>
        <w:rPr>
          <w:sz w:val="22"/>
          <w:szCs w:val="22"/>
        </w:rPr>
        <w:t>г)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6C2017" w:rsidRDefault="006C2017" w:rsidP="006C2017">
      <w:pPr>
        <w:widowControl w:val="0"/>
        <w:autoSpaceDE w:val="0"/>
        <w:autoSpaceDN w:val="0"/>
        <w:adjustRightInd w:val="0"/>
        <w:ind w:firstLine="709"/>
        <w:jc w:val="both"/>
        <w:rPr>
          <w:sz w:val="22"/>
          <w:szCs w:val="22"/>
        </w:rPr>
      </w:pPr>
      <w:r>
        <w:rPr>
          <w:sz w:val="22"/>
          <w:szCs w:val="22"/>
        </w:rPr>
        <w:t>д)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6C2017" w:rsidRDefault="006C2017" w:rsidP="006C2017">
      <w:pPr>
        <w:widowControl w:val="0"/>
        <w:autoSpaceDE w:val="0"/>
        <w:autoSpaceDN w:val="0"/>
        <w:adjustRightInd w:val="0"/>
        <w:ind w:firstLine="709"/>
        <w:jc w:val="both"/>
        <w:rPr>
          <w:sz w:val="22"/>
          <w:szCs w:val="22"/>
        </w:rPr>
      </w:pPr>
      <w:r>
        <w:rPr>
          <w:sz w:val="22"/>
          <w:szCs w:val="22"/>
        </w:rPr>
        <w:t>е) не допускать производства в помещении работ или совершения других действий, приводящих к порче общего имущества Многоквартирного дома;</w:t>
      </w:r>
    </w:p>
    <w:p w:rsidR="006C2017" w:rsidRDefault="006C2017" w:rsidP="006C2017">
      <w:pPr>
        <w:widowControl w:val="0"/>
        <w:autoSpaceDE w:val="0"/>
        <w:autoSpaceDN w:val="0"/>
        <w:adjustRightInd w:val="0"/>
        <w:ind w:firstLine="709"/>
        <w:jc w:val="both"/>
        <w:rPr>
          <w:sz w:val="22"/>
          <w:szCs w:val="22"/>
        </w:rPr>
      </w:pPr>
      <w:r>
        <w:rPr>
          <w:sz w:val="22"/>
          <w:szCs w:val="22"/>
        </w:rPr>
        <w:t>ж) не создавать повышенного шума в жилых помещениях и местах общего пользования;</w:t>
      </w:r>
    </w:p>
    <w:p w:rsidR="006C2017" w:rsidRDefault="006C2017" w:rsidP="006C2017">
      <w:pPr>
        <w:widowControl w:val="0"/>
        <w:autoSpaceDE w:val="0"/>
        <w:autoSpaceDN w:val="0"/>
        <w:adjustRightInd w:val="0"/>
        <w:ind w:firstLine="709"/>
        <w:jc w:val="both"/>
        <w:rPr>
          <w:sz w:val="22"/>
          <w:szCs w:val="22"/>
        </w:rPr>
      </w:pPr>
      <w:r>
        <w:rPr>
          <w:sz w:val="22"/>
          <w:szCs w:val="22"/>
        </w:rPr>
        <w:t>з) информировать Управляющую организацию о проведении работ по ремонту, переустройству и перепланировке помещения.</w:t>
      </w:r>
    </w:p>
    <w:p w:rsidR="006C2017" w:rsidRDefault="006C2017" w:rsidP="006C2017">
      <w:pPr>
        <w:widowControl w:val="0"/>
        <w:autoSpaceDE w:val="0"/>
        <w:autoSpaceDN w:val="0"/>
        <w:adjustRightInd w:val="0"/>
        <w:ind w:firstLine="709"/>
        <w:jc w:val="both"/>
        <w:rPr>
          <w:sz w:val="22"/>
          <w:szCs w:val="22"/>
        </w:rPr>
      </w:pPr>
      <w:r>
        <w:rPr>
          <w:sz w:val="22"/>
          <w:szCs w:val="22"/>
        </w:rPr>
        <w:t>3.3.5. Предоставлять Управляющей организации не позднее пяти рабочих дней сведения, не относящиеся к Собственнику:</w:t>
      </w:r>
    </w:p>
    <w:p w:rsidR="006C2017" w:rsidRDefault="006C2017" w:rsidP="006C2017">
      <w:pPr>
        <w:widowControl w:val="0"/>
        <w:autoSpaceDE w:val="0"/>
        <w:autoSpaceDN w:val="0"/>
        <w:adjustRightInd w:val="0"/>
        <w:ind w:firstLine="709"/>
        <w:jc w:val="both"/>
        <w:rPr>
          <w:sz w:val="22"/>
          <w:szCs w:val="22"/>
        </w:rPr>
      </w:pPr>
      <w:proofErr w:type="gramStart"/>
      <w:r>
        <w:rPr>
          <w:sz w:val="22"/>
          <w:szCs w:val="22"/>
        </w:rPr>
        <w:t xml:space="preserve">- о заключенных договорах найма (аренды), в которых обязанность платы Управляющей организации за управление Многоквартирным домом, содержание и текущий ремонт общего имущества в Многоквартирном доме в размере, пропорциональном занимаемому помещению, </w:t>
      </w:r>
      <w:r>
        <w:rPr>
          <w:sz w:val="22"/>
          <w:szCs w:val="22"/>
        </w:rPr>
        <w:lastRenderedPageBreak/>
        <w:t>возложена Собственником полностью или частично на нанимателя (арендатора), с указанием Ф.И.О. ответственного нанимателя (наименование и реквизиты организации, оформившей право аренды), о смене ответственного нанимателя или арендатора;</w:t>
      </w:r>
      <w:proofErr w:type="gramEnd"/>
    </w:p>
    <w:p w:rsidR="006C2017" w:rsidRDefault="006C2017" w:rsidP="006C2017">
      <w:pPr>
        <w:widowControl w:val="0"/>
        <w:autoSpaceDE w:val="0"/>
        <w:autoSpaceDN w:val="0"/>
        <w:adjustRightInd w:val="0"/>
        <w:ind w:firstLine="709"/>
        <w:jc w:val="both"/>
        <w:rPr>
          <w:sz w:val="22"/>
          <w:szCs w:val="22"/>
        </w:rPr>
      </w:pPr>
      <w:r>
        <w:rPr>
          <w:sz w:val="22"/>
          <w:szCs w:val="22"/>
        </w:rPr>
        <w:t>- об изменении количества граждан, проживающих в жило</w:t>
      </w:r>
      <w:proofErr w:type="gramStart"/>
      <w:r>
        <w:rPr>
          <w:sz w:val="22"/>
          <w:szCs w:val="22"/>
        </w:rPr>
        <w:t>м(</w:t>
      </w:r>
      <w:proofErr w:type="gramEnd"/>
      <w:r>
        <w:rPr>
          <w:sz w:val="22"/>
          <w:szCs w:val="22"/>
        </w:rPr>
        <w:t>-ых) помещении(-ях), включая временно проживающих, а также о наличии у таких лиц льгот по оплате жилых помещений для расчета размера их оплаты (собственники жилых помещений).</w:t>
      </w:r>
    </w:p>
    <w:p w:rsidR="006C2017" w:rsidRDefault="006C2017" w:rsidP="006C2017">
      <w:pPr>
        <w:widowControl w:val="0"/>
        <w:autoSpaceDE w:val="0"/>
        <w:autoSpaceDN w:val="0"/>
        <w:adjustRightInd w:val="0"/>
        <w:ind w:firstLine="709"/>
        <w:jc w:val="both"/>
        <w:rPr>
          <w:sz w:val="22"/>
          <w:szCs w:val="22"/>
        </w:rPr>
      </w:pPr>
      <w:r>
        <w:rPr>
          <w:sz w:val="22"/>
          <w:szCs w:val="22"/>
        </w:rPr>
        <w:t>3.3.6. Обеспечить сохранность пломб на общедомовых или индивидуальных приборах учета и распределителях, установленных в жилом помещении.</w:t>
      </w:r>
    </w:p>
    <w:p w:rsidR="006C2017" w:rsidRDefault="006C2017" w:rsidP="006C2017">
      <w:pPr>
        <w:widowControl w:val="0"/>
        <w:autoSpaceDE w:val="0"/>
        <w:autoSpaceDN w:val="0"/>
        <w:adjustRightInd w:val="0"/>
        <w:ind w:firstLine="709"/>
        <w:jc w:val="both"/>
        <w:rPr>
          <w:sz w:val="22"/>
          <w:szCs w:val="22"/>
        </w:rPr>
      </w:pPr>
      <w:r>
        <w:rPr>
          <w:sz w:val="22"/>
          <w:szCs w:val="22"/>
        </w:rPr>
        <w:t>3.3.7. В заранее согласованное время (не чаще 1 раза в 6 месяцев) обеспечить допуск для снятия показаний индивидуальных приборов учета.</w:t>
      </w:r>
    </w:p>
    <w:p w:rsidR="006C2017" w:rsidRDefault="006C2017" w:rsidP="006C2017">
      <w:pPr>
        <w:widowControl w:val="0"/>
        <w:autoSpaceDE w:val="0"/>
        <w:autoSpaceDN w:val="0"/>
        <w:adjustRightInd w:val="0"/>
        <w:ind w:firstLine="709"/>
        <w:jc w:val="both"/>
        <w:rPr>
          <w:sz w:val="22"/>
          <w:szCs w:val="22"/>
        </w:rPr>
      </w:pPr>
      <w:r>
        <w:rPr>
          <w:sz w:val="22"/>
          <w:szCs w:val="22"/>
        </w:rPr>
        <w:t>3.3.8.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6C2017" w:rsidRDefault="006C2017" w:rsidP="006C2017">
      <w:pPr>
        <w:widowControl w:val="0"/>
        <w:autoSpaceDE w:val="0"/>
        <w:autoSpaceDN w:val="0"/>
        <w:adjustRightInd w:val="0"/>
        <w:ind w:firstLine="709"/>
        <w:jc w:val="both"/>
        <w:rPr>
          <w:sz w:val="22"/>
          <w:szCs w:val="22"/>
        </w:rPr>
      </w:pPr>
      <w:r>
        <w:rPr>
          <w:sz w:val="22"/>
          <w:szCs w:val="22"/>
        </w:rPr>
        <w:t>3.3.9. Сообщать Управляющей организации о выявленных неисправностях общего имущества в Многоквартирном доме.</w:t>
      </w:r>
    </w:p>
    <w:p w:rsidR="006C2017" w:rsidRDefault="006C2017" w:rsidP="006C2017">
      <w:pPr>
        <w:widowControl w:val="0"/>
        <w:autoSpaceDE w:val="0"/>
        <w:autoSpaceDN w:val="0"/>
        <w:adjustRightInd w:val="0"/>
        <w:ind w:firstLine="709"/>
        <w:jc w:val="both"/>
        <w:rPr>
          <w:sz w:val="22"/>
          <w:szCs w:val="22"/>
        </w:rPr>
      </w:pPr>
      <w:r>
        <w:rPr>
          <w:sz w:val="22"/>
          <w:szCs w:val="22"/>
        </w:rPr>
        <w:t xml:space="preserve">3.3.10. </w:t>
      </w:r>
      <w:proofErr w:type="gramStart"/>
      <w:r>
        <w:rPr>
          <w:sz w:val="22"/>
          <w:szCs w:val="22"/>
        </w:rPr>
        <w:t>Нести иные обязанности</w:t>
      </w:r>
      <w:proofErr w:type="gramEnd"/>
      <w:r>
        <w:rPr>
          <w:sz w:val="22"/>
          <w:szCs w:val="22"/>
        </w:rPr>
        <w:t>, предусмотренные Жилищным кодексом Российской Федерации, иными федеральными законами.</w:t>
      </w:r>
    </w:p>
    <w:p w:rsidR="006C2017" w:rsidRDefault="006C2017" w:rsidP="006C2017">
      <w:pPr>
        <w:widowControl w:val="0"/>
        <w:autoSpaceDE w:val="0"/>
        <w:autoSpaceDN w:val="0"/>
        <w:adjustRightInd w:val="0"/>
        <w:ind w:firstLine="709"/>
        <w:jc w:val="both"/>
        <w:rPr>
          <w:sz w:val="22"/>
          <w:szCs w:val="22"/>
        </w:rPr>
      </w:pPr>
      <w:r>
        <w:rPr>
          <w:sz w:val="22"/>
          <w:szCs w:val="22"/>
        </w:rPr>
        <w:t>3.4. Собственник имеет право:</w:t>
      </w:r>
    </w:p>
    <w:p w:rsidR="006C2017" w:rsidRDefault="006C2017" w:rsidP="006C2017">
      <w:pPr>
        <w:widowControl w:val="0"/>
        <w:autoSpaceDE w:val="0"/>
        <w:autoSpaceDN w:val="0"/>
        <w:adjustRightInd w:val="0"/>
        <w:ind w:firstLine="709"/>
        <w:jc w:val="both"/>
        <w:rPr>
          <w:sz w:val="22"/>
          <w:szCs w:val="22"/>
        </w:rPr>
      </w:pPr>
      <w:r>
        <w:rPr>
          <w:sz w:val="22"/>
          <w:szCs w:val="22"/>
        </w:rPr>
        <w:t>3.4.1.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6C2017" w:rsidRDefault="006C2017" w:rsidP="006C2017">
      <w:pPr>
        <w:widowControl w:val="0"/>
        <w:autoSpaceDE w:val="0"/>
        <w:autoSpaceDN w:val="0"/>
        <w:adjustRightInd w:val="0"/>
        <w:ind w:firstLine="709"/>
        <w:jc w:val="both"/>
        <w:rPr>
          <w:sz w:val="22"/>
          <w:szCs w:val="22"/>
        </w:rPr>
      </w:pPr>
      <w:r>
        <w:rPr>
          <w:sz w:val="22"/>
          <w:szCs w:val="22"/>
        </w:rPr>
        <w:t>3.4.2.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контроля организации, специалисты, эксперты должны иметь соответствующее поручение собственников, оформленное в письменном виде.</w:t>
      </w:r>
    </w:p>
    <w:p w:rsidR="006C2017" w:rsidRDefault="006C2017" w:rsidP="006C2017">
      <w:pPr>
        <w:widowControl w:val="0"/>
        <w:autoSpaceDE w:val="0"/>
        <w:autoSpaceDN w:val="0"/>
        <w:adjustRightInd w:val="0"/>
        <w:ind w:firstLine="709"/>
        <w:jc w:val="both"/>
        <w:rPr>
          <w:sz w:val="22"/>
          <w:szCs w:val="22"/>
        </w:rPr>
      </w:pPr>
      <w:r>
        <w:rPr>
          <w:sz w:val="22"/>
          <w:szCs w:val="22"/>
        </w:rPr>
        <w:t>3.4.3. Требовать изменения размера платы в случае неоказания части услуг и/или невыполнения части работ по управлению, содержанию и текущему ремонту общего имущества в Многоквартирном доме в соответствии с п. 4.3.4 настоящего Договора.</w:t>
      </w:r>
    </w:p>
    <w:p w:rsidR="006C2017" w:rsidRDefault="006C2017" w:rsidP="006C2017">
      <w:pPr>
        <w:widowControl w:val="0"/>
        <w:autoSpaceDE w:val="0"/>
        <w:autoSpaceDN w:val="0"/>
        <w:adjustRightInd w:val="0"/>
        <w:ind w:firstLine="709"/>
        <w:jc w:val="both"/>
        <w:rPr>
          <w:sz w:val="22"/>
          <w:szCs w:val="22"/>
        </w:rPr>
      </w:pPr>
      <w:r>
        <w:rPr>
          <w:sz w:val="22"/>
          <w:szCs w:val="22"/>
        </w:rPr>
        <w:t>3.4.4.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6C2017" w:rsidRDefault="006C2017" w:rsidP="006C2017">
      <w:pPr>
        <w:widowControl w:val="0"/>
        <w:autoSpaceDE w:val="0"/>
        <w:autoSpaceDN w:val="0"/>
        <w:adjustRightInd w:val="0"/>
        <w:ind w:firstLine="709"/>
        <w:jc w:val="both"/>
        <w:rPr>
          <w:sz w:val="22"/>
          <w:szCs w:val="22"/>
        </w:rPr>
      </w:pPr>
      <w:r>
        <w:rPr>
          <w:sz w:val="22"/>
          <w:szCs w:val="22"/>
        </w:rPr>
        <w:t xml:space="preserve">3.4.5. Требовать от Управляющей организации ежегодного представления отчета о выполнении настоящего Договора в соответствии с </w:t>
      </w:r>
      <w:hyperlink r:id="rId13" w:history="1">
        <w:r>
          <w:rPr>
            <w:rStyle w:val="a3"/>
            <w:sz w:val="22"/>
            <w:szCs w:val="22"/>
          </w:rPr>
          <w:t>п. 3.1.2</w:t>
        </w:r>
      </w:hyperlink>
      <w:r>
        <w:rPr>
          <w:sz w:val="22"/>
          <w:szCs w:val="22"/>
        </w:rPr>
        <w:t>0 настоящего Договора.</w:t>
      </w:r>
    </w:p>
    <w:p w:rsidR="006C2017" w:rsidRDefault="006C2017" w:rsidP="006C2017">
      <w:pPr>
        <w:widowControl w:val="0"/>
        <w:autoSpaceDE w:val="0"/>
        <w:autoSpaceDN w:val="0"/>
        <w:adjustRightInd w:val="0"/>
        <w:ind w:firstLine="709"/>
        <w:jc w:val="both"/>
        <w:rPr>
          <w:sz w:val="22"/>
          <w:szCs w:val="22"/>
        </w:rPr>
      </w:pPr>
      <w:r>
        <w:rPr>
          <w:sz w:val="22"/>
          <w:szCs w:val="22"/>
        </w:rPr>
        <w:t>3.4.6. Поручать вносить платежи по настоящему Договору нанимателю/арендатору данного помещения в случае сдачи его внаем/аренду.</w:t>
      </w:r>
    </w:p>
    <w:p w:rsidR="006C2017" w:rsidRDefault="006C2017" w:rsidP="006C2017">
      <w:pPr>
        <w:widowControl w:val="0"/>
        <w:autoSpaceDE w:val="0"/>
        <w:autoSpaceDN w:val="0"/>
        <w:adjustRightInd w:val="0"/>
        <w:ind w:firstLine="709"/>
        <w:jc w:val="both"/>
        <w:rPr>
          <w:sz w:val="22"/>
          <w:szCs w:val="22"/>
        </w:rPr>
      </w:pPr>
    </w:p>
    <w:p w:rsidR="006C2017" w:rsidRDefault="006C2017" w:rsidP="006C2017">
      <w:pPr>
        <w:widowControl w:val="0"/>
        <w:autoSpaceDE w:val="0"/>
        <w:autoSpaceDN w:val="0"/>
        <w:adjustRightInd w:val="0"/>
        <w:ind w:firstLine="709"/>
        <w:jc w:val="both"/>
        <w:rPr>
          <w:sz w:val="22"/>
          <w:szCs w:val="22"/>
        </w:rPr>
      </w:pPr>
      <w:r>
        <w:rPr>
          <w:sz w:val="22"/>
          <w:szCs w:val="22"/>
        </w:rPr>
        <w:t>4. Цена Договора и порядок расчетов</w:t>
      </w:r>
    </w:p>
    <w:p w:rsidR="006C2017" w:rsidRDefault="006C2017" w:rsidP="006C2017">
      <w:pPr>
        <w:widowControl w:val="0"/>
        <w:ind w:firstLine="709"/>
        <w:jc w:val="both"/>
        <w:rPr>
          <w:sz w:val="22"/>
          <w:szCs w:val="22"/>
        </w:rPr>
      </w:pPr>
      <w:r>
        <w:rPr>
          <w:sz w:val="22"/>
          <w:szCs w:val="22"/>
        </w:rPr>
        <w:t>4.1.Обязанность по внесению платы за жилое помещение и коммунальные услуги возникает у:</w:t>
      </w:r>
    </w:p>
    <w:p w:rsidR="006C2017" w:rsidRDefault="006C2017" w:rsidP="006C2017">
      <w:pPr>
        <w:widowControl w:val="0"/>
        <w:ind w:firstLine="709"/>
        <w:jc w:val="both"/>
        <w:rPr>
          <w:sz w:val="22"/>
          <w:szCs w:val="22"/>
        </w:rPr>
      </w:pPr>
      <w:r>
        <w:rPr>
          <w:sz w:val="22"/>
          <w:szCs w:val="22"/>
        </w:rPr>
        <w:t>1)  Собственника с момента возникновения права собственности на данное помещение.</w:t>
      </w:r>
    </w:p>
    <w:p w:rsidR="006C2017" w:rsidRDefault="006C2017" w:rsidP="006C2017">
      <w:pPr>
        <w:widowControl w:val="0"/>
        <w:ind w:firstLine="709"/>
        <w:jc w:val="both"/>
        <w:rPr>
          <w:sz w:val="22"/>
          <w:szCs w:val="22"/>
        </w:rPr>
      </w:pPr>
      <w:r>
        <w:rPr>
          <w:sz w:val="22"/>
          <w:szCs w:val="22"/>
        </w:rPr>
        <w:t xml:space="preserve">4.2. </w:t>
      </w:r>
      <w:proofErr w:type="gramStart"/>
      <w:r>
        <w:rPr>
          <w:sz w:val="22"/>
          <w:szCs w:val="22"/>
        </w:rPr>
        <w:t xml:space="preserve">Плата за жилое помещение для Собственника помещений в многоквартирном доме включает в себя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w:t>
      </w:r>
      <w:r>
        <w:rPr>
          <w:spacing w:val="5"/>
          <w:sz w:val="22"/>
          <w:szCs w:val="22"/>
        </w:rPr>
        <w:t>за коммунальные ресурсы, потребляемые при использовании и содержании общего имущества в многоквартирном доме</w:t>
      </w:r>
      <w:r>
        <w:rPr>
          <w:sz w:val="22"/>
          <w:szCs w:val="22"/>
        </w:rPr>
        <w:t>.</w:t>
      </w:r>
      <w:r>
        <w:rPr>
          <w:b/>
          <w:sz w:val="22"/>
          <w:szCs w:val="22"/>
        </w:rPr>
        <w:br/>
      </w:r>
      <w:r>
        <w:rPr>
          <w:sz w:val="22"/>
          <w:szCs w:val="22"/>
        </w:rPr>
        <w:t xml:space="preserve">           4.3.</w:t>
      </w:r>
      <w:proofErr w:type="gramEnd"/>
      <w:r>
        <w:rPr>
          <w:sz w:val="22"/>
          <w:szCs w:val="22"/>
        </w:rPr>
        <w:t xml:space="preserve"> Плата за услуги и работы по управлению многоквартирным домом, содержанию, текущему ремонту общего имущества в многоквартирном доме: </w:t>
      </w:r>
    </w:p>
    <w:p w:rsidR="006C2017" w:rsidRDefault="006C2017" w:rsidP="006C2017">
      <w:pPr>
        <w:widowControl w:val="0"/>
        <w:ind w:firstLine="709"/>
        <w:jc w:val="both"/>
        <w:rPr>
          <w:b/>
          <w:sz w:val="22"/>
          <w:szCs w:val="22"/>
        </w:rPr>
      </w:pPr>
      <w:r>
        <w:rPr>
          <w:sz w:val="22"/>
          <w:szCs w:val="22"/>
        </w:rPr>
        <w:t xml:space="preserve">4.3.1. Собственник несет бремя расходов по управлению многоквартирным домом, содержанию, текущему ремонту общего имущества в многоквартирном доме в соответствии с долями в праве общей долевой собственности на это имущество. </w:t>
      </w:r>
    </w:p>
    <w:p w:rsidR="006C2017" w:rsidRDefault="006C2017" w:rsidP="006C2017">
      <w:pPr>
        <w:widowControl w:val="0"/>
        <w:ind w:firstLine="709"/>
        <w:jc w:val="both"/>
        <w:rPr>
          <w:b/>
          <w:sz w:val="22"/>
          <w:szCs w:val="22"/>
        </w:rPr>
      </w:pPr>
      <w:r>
        <w:rPr>
          <w:sz w:val="22"/>
          <w:szCs w:val="22"/>
        </w:rPr>
        <w:t xml:space="preserve">4.3.2. Плата за содержание и ремонт жилого помещения устанавливается в </w:t>
      </w:r>
      <w:proofErr w:type="gramStart"/>
      <w:r>
        <w:rPr>
          <w:sz w:val="22"/>
          <w:szCs w:val="22"/>
        </w:rPr>
        <w:t>размере, обеспечивающем содержание общего имущества в многоквартирном доме в соответствии с требованиями законодательства и определяется</w:t>
      </w:r>
      <w:proofErr w:type="gramEnd"/>
      <w:r>
        <w:rPr>
          <w:sz w:val="22"/>
          <w:szCs w:val="22"/>
        </w:rPr>
        <w:t xml:space="preserve"> по итогам открытого конкурса.</w:t>
      </w:r>
    </w:p>
    <w:p w:rsidR="006C2017" w:rsidRDefault="006C2017" w:rsidP="006C2017">
      <w:pPr>
        <w:widowControl w:val="0"/>
        <w:ind w:firstLine="709"/>
        <w:jc w:val="both"/>
        <w:rPr>
          <w:b/>
          <w:sz w:val="22"/>
          <w:szCs w:val="22"/>
        </w:rPr>
      </w:pPr>
      <w:r>
        <w:rPr>
          <w:sz w:val="22"/>
          <w:szCs w:val="22"/>
        </w:rPr>
        <w:lastRenderedPageBreak/>
        <w:t>4.3.3. Изменение размера платы за услуги и работы по управлению многоквартирным домом, содержанию, текущему ремонту общего имущества в многоквартирном доме в случае оказания услуг и выполнения работ ненадлежащего качества и (или) с перерывами, превышающими установленную продолжительность, определяется в порядке, установленном Правительством Российской Федерации.</w:t>
      </w:r>
    </w:p>
    <w:p w:rsidR="006C2017" w:rsidRDefault="006C2017" w:rsidP="006C2017">
      <w:pPr>
        <w:widowControl w:val="0"/>
        <w:ind w:firstLine="709"/>
        <w:jc w:val="both"/>
        <w:rPr>
          <w:i/>
          <w:sz w:val="22"/>
          <w:szCs w:val="22"/>
        </w:rPr>
      </w:pPr>
      <w:r>
        <w:rPr>
          <w:sz w:val="22"/>
          <w:szCs w:val="22"/>
        </w:rPr>
        <w:t>4.4. Плата за жилое помещение и коммунальные услуги вносится ежемесячно до десятого числа месяца, следующего за истекшим месяцем.</w:t>
      </w:r>
    </w:p>
    <w:p w:rsidR="006C2017" w:rsidRDefault="006C2017" w:rsidP="006C2017">
      <w:pPr>
        <w:widowControl w:val="0"/>
        <w:autoSpaceDE w:val="0"/>
        <w:autoSpaceDN w:val="0"/>
        <w:adjustRightInd w:val="0"/>
        <w:ind w:firstLine="709"/>
        <w:jc w:val="both"/>
        <w:rPr>
          <w:sz w:val="22"/>
          <w:szCs w:val="22"/>
        </w:rPr>
      </w:pPr>
      <w:r>
        <w:rPr>
          <w:sz w:val="22"/>
          <w:szCs w:val="22"/>
        </w:rPr>
        <w:t>4.5. Неиспользование помещений собственниками (пользователями) не является основанием невнесения платы за управление Многоквартирным домом, содержание и текущий ремонт Многоквартирного дома.</w:t>
      </w:r>
    </w:p>
    <w:p w:rsidR="006C2017" w:rsidRDefault="006C2017" w:rsidP="006C2017">
      <w:pPr>
        <w:widowControl w:val="0"/>
        <w:autoSpaceDE w:val="0"/>
        <w:autoSpaceDN w:val="0"/>
        <w:adjustRightInd w:val="0"/>
        <w:ind w:firstLine="709"/>
        <w:jc w:val="both"/>
        <w:rPr>
          <w:sz w:val="22"/>
          <w:szCs w:val="22"/>
        </w:rPr>
      </w:pPr>
      <w:r>
        <w:rPr>
          <w:sz w:val="22"/>
          <w:szCs w:val="22"/>
        </w:rPr>
        <w:t xml:space="preserve">4.6. </w:t>
      </w:r>
      <w:proofErr w:type="gramStart"/>
      <w:r>
        <w:rPr>
          <w:sz w:val="22"/>
          <w:szCs w:val="22"/>
        </w:rPr>
        <w:t>В случае оказания услуг и выполнения работ по содержанию и ремонту общего имущества в Многоквартирном доме, указанных в приложении № 2 к настоящему Договору, ненадлежащего качества и (или) с перерывами, превышающими установленную продолжительность, т.е. неоказания части услуг и/или невыполнения части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w:t>
      </w:r>
      <w:proofErr w:type="gramEnd"/>
      <w:r>
        <w:rPr>
          <w:sz w:val="22"/>
          <w:szCs w:val="22"/>
        </w:rPr>
        <w:t xml:space="preserve"> работы в составе ежемесячной платы по содержанию и ремонту общего имущества в Многоквартирном доме в соответствии с </w:t>
      </w:r>
      <w:hyperlink r:id="rId14" w:history="1">
        <w:r>
          <w:rPr>
            <w:rStyle w:val="a3"/>
            <w:sz w:val="22"/>
            <w:szCs w:val="22"/>
          </w:rPr>
          <w:t>Правилами</w:t>
        </w:r>
      </w:hyperlink>
      <w:r>
        <w:rPr>
          <w:sz w:val="22"/>
          <w:szCs w:val="22"/>
        </w:rPr>
        <w:t xml:space="preserve"> содержания общего имущества в Многоквартирном доме, утвержденными Правительством Российской Федерации.</w:t>
      </w:r>
    </w:p>
    <w:p w:rsidR="006C2017" w:rsidRDefault="006C2017" w:rsidP="006C2017">
      <w:pPr>
        <w:widowControl w:val="0"/>
        <w:autoSpaceDE w:val="0"/>
        <w:autoSpaceDN w:val="0"/>
        <w:adjustRightInd w:val="0"/>
        <w:ind w:firstLine="709"/>
        <w:jc w:val="both"/>
        <w:rPr>
          <w:sz w:val="22"/>
          <w:szCs w:val="22"/>
        </w:rPr>
      </w:pPr>
      <w:r>
        <w:rPr>
          <w:sz w:val="22"/>
          <w:szCs w:val="22"/>
        </w:rPr>
        <w:t>В случае исправления выявленных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может быть включена в плату за содержание и ремонт общего имущества в следующих месяцах при уведомлении Собственника.</w:t>
      </w:r>
    </w:p>
    <w:p w:rsidR="006C2017" w:rsidRDefault="006C2017" w:rsidP="006C2017">
      <w:pPr>
        <w:widowControl w:val="0"/>
        <w:autoSpaceDE w:val="0"/>
        <w:autoSpaceDN w:val="0"/>
        <w:adjustRightInd w:val="0"/>
        <w:ind w:firstLine="709"/>
        <w:jc w:val="both"/>
        <w:rPr>
          <w:sz w:val="22"/>
          <w:szCs w:val="22"/>
        </w:rPr>
      </w:pPr>
      <w:r>
        <w:rPr>
          <w:sz w:val="22"/>
          <w:szCs w:val="22"/>
        </w:rPr>
        <w:t xml:space="preserve">4.7. </w:t>
      </w:r>
      <w:proofErr w:type="gramStart"/>
      <w:r>
        <w:rPr>
          <w:sz w:val="22"/>
          <w:szCs w:val="22"/>
        </w:rPr>
        <w:t>Собственник или его наниматель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управлению Многоквартирным домом, содержанию и текущему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w:t>
      </w:r>
      <w:proofErr w:type="gramEnd"/>
      <w:r>
        <w:rPr>
          <w:sz w:val="22"/>
          <w:szCs w:val="22"/>
        </w:rPr>
        <w:t xml:space="preserve"> в его удовлетворении с указанием причин.</w:t>
      </w:r>
    </w:p>
    <w:p w:rsidR="006C2017" w:rsidRDefault="006C2017" w:rsidP="006C2017">
      <w:pPr>
        <w:widowControl w:val="0"/>
        <w:autoSpaceDE w:val="0"/>
        <w:autoSpaceDN w:val="0"/>
        <w:adjustRightInd w:val="0"/>
        <w:ind w:firstLine="709"/>
        <w:jc w:val="both"/>
        <w:rPr>
          <w:sz w:val="22"/>
          <w:szCs w:val="22"/>
        </w:rPr>
      </w:pPr>
      <w:r>
        <w:rPr>
          <w:sz w:val="22"/>
          <w:szCs w:val="22"/>
        </w:rPr>
        <w:t>4.8.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6C2017" w:rsidRDefault="006C2017" w:rsidP="006C2017">
      <w:pPr>
        <w:widowControl w:val="0"/>
        <w:autoSpaceDE w:val="0"/>
        <w:autoSpaceDN w:val="0"/>
        <w:adjustRightInd w:val="0"/>
        <w:ind w:firstLine="709"/>
        <w:jc w:val="both"/>
        <w:rPr>
          <w:sz w:val="22"/>
          <w:szCs w:val="22"/>
        </w:rPr>
      </w:pPr>
      <w:r>
        <w:rPr>
          <w:sz w:val="22"/>
          <w:szCs w:val="22"/>
        </w:rPr>
        <w:t>4.9. Собственник вправе осуществить предоплату за текущий месяц и более длительные периоды.</w:t>
      </w:r>
    </w:p>
    <w:p w:rsidR="006C2017" w:rsidRDefault="006C2017" w:rsidP="006C2017">
      <w:pPr>
        <w:widowControl w:val="0"/>
        <w:autoSpaceDE w:val="0"/>
        <w:autoSpaceDN w:val="0"/>
        <w:adjustRightInd w:val="0"/>
        <w:ind w:firstLine="709"/>
        <w:jc w:val="both"/>
        <w:rPr>
          <w:sz w:val="22"/>
          <w:szCs w:val="22"/>
        </w:rPr>
      </w:pPr>
      <w:r>
        <w:rPr>
          <w:sz w:val="22"/>
          <w:szCs w:val="22"/>
        </w:rPr>
        <w:t>4.10. Очередность погашения требований по денежным обязательствам Собственника перед Управляющей организацией определяется в соответствии с действующим законодательством.</w:t>
      </w:r>
    </w:p>
    <w:p w:rsidR="006C2017" w:rsidRDefault="006C2017" w:rsidP="006C2017">
      <w:pPr>
        <w:widowControl w:val="0"/>
        <w:autoSpaceDE w:val="0"/>
        <w:autoSpaceDN w:val="0"/>
        <w:adjustRightInd w:val="0"/>
        <w:ind w:firstLine="709"/>
        <w:jc w:val="both"/>
        <w:rPr>
          <w:sz w:val="22"/>
          <w:szCs w:val="22"/>
        </w:rPr>
      </w:pPr>
      <w:r>
        <w:rPr>
          <w:sz w:val="22"/>
          <w:szCs w:val="22"/>
        </w:rPr>
        <w:t>4.11. Услуги Управляющей организации, не предусмотренные настоящим Договором, выполняются за отдельную плату по взаимному соглашению Сторон.</w:t>
      </w:r>
    </w:p>
    <w:p w:rsidR="006C2017" w:rsidRDefault="006C2017" w:rsidP="006C2017">
      <w:pPr>
        <w:widowControl w:val="0"/>
        <w:autoSpaceDE w:val="0"/>
        <w:autoSpaceDN w:val="0"/>
        <w:adjustRightInd w:val="0"/>
        <w:ind w:firstLine="709"/>
        <w:jc w:val="both"/>
        <w:rPr>
          <w:sz w:val="22"/>
          <w:szCs w:val="22"/>
        </w:rPr>
      </w:pPr>
    </w:p>
    <w:p w:rsidR="006C2017" w:rsidRDefault="006C2017" w:rsidP="006C2017">
      <w:pPr>
        <w:widowControl w:val="0"/>
        <w:autoSpaceDE w:val="0"/>
        <w:autoSpaceDN w:val="0"/>
        <w:adjustRightInd w:val="0"/>
        <w:ind w:firstLine="709"/>
        <w:jc w:val="both"/>
        <w:rPr>
          <w:sz w:val="22"/>
          <w:szCs w:val="22"/>
        </w:rPr>
      </w:pPr>
      <w:r>
        <w:rPr>
          <w:sz w:val="22"/>
          <w:szCs w:val="22"/>
        </w:rPr>
        <w:t>5. Ответственность Сторон</w:t>
      </w:r>
    </w:p>
    <w:p w:rsidR="006C2017" w:rsidRDefault="006C2017" w:rsidP="006C2017">
      <w:pPr>
        <w:widowControl w:val="0"/>
        <w:autoSpaceDE w:val="0"/>
        <w:autoSpaceDN w:val="0"/>
        <w:adjustRightInd w:val="0"/>
        <w:ind w:firstLine="709"/>
        <w:jc w:val="both"/>
        <w:rPr>
          <w:sz w:val="22"/>
          <w:szCs w:val="22"/>
        </w:rPr>
      </w:pPr>
      <w:r>
        <w:rPr>
          <w:sz w:val="22"/>
          <w:szCs w:val="22"/>
        </w:rPr>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6C2017" w:rsidRDefault="006C2017" w:rsidP="006C2017">
      <w:pPr>
        <w:widowControl w:val="0"/>
        <w:ind w:firstLine="709"/>
        <w:jc w:val="both"/>
        <w:rPr>
          <w:sz w:val="22"/>
          <w:szCs w:val="22"/>
        </w:rPr>
      </w:pPr>
      <w:r>
        <w:rPr>
          <w:sz w:val="22"/>
          <w:szCs w:val="22"/>
        </w:rPr>
        <w:t xml:space="preserve">5.2. </w:t>
      </w:r>
      <w:proofErr w:type="gramStart"/>
      <w:r>
        <w:rPr>
          <w:sz w:val="22"/>
          <w:szCs w:val="22"/>
        </w:rPr>
        <w:t>В случае оказания услуг и выполнения работ, а также предоставления коммунальных услуг по настоящему Договору ненадлежащего качества и/или с перерывами, превышающими установленную продолжительность, Управляющая организация обязана произвести в соответствии с положениями Правил предоставления коммунальных услуг собственникам и пользователям помещений в многоквартирных домах перерасчет  Собственнику размера платы за такую коммунальную услугу в сторону ее уменьшения вплоть до полного освобождения от</w:t>
      </w:r>
      <w:proofErr w:type="gramEnd"/>
      <w:r>
        <w:rPr>
          <w:sz w:val="22"/>
          <w:szCs w:val="22"/>
        </w:rPr>
        <w:t xml:space="preserve"> оплаты такой услуги.</w:t>
      </w:r>
    </w:p>
    <w:p w:rsidR="006C2017" w:rsidRDefault="006C2017" w:rsidP="006C2017">
      <w:pPr>
        <w:widowControl w:val="0"/>
        <w:autoSpaceDE w:val="0"/>
        <w:autoSpaceDN w:val="0"/>
        <w:adjustRightInd w:val="0"/>
        <w:ind w:firstLine="709"/>
        <w:jc w:val="both"/>
        <w:rPr>
          <w:sz w:val="22"/>
          <w:szCs w:val="22"/>
        </w:rPr>
      </w:pPr>
      <w:r>
        <w:rPr>
          <w:sz w:val="22"/>
          <w:szCs w:val="22"/>
        </w:rPr>
        <w:t xml:space="preserve">5.3. </w:t>
      </w:r>
      <w:proofErr w:type="gramStart"/>
      <w:r>
        <w:rPr>
          <w:sz w:val="22"/>
          <w:szCs w:val="22"/>
        </w:rPr>
        <w:t>В случае несвоевременного и (или) неполного внесения платы за услуги и работы по управлению Многоквартирным домом, содержанию и текущему ремонту общего имущества Многоквартирного дома, а также за коммунальные услуги, Собственник обязан уплатить Управляющей организации пени в размере и в порядке, установленном ч. 14 ст. 155 Жилищного кодекса Российской Федерации и настоящим Договором.</w:t>
      </w:r>
      <w:proofErr w:type="gramEnd"/>
    </w:p>
    <w:p w:rsidR="006C2017" w:rsidRDefault="006C2017" w:rsidP="006C2017">
      <w:pPr>
        <w:widowControl w:val="0"/>
        <w:autoSpaceDE w:val="0"/>
        <w:autoSpaceDN w:val="0"/>
        <w:adjustRightInd w:val="0"/>
        <w:ind w:firstLine="709"/>
        <w:jc w:val="both"/>
        <w:rPr>
          <w:sz w:val="22"/>
          <w:szCs w:val="22"/>
        </w:rPr>
      </w:pPr>
      <w:r>
        <w:rPr>
          <w:sz w:val="22"/>
          <w:szCs w:val="22"/>
        </w:rPr>
        <w:lastRenderedPageBreak/>
        <w:t xml:space="preserve">5.4. Вред, причиненный жизни, здоровью или имуществу Собственника вследствие нарушения качества предоставления коммунальных услуг или вследствие непредставления Собственнику полной и достоверной информации о предоставляемых коммунальных услугах, подлежит возмещению Управляющей организаций в полном объеме независимо от вины последней. Указанный вред подлежит возмещению по правилам, предусмотренным </w:t>
      </w:r>
      <w:hyperlink r:id="rId15" w:history="1">
        <w:r>
          <w:rPr>
            <w:rStyle w:val="a3"/>
            <w:sz w:val="22"/>
            <w:szCs w:val="22"/>
          </w:rPr>
          <w:t>главой 59</w:t>
        </w:r>
      </w:hyperlink>
      <w:r>
        <w:rPr>
          <w:sz w:val="22"/>
          <w:szCs w:val="22"/>
        </w:rPr>
        <w:t xml:space="preserve"> Гражданского кодекса Российской Федерации.</w:t>
      </w:r>
    </w:p>
    <w:p w:rsidR="006C2017" w:rsidRDefault="006C2017" w:rsidP="006C2017">
      <w:pPr>
        <w:widowControl w:val="0"/>
        <w:autoSpaceDE w:val="0"/>
        <w:autoSpaceDN w:val="0"/>
        <w:adjustRightInd w:val="0"/>
        <w:ind w:firstLine="709"/>
        <w:jc w:val="both"/>
        <w:rPr>
          <w:sz w:val="22"/>
          <w:szCs w:val="22"/>
        </w:rPr>
      </w:pPr>
      <w:r>
        <w:rPr>
          <w:sz w:val="22"/>
          <w:szCs w:val="22"/>
        </w:rPr>
        <w:t>5.5. 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бездействия, в порядке, установленном законодательством.</w:t>
      </w:r>
    </w:p>
    <w:p w:rsidR="006C2017" w:rsidRDefault="006C2017" w:rsidP="006C2017">
      <w:pPr>
        <w:widowControl w:val="0"/>
        <w:autoSpaceDE w:val="0"/>
        <w:autoSpaceDN w:val="0"/>
        <w:adjustRightInd w:val="0"/>
        <w:ind w:firstLine="709"/>
        <w:jc w:val="both"/>
        <w:rPr>
          <w:sz w:val="22"/>
          <w:szCs w:val="22"/>
        </w:rPr>
      </w:pPr>
      <w:r>
        <w:rPr>
          <w:sz w:val="22"/>
          <w:szCs w:val="22"/>
        </w:rPr>
        <w:t xml:space="preserve">5.6. Собственник несет установленную законодательством Российской Федерации гражданско-правовую ответственность </w:t>
      </w:r>
      <w:proofErr w:type="gramStart"/>
      <w:r>
        <w:rPr>
          <w:sz w:val="22"/>
          <w:szCs w:val="22"/>
        </w:rPr>
        <w:t>за</w:t>
      </w:r>
      <w:proofErr w:type="gramEnd"/>
      <w:r>
        <w:rPr>
          <w:sz w:val="22"/>
          <w:szCs w:val="22"/>
        </w:rPr>
        <w:t>:</w:t>
      </w:r>
    </w:p>
    <w:p w:rsidR="006C2017" w:rsidRDefault="006C2017" w:rsidP="006C2017">
      <w:pPr>
        <w:widowControl w:val="0"/>
        <w:autoSpaceDE w:val="0"/>
        <w:autoSpaceDN w:val="0"/>
        <w:adjustRightInd w:val="0"/>
        <w:ind w:firstLine="709"/>
        <w:jc w:val="both"/>
        <w:rPr>
          <w:sz w:val="22"/>
          <w:szCs w:val="22"/>
        </w:rPr>
      </w:pPr>
      <w:r>
        <w:rPr>
          <w:sz w:val="22"/>
          <w:szCs w:val="22"/>
        </w:rPr>
        <w:t>а) невнесение или несвоевременное внесение платы за содержание и текущий ремонт;</w:t>
      </w:r>
    </w:p>
    <w:p w:rsidR="006C2017" w:rsidRDefault="006C2017" w:rsidP="006C2017">
      <w:pPr>
        <w:widowControl w:val="0"/>
        <w:autoSpaceDE w:val="0"/>
        <w:autoSpaceDN w:val="0"/>
        <w:adjustRightInd w:val="0"/>
        <w:ind w:firstLine="709"/>
        <w:jc w:val="both"/>
        <w:rPr>
          <w:sz w:val="22"/>
          <w:szCs w:val="22"/>
        </w:rPr>
      </w:pPr>
      <w:r>
        <w:rPr>
          <w:sz w:val="22"/>
          <w:szCs w:val="22"/>
        </w:rPr>
        <w:t>б) вред, причиненный жизни, здоровью и имуществу иных собственников (пользователей) вследствие ненадлежащей эксплуатации внутриквартирного оборудования (в жилом или нежилом помещении в многоквартирном доме) или внутридомовых инженерных систем.</w:t>
      </w:r>
    </w:p>
    <w:p w:rsidR="006C2017" w:rsidRDefault="006C2017" w:rsidP="006C2017">
      <w:pPr>
        <w:widowControl w:val="0"/>
        <w:autoSpaceDE w:val="0"/>
        <w:autoSpaceDN w:val="0"/>
        <w:adjustRightInd w:val="0"/>
        <w:ind w:firstLine="709"/>
        <w:jc w:val="both"/>
        <w:rPr>
          <w:sz w:val="22"/>
          <w:szCs w:val="22"/>
        </w:rPr>
      </w:pPr>
      <w:r>
        <w:rPr>
          <w:sz w:val="22"/>
          <w:szCs w:val="22"/>
        </w:rPr>
        <w:t xml:space="preserve"> Вред, причиненный Собственником жизни, здоровью и имуществу иных Собственников вследствие ненадлежащей эксплуатации внутриквартирного оборудования (в жилом или нежилом помещении в многоквартирном доме) или внутридомовых инженерных систем, подлежит возмещению Собственником по правилам, предусмотренным </w:t>
      </w:r>
      <w:hyperlink r:id="rId16" w:history="1">
        <w:r>
          <w:rPr>
            <w:rStyle w:val="a3"/>
            <w:sz w:val="22"/>
            <w:szCs w:val="22"/>
          </w:rPr>
          <w:t>главой 59</w:t>
        </w:r>
      </w:hyperlink>
      <w:r>
        <w:rPr>
          <w:sz w:val="22"/>
          <w:szCs w:val="22"/>
        </w:rPr>
        <w:t xml:space="preserve"> Гражданского кодекса Российской Федерации.</w:t>
      </w:r>
    </w:p>
    <w:p w:rsidR="006C2017" w:rsidRDefault="006C2017" w:rsidP="006C2017">
      <w:pPr>
        <w:widowControl w:val="0"/>
        <w:autoSpaceDE w:val="0"/>
        <w:autoSpaceDN w:val="0"/>
        <w:adjustRightInd w:val="0"/>
        <w:ind w:firstLine="709"/>
        <w:jc w:val="both"/>
        <w:rPr>
          <w:sz w:val="22"/>
          <w:szCs w:val="22"/>
        </w:rPr>
      </w:pPr>
    </w:p>
    <w:p w:rsidR="006C2017" w:rsidRDefault="006C2017" w:rsidP="006C2017">
      <w:pPr>
        <w:widowControl w:val="0"/>
        <w:autoSpaceDE w:val="0"/>
        <w:autoSpaceDN w:val="0"/>
        <w:adjustRightInd w:val="0"/>
        <w:ind w:firstLine="709"/>
        <w:jc w:val="both"/>
        <w:rPr>
          <w:sz w:val="22"/>
          <w:szCs w:val="22"/>
        </w:rPr>
      </w:pPr>
      <w:r>
        <w:rPr>
          <w:sz w:val="22"/>
          <w:szCs w:val="22"/>
        </w:rPr>
        <w:t xml:space="preserve">6. Осуществление </w:t>
      </w:r>
      <w:proofErr w:type="gramStart"/>
      <w:r>
        <w:rPr>
          <w:sz w:val="22"/>
          <w:szCs w:val="22"/>
        </w:rPr>
        <w:t>контроля за</w:t>
      </w:r>
      <w:proofErr w:type="gramEnd"/>
      <w:r>
        <w:rPr>
          <w:sz w:val="22"/>
          <w:szCs w:val="22"/>
        </w:rPr>
        <w:t xml:space="preserve"> выполнением Управляющей организацией ее обязательств по Договору управления и порядок регистрации факта нарушения условий</w:t>
      </w:r>
    </w:p>
    <w:p w:rsidR="006C2017" w:rsidRDefault="006C2017" w:rsidP="006C2017">
      <w:pPr>
        <w:widowControl w:val="0"/>
        <w:autoSpaceDE w:val="0"/>
        <w:autoSpaceDN w:val="0"/>
        <w:adjustRightInd w:val="0"/>
        <w:ind w:firstLine="709"/>
        <w:jc w:val="both"/>
        <w:rPr>
          <w:sz w:val="22"/>
          <w:szCs w:val="22"/>
        </w:rPr>
      </w:pPr>
      <w:r>
        <w:rPr>
          <w:sz w:val="22"/>
          <w:szCs w:val="22"/>
        </w:rPr>
        <w:t>настоящего Договора</w:t>
      </w:r>
    </w:p>
    <w:p w:rsidR="006C2017" w:rsidRDefault="006C2017" w:rsidP="006C2017">
      <w:pPr>
        <w:pStyle w:val="ConsPlusNormal"/>
        <w:ind w:firstLine="709"/>
        <w:jc w:val="both"/>
        <w:rPr>
          <w:rFonts w:ascii="Times New Roman" w:hAnsi="Times New Roman" w:cs="Times New Roman"/>
          <w:szCs w:val="22"/>
        </w:rPr>
      </w:pPr>
      <w:r>
        <w:rPr>
          <w:rFonts w:ascii="Times New Roman" w:hAnsi="Times New Roman" w:cs="Times New Roman"/>
          <w:szCs w:val="22"/>
        </w:rPr>
        <w:t>6.1. Управляющая организации обязана предоставлять по запросу собственника помещения и (или) лица, принявшего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6C2017" w:rsidRDefault="006C2017" w:rsidP="006C2017">
      <w:pPr>
        <w:pStyle w:val="ConsPlusNormal"/>
        <w:ind w:firstLine="709"/>
        <w:jc w:val="both"/>
        <w:rPr>
          <w:rFonts w:ascii="Times New Roman" w:hAnsi="Times New Roman" w:cs="Times New Roman"/>
          <w:szCs w:val="22"/>
        </w:rPr>
      </w:pPr>
      <w:r>
        <w:rPr>
          <w:rFonts w:ascii="Times New Roman" w:hAnsi="Times New Roman" w:cs="Times New Roman"/>
          <w:szCs w:val="22"/>
        </w:rPr>
        <w:t xml:space="preserve">6.2. </w:t>
      </w:r>
      <w:proofErr w:type="gramStart"/>
      <w:r>
        <w:rPr>
          <w:rFonts w:ascii="Times New Roman" w:hAnsi="Times New Roman" w:cs="Times New Roman"/>
          <w:szCs w:val="22"/>
        </w:rPr>
        <w:t>Собственник помещения в многоквартирном доме и (или) лицо, принявшее помещение в многоквартирном доме, имеет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w:t>
      </w:r>
      <w:proofErr w:type="gramEnd"/>
      <w:r>
        <w:rPr>
          <w:rFonts w:ascii="Times New Roman" w:hAnsi="Times New Roman" w:cs="Times New Roman"/>
          <w:szCs w:val="22"/>
        </w:rPr>
        <w:t xml:space="preserve"> </w:t>
      </w:r>
      <w:proofErr w:type="gramStart"/>
      <w:r>
        <w:rPr>
          <w:rFonts w:ascii="Times New Roman" w:hAnsi="Times New Roman" w:cs="Times New Roman"/>
          <w:szCs w:val="22"/>
        </w:rPr>
        <w:t>выполнении</w:t>
      </w:r>
      <w:proofErr w:type="gramEnd"/>
      <w:r>
        <w:rPr>
          <w:rFonts w:ascii="Times New Roman" w:hAnsi="Times New Roman" w:cs="Times New Roman"/>
          <w:szCs w:val="22"/>
        </w:rPr>
        <w:t xml:space="preserve">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6C2017" w:rsidRDefault="006C2017" w:rsidP="006C2017">
      <w:pPr>
        <w:widowControl w:val="0"/>
        <w:ind w:firstLine="709"/>
        <w:jc w:val="both"/>
        <w:rPr>
          <w:sz w:val="22"/>
          <w:szCs w:val="22"/>
        </w:rPr>
      </w:pPr>
      <w:r>
        <w:rPr>
          <w:sz w:val="22"/>
          <w:szCs w:val="22"/>
        </w:rPr>
        <w:t>6.3. Контроль осуществляется путем:</w:t>
      </w:r>
    </w:p>
    <w:p w:rsidR="006C2017" w:rsidRDefault="006C2017" w:rsidP="006C2017">
      <w:pPr>
        <w:pStyle w:val="31"/>
        <w:numPr>
          <w:ilvl w:val="0"/>
          <w:numId w:val="1"/>
        </w:numPr>
        <w:spacing w:after="0"/>
        <w:ind w:left="0" w:firstLine="709"/>
        <w:jc w:val="both"/>
        <w:rPr>
          <w:rFonts w:ascii="Times New Roman" w:eastAsia="Times New Roman" w:hAnsi="Times New Roman"/>
          <w:sz w:val="22"/>
          <w:szCs w:val="22"/>
        </w:rPr>
      </w:pPr>
      <w:r>
        <w:rPr>
          <w:rFonts w:ascii="Times New Roman" w:eastAsia="Times New Roman" w:hAnsi="Times New Roman"/>
          <w:sz w:val="22"/>
          <w:szCs w:val="22"/>
        </w:rPr>
        <w:t>участия уполномоченного представителя собственников и (или) лиц, принявших помещения, в проведении осмотров общего имущества в согласованные с Управляющей организацией сроки;</w:t>
      </w:r>
    </w:p>
    <w:p w:rsidR="006C2017" w:rsidRDefault="006C2017" w:rsidP="006C2017">
      <w:pPr>
        <w:pStyle w:val="31"/>
        <w:numPr>
          <w:ilvl w:val="0"/>
          <w:numId w:val="1"/>
        </w:numPr>
        <w:spacing w:after="0"/>
        <w:ind w:left="0" w:firstLine="709"/>
        <w:jc w:val="both"/>
        <w:rPr>
          <w:rFonts w:ascii="Times New Roman" w:eastAsia="Times New Roman" w:hAnsi="Times New Roman"/>
          <w:sz w:val="22"/>
          <w:szCs w:val="22"/>
        </w:rPr>
      </w:pPr>
      <w:r>
        <w:rPr>
          <w:rFonts w:ascii="Times New Roman" w:eastAsia="Times New Roman" w:hAnsi="Times New Roman"/>
          <w:sz w:val="22"/>
          <w:szCs w:val="22"/>
        </w:rPr>
        <w:t>участия собственников и (или) лиц, принявших помещения, в составлении актов по фактам не предоставления услуг или предоставления услуг ненадлежащего качества;</w:t>
      </w:r>
    </w:p>
    <w:p w:rsidR="006C2017" w:rsidRDefault="006C2017" w:rsidP="006C2017">
      <w:pPr>
        <w:widowControl w:val="0"/>
        <w:numPr>
          <w:ilvl w:val="0"/>
          <w:numId w:val="1"/>
        </w:numPr>
        <w:suppressAutoHyphens/>
        <w:ind w:left="0" w:firstLine="709"/>
        <w:jc w:val="both"/>
        <w:rPr>
          <w:sz w:val="22"/>
          <w:szCs w:val="22"/>
        </w:rPr>
      </w:pPr>
      <w:r>
        <w:rPr>
          <w:sz w:val="22"/>
          <w:szCs w:val="22"/>
        </w:rPr>
        <w:t xml:space="preserve">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принятия мер административного воздействия. </w:t>
      </w:r>
    </w:p>
    <w:p w:rsidR="006C2017" w:rsidRDefault="006C2017" w:rsidP="006C2017">
      <w:pPr>
        <w:widowControl w:val="0"/>
        <w:ind w:firstLine="709"/>
        <w:jc w:val="both"/>
        <w:rPr>
          <w:sz w:val="22"/>
          <w:szCs w:val="22"/>
        </w:rPr>
      </w:pPr>
      <w:r>
        <w:rPr>
          <w:sz w:val="22"/>
          <w:szCs w:val="22"/>
        </w:rPr>
        <w:t>6.4. В случаях нарушения условий Договора по требованию любой из сторон Договора составляется Акт о нарушениях, к которым относятся:</w:t>
      </w:r>
    </w:p>
    <w:p w:rsidR="006C2017" w:rsidRDefault="006C2017" w:rsidP="006C2017">
      <w:pPr>
        <w:widowControl w:val="0"/>
        <w:ind w:firstLine="709"/>
        <w:jc w:val="both"/>
        <w:rPr>
          <w:sz w:val="22"/>
          <w:szCs w:val="22"/>
        </w:rPr>
      </w:pPr>
      <w:r>
        <w:rPr>
          <w:sz w:val="22"/>
          <w:szCs w:val="22"/>
        </w:rPr>
        <w:t>- нарушения качества услуг и работ по содержанию и ремонту общего имущества многоквартирного дома или предоставления коммунальных услуг, а также причинения вреда жизни, здоровью и имуществу проживающих в жилом помещении граждан, общему имуществу многоквартирного дома. В данном случае акт является основанием для уменьшения ежемесячного размера платы за содержание и ремонт общего имущества многоквартирного дома в размере, пропорциональном площади занимаемого помещения.</w:t>
      </w:r>
    </w:p>
    <w:p w:rsidR="006C2017" w:rsidRDefault="006C2017" w:rsidP="006C2017">
      <w:pPr>
        <w:widowControl w:val="0"/>
        <w:ind w:firstLine="709"/>
        <w:jc w:val="both"/>
        <w:rPr>
          <w:sz w:val="22"/>
          <w:szCs w:val="22"/>
        </w:rPr>
      </w:pPr>
      <w:r>
        <w:rPr>
          <w:sz w:val="22"/>
          <w:szCs w:val="22"/>
        </w:rPr>
        <w:t xml:space="preserve">6.5.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собственников, лиц, </w:t>
      </w:r>
      <w:r>
        <w:rPr>
          <w:sz w:val="22"/>
          <w:szCs w:val="22"/>
        </w:rPr>
        <w:lastRenderedPageBreak/>
        <w:t>принявших помещения, подрядной организации, свидетелей (соседей) и других лиц. Если в согласованное сторонами время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6C2017" w:rsidRDefault="006C2017" w:rsidP="006C2017">
      <w:pPr>
        <w:widowControl w:val="0"/>
        <w:ind w:firstLine="709"/>
        <w:jc w:val="both"/>
        <w:rPr>
          <w:sz w:val="22"/>
          <w:szCs w:val="22"/>
        </w:rPr>
      </w:pPr>
      <w:r>
        <w:rPr>
          <w:sz w:val="22"/>
          <w:szCs w:val="22"/>
        </w:rPr>
        <w:t xml:space="preserve">6.6. </w:t>
      </w:r>
      <w:proofErr w:type="gramStart"/>
      <w:r>
        <w:rPr>
          <w:sz w:val="22"/>
          <w:szCs w:val="22"/>
        </w:rPr>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(пользователя помещения); описание (при наличии возможности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и (или) лица, принявшего помещение.</w:t>
      </w:r>
      <w:proofErr w:type="gramEnd"/>
    </w:p>
    <w:p w:rsidR="006C2017" w:rsidRDefault="006C2017" w:rsidP="006C2017">
      <w:pPr>
        <w:widowControl w:val="0"/>
        <w:ind w:firstLine="709"/>
        <w:jc w:val="both"/>
        <w:rPr>
          <w:sz w:val="22"/>
          <w:szCs w:val="22"/>
        </w:rPr>
      </w:pPr>
      <w:r>
        <w:rPr>
          <w:sz w:val="22"/>
          <w:szCs w:val="22"/>
        </w:rPr>
        <w:t>6.7. Акт составляется в присутствии собственника, лица, принявшего помещения или нанимателя помещения, права которого нарушены. Акт проверки составляется комиссией не менее чем в двух экземплярах, один из которых вручается собственнику, лицу, принявшему помещения или нанимателю помещения под расписку.</w:t>
      </w:r>
    </w:p>
    <w:p w:rsidR="006C2017" w:rsidRDefault="006C2017" w:rsidP="006C2017">
      <w:pPr>
        <w:widowControl w:val="0"/>
        <w:shd w:val="clear" w:color="auto" w:fill="FFFFFF"/>
        <w:ind w:firstLine="709"/>
        <w:jc w:val="both"/>
        <w:rPr>
          <w:sz w:val="22"/>
          <w:szCs w:val="22"/>
        </w:rPr>
      </w:pPr>
      <w:r>
        <w:rPr>
          <w:sz w:val="22"/>
          <w:szCs w:val="22"/>
        </w:rPr>
        <w:t>6.8. Управляющая организация ежегодно в течение первого квартала текущего года представляет собственникам помещений и (или) лицам, принявшим помещения в многоквартирном доме, отчет о выполнении договора управления за предыдущий год, а также размещает указанный отчет в системе.</w:t>
      </w:r>
    </w:p>
    <w:p w:rsidR="006C2017" w:rsidRDefault="006C2017" w:rsidP="006C2017">
      <w:pPr>
        <w:widowControl w:val="0"/>
        <w:autoSpaceDE w:val="0"/>
        <w:autoSpaceDN w:val="0"/>
        <w:adjustRightInd w:val="0"/>
        <w:ind w:firstLine="709"/>
        <w:jc w:val="both"/>
        <w:rPr>
          <w:sz w:val="22"/>
          <w:szCs w:val="22"/>
        </w:rPr>
      </w:pPr>
    </w:p>
    <w:p w:rsidR="006C2017" w:rsidRDefault="006C2017" w:rsidP="006C2017">
      <w:pPr>
        <w:widowControl w:val="0"/>
        <w:autoSpaceDE w:val="0"/>
        <w:autoSpaceDN w:val="0"/>
        <w:adjustRightInd w:val="0"/>
        <w:ind w:firstLine="709"/>
        <w:jc w:val="both"/>
        <w:rPr>
          <w:sz w:val="22"/>
          <w:szCs w:val="22"/>
        </w:rPr>
      </w:pPr>
      <w:r>
        <w:rPr>
          <w:sz w:val="22"/>
          <w:szCs w:val="22"/>
        </w:rPr>
        <w:t>7. Порядок изменения и расторжения Договора</w:t>
      </w:r>
    </w:p>
    <w:p w:rsidR="006C2017" w:rsidRDefault="006C2017" w:rsidP="006C2017">
      <w:pPr>
        <w:widowControl w:val="0"/>
        <w:autoSpaceDE w:val="0"/>
        <w:autoSpaceDN w:val="0"/>
        <w:adjustRightInd w:val="0"/>
        <w:ind w:firstLine="709"/>
        <w:jc w:val="both"/>
        <w:rPr>
          <w:sz w:val="22"/>
          <w:szCs w:val="22"/>
        </w:rPr>
      </w:pPr>
      <w:r>
        <w:rPr>
          <w:sz w:val="22"/>
          <w:szCs w:val="22"/>
        </w:rPr>
        <w:t>7.1. Изменение и расторжение настоящего Договора осуществляется в порядке, предусмотренном действующим законодательством.</w:t>
      </w:r>
    </w:p>
    <w:p w:rsidR="006C2017" w:rsidRDefault="006C2017" w:rsidP="006C2017">
      <w:pPr>
        <w:widowControl w:val="0"/>
        <w:autoSpaceDE w:val="0"/>
        <w:autoSpaceDN w:val="0"/>
        <w:adjustRightInd w:val="0"/>
        <w:ind w:firstLine="709"/>
        <w:jc w:val="both"/>
        <w:rPr>
          <w:sz w:val="22"/>
          <w:szCs w:val="22"/>
        </w:rPr>
      </w:pPr>
      <w:r>
        <w:rPr>
          <w:rFonts w:cs="Arial"/>
          <w:sz w:val="22"/>
          <w:szCs w:val="22"/>
        </w:rPr>
        <w:t xml:space="preserve">7.2. </w:t>
      </w:r>
      <w:r>
        <w:rPr>
          <w:sz w:val="22"/>
          <w:szCs w:val="22"/>
        </w:rPr>
        <w:t xml:space="preserve">Обязательства сторон по настоящему договору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Pr>
          <w:sz w:val="22"/>
          <w:szCs w:val="22"/>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r>
        <w:rPr>
          <w:sz w:val="22"/>
          <w:szCs w:val="22"/>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6C2017" w:rsidRDefault="006C2017" w:rsidP="006C2017">
      <w:pPr>
        <w:widowControl w:val="0"/>
        <w:autoSpaceDE w:val="0"/>
        <w:autoSpaceDN w:val="0"/>
        <w:adjustRightInd w:val="0"/>
        <w:ind w:firstLine="709"/>
        <w:jc w:val="both"/>
        <w:rPr>
          <w:sz w:val="22"/>
          <w:szCs w:val="22"/>
        </w:rPr>
      </w:pPr>
      <w:r>
        <w:rPr>
          <w:sz w:val="22"/>
          <w:szCs w:val="22"/>
        </w:rPr>
        <w:t xml:space="preserve">7.3. Договор может быть прекращен до истечения срока его действия: </w:t>
      </w:r>
    </w:p>
    <w:p w:rsidR="006C2017" w:rsidRDefault="006C2017" w:rsidP="006C2017">
      <w:pPr>
        <w:widowControl w:val="0"/>
        <w:autoSpaceDE w:val="0"/>
        <w:autoSpaceDN w:val="0"/>
        <w:adjustRightInd w:val="0"/>
        <w:ind w:firstLine="709"/>
        <w:jc w:val="both"/>
        <w:rPr>
          <w:sz w:val="22"/>
          <w:szCs w:val="22"/>
        </w:rPr>
      </w:pPr>
      <w:r>
        <w:rPr>
          <w:sz w:val="22"/>
          <w:szCs w:val="22"/>
        </w:rPr>
        <w:t>- при ликвидации Управляющей организации как юридического лица с момента внесения в Единый государственный реестр юридических лиц записи о ликвидации юридического лица;</w:t>
      </w:r>
    </w:p>
    <w:p w:rsidR="006C2017" w:rsidRDefault="006C2017" w:rsidP="006C2017">
      <w:pPr>
        <w:widowControl w:val="0"/>
        <w:autoSpaceDE w:val="0"/>
        <w:autoSpaceDN w:val="0"/>
        <w:adjustRightInd w:val="0"/>
        <w:ind w:firstLine="709"/>
        <w:jc w:val="both"/>
        <w:rPr>
          <w:sz w:val="22"/>
          <w:szCs w:val="22"/>
        </w:rPr>
      </w:pPr>
      <w:proofErr w:type="gramStart"/>
      <w:r>
        <w:rPr>
          <w:sz w:val="22"/>
          <w:szCs w:val="22"/>
        </w:rPr>
        <w:t>- по инициативе Собственников помещений,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многоквартирного дома принято решение о выборе или изменении способа управления, о чем Управляющая организация должна быть извещена путем предоставления ей копии протокола решения общего собрания;</w:t>
      </w:r>
      <w:proofErr w:type="gramEnd"/>
    </w:p>
    <w:p w:rsidR="006C2017" w:rsidRDefault="006C2017" w:rsidP="006C2017">
      <w:pPr>
        <w:widowControl w:val="0"/>
        <w:tabs>
          <w:tab w:val="left" w:pos="709"/>
        </w:tabs>
        <w:autoSpaceDE w:val="0"/>
        <w:autoSpaceDN w:val="0"/>
        <w:adjustRightInd w:val="0"/>
        <w:ind w:firstLine="709"/>
        <w:jc w:val="both"/>
        <w:rPr>
          <w:sz w:val="22"/>
          <w:szCs w:val="22"/>
        </w:rPr>
      </w:pPr>
      <w:r>
        <w:rPr>
          <w:sz w:val="22"/>
          <w:szCs w:val="22"/>
        </w:rPr>
        <w:t xml:space="preserve">   - по инициативе Собственника в случае отчуждения ранее находящегося в его собственности помещения, вследствие заключения какого-либо договора (купли-продажи, мены, ренты и пр.) путем уведомления Управляющей организации о произведенных действиях с помещением и приложением соответствующего документа;</w:t>
      </w:r>
    </w:p>
    <w:p w:rsidR="006C2017" w:rsidRDefault="006C2017" w:rsidP="006C2017">
      <w:pPr>
        <w:widowControl w:val="0"/>
        <w:autoSpaceDE w:val="0"/>
        <w:autoSpaceDN w:val="0"/>
        <w:adjustRightInd w:val="0"/>
        <w:ind w:firstLine="709"/>
        <w:jc w:val="both"/>
        <w:rPr>
          <w:sz w:val="22"/>
          <w:szCs w:val="22"/>
        </w:rPr>
      </w:pPr>
      <w:r>
        <w:rPr>
          <w:sz w:val="22"/>
          <w:szCs w:val="22"/>
        </w:rPr>
        <w:t xml:space="preserve">   - по соглашению Сторон;</w:t>
      </w:r>
    </w:p>
    <w:p w:rsidR="006C2017" w:rsidRDefault="006C2017" w:rsidP="006C2017">
      <w:pPr>
        <w:widowControl w:val="0"/>
        <w:autoSpaceDE w:val="0"/>
        <w:autoSpaceDN w:val="0"/>
        <w:adjustRightInd w:val="0"/>
        <w:ind w:firstLine="709"/>
        <w:jc w:val="both"/>
        <w:rPr>
          <w:sz w:val="22"/>
          <w:szCs w:val="22"/>
        </w:rPr>
      </w:pPr>
      <w:r>
        <w:rPr>
          <w:sz w:val="22"/>
          <w:szCs w:val="22"/>
        </w:rPr>
        <w:t xml:space="preserve">   - в судебном порядке;</w:t>
      </w:r>
    </w:p>
    <w:p w:rsidR="006C2017" w:rsidRDefault="006C2017" w:rsidP="006C2017">
      <w:pPr>
        <w:widowControl w:val="0"/>
        <w:autoSpaceDE w:val="0"/>
        <w:autoSpaceDN w:val="0"/>
        <w:adjustRightInd w:val="0"/>
        <w:ind w:firstLine="709"/>
        <w:jc w:val="both"/>
        <w:rPr>
          <w:sz w:val="22"/>
          <w:szCs w:val="22"/>
        </w:rPr>
      </w:pPr>
      <w:r>
        <w:rPr>
          <w:sz w:val="22"/>
          <w:szCs w:val="22"/>
        </w:rPr>
        <w:t xml:space="preserve">   - в случае смерти Собственника - со дня смерти;</w:t>
      </w:r>
    </w:p>
    <w:p w:rsidR="006C2017" w:rsidRDefault="006C2017" w:rsidP="006C2017">
      <w:pPr>
        <w:widowControl w:val="0"/>
        <w:autoSpaceDE w:val="0"/>
        <w:autoSpaceDN w:val="0"/>
        <w:adjustRightInd w:val="0"/>
        <w:ind w:firstLine="709"/>
        <w:jc w:val="both"/>
        <w:rPr>
          <w:sz w:val="22"/>
          <w:szCs w:val="22"/>
        </w:rPr>
      </w:pPr>
      <w:r>
        <w:rPr>
          <w:sz w:val="22"/>
          <w:szCs w:val="22"/>
        </w:rPr>
        <w:t xml:space="preserve">   - по обстоятельствам непреодолимой силы.</w:t>
      </w:r>
    </w:p>
    <w:p w:rsidR="006C2017" w:rsidRDefault="006C2017" w:rsidP="006C2017">
      <w:pPr>
        <w:widowControl w:val="0"/>
        <w:autoSpaceDE w:val="0"/>
        <w:autoSpaceDN w:val="0"/>
        <w:adjustRightInd w:val="0"/>
        <w:ind w:firstLine="709"/>
        <w:jc w:val="both"/>
        <w:rPr>
          <w:sz w:val="22"/>
          <w:szCs w:val="22"/>
        </w:rPr>
      </w:pPr>
      <w:r>
        <w:rPr>
          <w:sz w:val="22"/>
          <w:szCs w:val="22"/>
        </w:rPr>
        <w:t>7.4.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6C2017" w:rsidRDefault="006C2017" w:rsidP="006C2017">
      <w:pPr>
        <w:widowControl w:val="0"/>
        <w:autoSpaceDE w:val="0"/>
        <w:autoSpaceDN w:val="0"/>
        <w:adjustRightInd w:val="0"/>
        <w:ind w:firstLine="709"/>
        <w:jc w:val="both"/>
        <w:rPr>
          <w:sz w:val="22"/>
          <w:szCs w:val="22"/>
        </w:rPr>
      </w:pPr>
      <w:r>
        <w:rPr>
          <w:sz w:val="22"/>
          <w:szCs w:val="22"/>
        </w:rPr>
        <w:t>7.5. Расторжение Договора не является для Собственника основанием для прекращения обязательств по оплате произведенных Управляющей организацией затрат (услуг и работ) во время действия настоящего Договора.</w:t>
      </w:r>
    </w:p>
    <w:p w:rsidR="006C2017" w:rsidRDefault="006C2017" w:rsidP="006C2017">
      <w:pPr>
        <w:widowControl w:val="0"/>
        <w:autoSpaceDE w:val="0"/>
        <w:autoSpaceDN w:val="0"/>
        <w:adjustRightInd w:val="0"/>
        <w:ind w:firstLine="709"/>
        <w:jc w:val="both"/>
        <w:rPr>
          <w:sz w:val="22"/>
          <w:szCs w:val="22"/>
        </w:rPr>
      </w:pPr>
      <w:r>
        <w:rPr>
          <w:sz w:val="22"/>
          <w:szCs w:val="22"/>
        </w:rPr>
        <w:t xml:space="preserve">7.6.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w:t>
      </w:r>
      <w:r>
        <w:rPr>
          <w:sz w:val="22"/>
          <w:szCs w:val="22"/>
        </w:rPr>
        <w:lastRenderedPageBreak/>
        <w:t>переплаты. Получить от Собственника распоряжение о перечислении излишне полученных ею средств на указанный им счет.</w:t>
      </w:r>
    </w:p>
    <w:p w:rsidR="006C2017" w:rsidRDefault="006C2017" w:rsidP="006C2017">
      <w:pPr>
        <w:widowControl w:val="0"/>
        <w:autoSpaceDE w:val="0"/>
        <w:autoSpaceDN w:val="0"/>
        <w:adjustRightInd w:val="0"/>
        <w:ind w:firstLine="709"/>
        <w:jc w:val="both"/>
        <w:rPr>
          <w:sz w:val="22"/>
          <w:szCs w:val="22"/>
        </w:rPr>
      </w:pPr>
    </w:p>
    <w:p w:rsidR="006C2017" w:rsidRDefault="006C2017" w:rsidP="006C2017">
      <w:pPr>
        <w:widowControl w:val="0"/>
        <w:autoSpaceDE w:val="0"/>
        <w:autoSpaceDN w:val="0"/>
        <w:adjustRightInd w:val="0"/>
        <w:ind w:firstLine="709"/>
        <w:jc w:val="both"/>
        <w:rPr>
          <w:sz w:val="22"/>
          <w:szCs w:val="22"/>
        </w:rPr>
      </w:pPr>
      <w:r>
        <w:rPr>
          <w:sz w:val="22"/>
          <w:szCs w:val="22"/>
        </w:rPr>
        <w:t>8. Форс-мажор</w:t>
      </w:r>
    </w:p>
    <w:p w:rsidR="006C2017" w:rsidRDefault="006C2017" w:rsidP="006C2017">
      <w:pPr>
        <w:widowControl w:val="0"/>
        <w:autoSpaceDE w:val="0"/>
        <w:autoSpaceDN w:val="0"/>
        <w:adjustRightInd w:val="0"/>
        <w:ind w:firstLine="709"/>
        <w:jc w:val="both"/>
        <w:rPr>
          <w:sz w:val="22"/>
          <w:szCs w:val="22"/>
        </w:rPr>
      </w:pPr>
      <w:r>
        <w:rPr>
          <w:sz w:val="22"/>
          <w:szCs w:val="22"/>
        </w:rPr>
        <w:t>8.1. Любая Сторона,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т.е.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6C2017" w:rsidRDefault="006C2017" w:rsidP="006C2017">
      <w:pPr>
        <w:widowControl w:val="0"/>
        <w:autoSpaceDE w:val="0"/>
        <w:autoSpaceDN w:val="0"/>
        <w:adjustRightInd w:val="0"/>
        <w:ind w:firstLine="709"/>
        <w:jc w:val="both"/>
        <w:rPr>
          <w:sz w:val="22"/>
          <w:szCs w:val="22"/>
        </w:rPr>
      </w:pPr>
      <w:r>
        <w:rPr>
          <w:sz w:val="22"/>
          <w:szCs w:val="22"/>
        </w:rP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6C2017" w:rsidRDefault="006C2017" w:rsidP="006C2017">
      <w:pPr>
        <w:widowControl w:val="0"/>
        <w:autoSpaceDE w:val="0"/>
        <w:autoSpaceDN w:val="0"/>
        <w:adjustRightInd w:val="0"/>
        <w:ind w:firstLine="709"/>
        <w:jc w:val="both"/>
        <w:rPr>
          <w:sz w:val="22"/>
          <w:szCs w:val="22"/>
        </w:rPr>
      </w:pPr>
      <w:r>
        <w:rPr>
          <w:sz w:val="22"/>
          <w:szCs w:val="22"/>
        </w:rPr>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6C2017" w:rsidRDefault="006C2017" w:rsidP="006C2017">
      <w:pPr>
        <w:widowControl w:val="0"/>
        <w:autoSpaceDE w:val="0"/>
        <w:autoSpaceDN w:val="0"/>
        <w:adjustRightInd w:val="0"/>
        <w:ind w:firstLine="709"/>
        <w:jc w:val="both"/>
        <w:rPr>
          <w:sz w:val="22"/>
          <w:szCs w:val="22"/>
        </w:rPr>
      </w:pPr>
    </w:p>
    <w:p w:rsidR="006C2017" w:rsidRDefault="006C2017" w:rsidP="006C2017">
      <w:pPr>
        <w:widowControl w:val="0"/>
        <w:autoSpaceDE w:val="0"/>
        <w:autoSpaceDN w:val="0"/>
        <w:adjustRightInd w:val="0"/>
        <w:ind w:firstLine="709"/>
        <w:jc w:val="both"/>
        <w:rPr>
          <w:sz w:val="22"/>
          <w:szCs w:val="22"/>
        </w:rPr>
      </w:pPr>
      <w:r>
        <w:rPr>
          <w:sz w:val="22"/>
          <w:szCs w:val="22"/>
        </w:rPr>
        <w:t>9. Срок действия Договора</w:t>
      </w:r>
    </w:p>
    <w:p w:rsidR="006C2017" w:rsidRDefault="006C2017" w:rsidP="006C2017">
      <w:pPr>
        <w:widowControl w:val="0"/>
        <w:autoSpaceDE w:val="0"/>
        <w:autoSpaceDN w:val="0"/>
        <w:adjustRightInd w:val="0"/>
        <w:ind w:firstLine="709"/>
        <w:jc w:val="both"/>
        <w:rPr>
          <w:sz w:val="22"/>
          <w:szCs w:val="22"/>
        </w:rPr>
      </w:pPr>
      <w:r>
        <w:rPr>
          <w:sz w:val="22"/>
          <w:szCs w:val="22"/>
        </w:rPr>
        <w:t xml:space="preserve">9.1. Договор заключен </w:t>
      </w:r>
      <w:proofErr w:type="gramStart"/>
      <w:r>
        <w:rPr>
          <w:sz w:val="22"/>
          <w:szCs w:val="22"/>
        </w:rPr>
        <w:t>на</w:t>
      </w:r>
      <w:proofErr w:type="gramEnd"/>
      <w:r>
        <w:rPr>
          <w:sz w:val="22"/>
          <w:szCs w:val="22"/>
        </w:rPr>
        <w:t xml:space="preserve"> ____ </w:t>
      </w:r>
      <w:proofErr w:type="gramStart"/>
      <w:r>
        <w:rPr>
          <w:sz w:val="22"/>
          <w:szCs w:val="22"/>
        </w:rPr>
        <w:t>года</w:t>
      </w:r>
      <w:proofErr w:type="gramEnd"/>
      <w:r>
        <w:rPr>
          <w:sz w:val="22"/>
          <w:szCs w:val="22"/>
        </w:rPr>
        <w:t xml:space="preserve"> и действует с «___» ___________20____ года по «____» ______________20____ года.</w:t>
      </w:r>
    </w:p>
    <w:p w:rsidR="006C2017" w:rsidRDefault="006C2017" w:rsidP="006C2017">
      <w:pPr>
        <w:widowControl w:val="0"/>
        <w:autoSpaceDE w:val="0"/>
        <w:autoSpaceDN w:val="0"/>
        <w:adjustRightInd w:val="0"/>
        <w:ind w:firstLine="709"/>
        <w:jc w:val="both"/>
        <w:rPr>
          <w:sz w:val="22"/>
          <w:szCs w:val="22"/>
        </w:rPr>
      </w:pPr>
      <w:r>
        <w:rPr>
          <w:sz w:val="22"/>
          <w:szCs w:val="22"/>
        </w:rPr>
        <w:t>9.2.  Договор пролонгируется на 3 (три) месяца, если:</w:t>
      </w:r>
    </w:p>
    <w:p w:rsidR="006C2017" w:rsidRDefault="006C2017" w:rsidP="006C2017">
      <w:pPr>
        <w:widowControl w:val="0"/>
        <w:autoSpaceDE w:val="0"/>
        <w:autoSpaceDN w:val="0"/>
        <w:adjustRightInd w:val="0"/>
        <w:ind w:firstLine="709"/>
        <w:jc w:val="both"/>
        <w:rPr>
          <w:sz w:val="22"/>
          <w:szCs w:val="22"/>
        </w:rPr>
      </w:pPr>
      <w:r>
        <w:rPr>
          <w:sz w:val="22"/>
          <w:szCs w:val="22"/>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собственников помещений в многоквартирном доме о выборе способа управления многоквартирным домом;</w:t>
      </w:r>
    </w:p>
    <w:p w:rsidR="006C2017" w:rsidRDefault="006C2017" w:rsidP="006C2017">
      <w:pPr>
        <w:widowControl w:val="0"/>
        <w:autoSpaceDE w:val="0"/>
        <w:autoSpaceDN w:val="0"/>
        <w:adjustRightInd w:val="0"/>
        <w:ind w:firstLine="709"/>
        <w:jc w:val="both"/>
        <w:rPr>
          <w:sz w:val="22"/>
          <w:szCs w:val="22"/>
        </w:rPr>
      </w:pPr>
      <w:proofErr w:type="gramStart"/>
      <w:r>
        <w:rPr>
          <w:sz w:val="22"/>
          <w:szCs w:val="22"/>
        </w:rPr>
        <w:t>- другая управляющая организация, выбранная на основании решения общего собрания собственников помещений в многоквартирном доме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иного установленного такими договорами срока не приступила к их выполнению;</w:t>
      </w:r>
      <w:proofErr w:type="gramEnd"/>
    </w:p>
    <w:p w:rsidR="006C2017" w:rsidRDefault="006C2017" w:rsidP="006C2017">
      <w:pPr>
        <w:widowControl w:val="0"/>
        <w:autoSpaceDE w:val="0"/>
        <w:autoSpaceDN w:val="0"/>
        <w:adjustRightInd w:val="0"/>
        <w:ind w:firstLine="709"/>
        <w:jc w:val="both"/>
        <w:rPr>
          <w:sz w:val="22"/>
          <w:szCs w:val="22"/>
        </w:rPr>
      </w:pPr>
      <w:r>
        <w:rPr>
          <w:sz w:val="22"/>
          <w:szCs w:val="22"/>
        </w:rPr>
        <w:t xml:space="preserve">-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 </w:t>
      </w:r>
    </w:p>
    <w:p w:rsidR="006C2017" w:rsidRDefault="006C2017" w:rsidP="006C2017">
      <w:pPr>
        <w:widowControl w:val="0"/>
        <w:autoSpaceDE w:val="0"/>
        <w:autoSpaceDN w:val="0"/>
        <w:adjustRightInd w:val="0"/>
        <w:ind w:firstLine="709"/>
        <w:jc w:val="both"/>
        <w:rPr>
          <w:sz w:val="22"/>
          <w:szCs w:val="22"/>
        </w:rPr>
      </w:pPr>
    </w:p>
    <w:p w:rsidR="006C2017" w:rsidRDefault="006C2017" w:rsidP="006C2017">
      <w:pPr>
        <w:widowControl w:val="0"/>
        <w:autoSpaceDE w:val="0"/>
        <w:autoSpaceDN w:val="0"/>
        <w:adjustRightInd w:val="0"/>
        <w:ind w:firstLine="709"/>
        <w:jc w:val="both"/>
        <w:rPr>
          <w:sz w:val="22"/>
          <w:szCs w:val="22"/>
        </w:rPr>
      </w:pPr>
      <w:r>
        <w:rPr>
          <w:sz w:val="22"/>
          <w:szCs w:val="22"/>
        </w:rPr>
        <w:t>10. Особые условия</w:t>
      </w:r>
    </w:p>
    <w:p w:rsidR="006C2017" w:rsidRDefault="006C2017" w:rsidP="006C2017">
      <w:pPr>
        <w:widowControl w:val="0"/>
        <w:autoSpaceDE w:val="0"/>
        <w:autoSpaceDN w:val="0"/>
        <w:adjustRightInd w:val="0"/>
        <w:ind w:firstLine="709"/>
        <w:jc w:val="both"/>
        <w:rPr>
          <w:sz w:val="22"/>
          <w:szCs w:val="22"/>
        </w:rPr>
      </w:pPr>
      <w:r>
        <w:rPr>
          <w:sz w:val="22"/>
          <w:szCs w:val="22"/>
        </w:rPr>
        <w:t xml:space="preserve">10.1. </w:t>
      </w:r>
      <w:proofErr w:type="gramStart"/>
      <w:r>
        <w:rPr>
          <w:sz w:val="22"/>
          <w:szCs w:val="22"/>
        </w:rPr>
        <w:t>Обеспечение исполнения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w:t>
      </w:r>
      <w:proofErr w:type="gramEnd"/>
      <w:r>
        <w:rPr>
          <w:sz w:val="22"/>
          <w:szCs w:val="22"/>
        </w:rPr>
        <w:t xml:space="preserve"> помещения.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w:t>
      </w:r>
    </w:p>
    <w:p w:rsidR="006C2017" w:rsidRDefault="006C2017" w:rsidP="006C2017">
      <w:pPr>
        <w:widowControl w:val="0"/>
        <w:autoSpaceDE w:val="0"/>
        <w:autoSpaceDN w:val="0"/>
        <w:adjustRightInd w:val="0"/>
        <w:ind w:firstLine="709"/>
        <w:jc w:val="both"/>
        <w:rPr>
          <w:sz w:val="22"/>
          <w:szCs w:val="22"/>
        </w:rPr>
      </w:pPr>
      <w:r>
        <w:rPr>
          <w:sz w:val="22"/>
          <w:szCs w:val="22"/>
        </w:rPr>
        <w:t>10.2.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6C2017" w:rsidRDefault="006C2017" w:rsidP="006C2017">
      <w:pPr>
        <w:widowControl w:val="0"/>
        <w:autoSpaceDE w:val="0"/>
        <w:autoSpaceDN w:val="0"/>
        <w:adjustRightInd w:val="0"/>
        <w:ind w:firstLine="709"/>
        <w:jc w:val="both"/>
        <w:rPr>
          <w:sz w:val="22"/>
          <w:szCs w:val="22"/>
        </w:rPr>
      </w:pPr>
      <w:r>
        <w:rPr>
          <w:sz w:val="22"/>
          <w:szCs w:val="22"/>
        </w:rPr>
        <w:t xml:space="preserve">10.3. Настоящий Договор составлен в трех экземплярах, по одному для каждой из Сторон и один экземпляр организатору конкурса. Три экземпляра договора идентичны и имеют одинаковую </w:t>
      </w:r>
      <w:r>
        <w:rPr>
          <w:sz w:val="22"/>
          <w:szCs w:val="22"/>
        </w:rPr>
        <w:lastRenderedPageBreak/>
        <w:t xml:space="preserve">юридическую силу. Все </w:t>
      </w:r>
      <w:hyperlink r:id="rId17" w:history="1">
        <w:r>
          <w:rPr>
            <w:rStyle w:val="a3"/>
            <w:sz w:val="22"/>
            <w:szCs w:val="22"/>
          </w:rPr>
          <w:t>приложения</w:t>
        </w:r>
      </w:hyperlink>
      <w:r>
        <w:rPr>
          <w:sz w:val="22"/>
          <w:szCs w:val="22"/>
        </w:rPr>
        <w:t xml:space="preserve"> к настоящему Договору являются его неотъемлемой частью. Договор составлен на ___ листах и содержит 2 </w:t>
      </w:r>
      <w:hyperlink r:id="rId18" w:history="1">
        <w:r>
          <w:rPr>
            <w:rStyle w:val="a3"/>
            <w:sz w:val="22"/>
            <w:szCs w:val="22"/>
          </w:rPr>
          <w:t>приложения</w:t>
        </w:r>
      </w:hyperlink>
      <w:r>
        <w:rPr>
          <w:sz w:val="22"/>
          <w:szCs w:val="22"/>
        </w:rPr>
        <w:t>.</w:t>
      </w:r>
    </w:p>
    <w:p w:rsidR="006C2017" w:rsidRDefault="006C2017" w:rsidP="006C2017">
      <w:pPr>
        <w:widowControl w:val="0"/>
        <w:autoSpaceDE w:val="0"/>
        <w:autoSpaceDN w:val="0"/>
        <w:adjustRightInd w:val="0"/>
        <w:ind w:firstLine="709"/>
        <w:jc w:val="both"/>
        <w:rPr>
          <w:sz w:val="22"/>
          <w:szCs w:val="22"/>
        </w:rPr>
      </w:pPr>
    </w:p>
    <w:p w:rsidR="006C2017" w:rsidRDefault="006C2017" w:rsidP="006C2017">
      <w:pPr>
        <w:widowControl w:val="0"/>
        <w:autoSpaceDE w:val="0"/>
        <w:autoSpaceDN w:val="0"/>
        <w:adjustRightInd w:val="0"/>
        <w:ind w:firstLine="709"/>
        <w:jc w:val="both"/>
        <w:rPr>
          <w:sz w:val="22"/>
          <w:szCs w:val="22"/>
        </w:rPr>
      </w:pPr>
      <w:r>
        <w:rPr>
          <w:sz w:val="22"/>
          <w:szCs w:val="22"/>
        </w:rPr>
        <w:t xml:space="preserve">Приложения: 1) </w:t>
      </w:r>
      <w:r>
        <w:rPr>
          <w:bCs/>
          <w:sz w:val="22"/>
          <w:szCs w:val="22"/>
        </w:rPr>
        <w:t xml:space="preserve">Приложение № 1 – Акт о состоянии общего имущества собственников помещений в многоквартирном доме -  _______л.; (согласно приложениям №№ 1.1-1.5 к конкурсной документации); </w:t>
      </w:r>
      <w:r>
        <w:rPr>
          <w:sz w:val="22"/>
          <w:szCs w:val="22"/>
        </w:rPr>
        <w:t xml:space="preserve">2) Приложение № 2  - </w:t>
      </w:r>
      <w:r>
        <w:rPr>
          <w:spacing w:val="-1"/>
          <w:sz w:val="22"/>
          <w:szCs w:val="22"/>
        </w:rPr>
        <w:t>Перечень  работ и услуг по содержанию и ремонту  общего имущества многоквартирного  дом</w:t>
      </w:r>
      <w:proofErr w:type="gramStart"/>
      <w:r>
        <w:rPr>
          <w:spacing w:val="-1"/>
          <w:sz w:val="22"/>
          <w:szCs w:val="22"/>
        </w:rPr>
        <w:t>а</w:t>
      </w:r>
      <w:r>
        <w:rPr>
          <w:sz w:val="22"/>
          <w:szCs w:val="22"/>
        </w:rPr>
        <w:t>-</w:t>
      </w:r>
      <w:proofErr w:type="gramEnd"/>
      <w:r>
        <w:rPr>
          <w:sz w:val="22"/>
          <w:szCs w:val="22"/>
        </w:rPr>
        <w:t xml:space="preserve">  _______л. (согласно приложению № 2 к конкурсной документации на каждый многоквартирный дом).</w:t>
      </w:r>
    </w:p>
    <w:p w:rsidR="006C2017" w:rsidRDefault="006C2017" w:rsidP="006C2017">
      <w:pPr>
        <w:widowControl w:val="0"/>
        <w:ind w:firstLine="709"/>
        <w:rPr>
          <w:spacing w:val="-1"/>
          <w:sz w:val="22"/>
          <w:szCs w:val="22"/>
        </w:rPr>
      </w:pPr>
    </w:p>
    <w:p w:rsidR="006C2017" w:rsidRDefault="006C2017" w:rsidP="006C2017">
      <w:pPr>
        <w:autoSpaceDE w:val="0"/>
        <w:autoSpaceDN w:val="0"/>
        <w:adjustRightInd w:val="0"/>
        <w:jc w:val="center"/>
        <w:rPr>
          <w:sz w:val="22"/>
          <w:szCs w:val="22"/>
        </w:rPr>
      </w:pPr>
      <w:r>
        <w:rPr>
          <w:sz w:val="22"/>
          <w:szCs w:val="22"/>
        </w:rPr>
        <w:t>11. Реквизиты Сторон</w:t>
      </w:r>
    </w:p>
    <w:p w:rsidR="006C2017" w:rsidRDefault="006C2017" w:rsidP="006C2017">
      <w:pPr>
        <w:tabs>
          <w:tab w:val="left" w:pos="5470"/>
        </w:tabs>
        <w:ind w:firstLine="1134"/>
        <w:rPr>
          <w:b/>
          <w:sz w:val="22"/>
          <w:szCs w:val="22"/>
        </w:rPr>
      </w:pPr>
      <w:r>
        <w:rPr>
          <w:b/>
          <w:sz w:val="22"/>
          <w:szCs w:val="22"/>
        </w:rPr>
        <w:t xml:space="preserve">Собственник </w:t>
      </w:r>
      <w:r>
        <w:rPr>
          <w:b/>
          <w:sz w:val="22"/>
          <w:szCs w:val="22"/>
        </w:rPr>
        <w:tab/>
      </w:r>
      <w:r>
        <w:rPr>
          <w:b/>
          <w:sz w:val="22"/>
          <w:szCs w:val="22"/>
        </w:rPr>
        <w:tab/>
      </w:r>
      <w:r>
        <w:rPr>
          <w:b/>
          <w:sz w:val="22"/>
          <w:szCs w:val="22"/>
        </w:rPr>
        <w:tab/>
        <w:t>Управляющая организация</w:t>
      </w:r>
    </w:p>
    <w:tbl>
      <w:tblPr>
        <w:tblW w:w="10560" w:type="dxa"/>
        <w:jc w:val="center"/>
        <w:tblLayout w:type="fixed"/>
        <w:tblLook w:val="04A0" w:firstRow="1" w:lastRow="0" w:firstColumn="1" w:lastColumn="0" w:noHBand="0" w:noVBand="1"/>
      </w:tblPr>
      <w:tblGrid>
        <w:gridCol w:w="5272"/>
        <w:gridCol w:w="5288"/>
      </w:tblGrid>
      <w:tr w:rsidR="006C2017" w:rsidTr="006C2017">
        <w:trPr>
          <w:trHeight w:val="997"/>
          <w:jc w:val="center"/>
        </w:trPr>
        <w:tc>
          <w:tcPr>
            <w:tcW w:w="5274" w:type="dxa"/>
            <w:hideMark/>
          </w:tcPr>
          <w:p w:rsidR="006C2017" w:rsidRDefault="006C2017">
            <w:pPr>
              <w:widowControl w:val="0"/>
              <w:spacing w:after="120"/>
              <w:rPr>
                <w:sz w:val="22"/>
                <w:szCs w:val="22"/>
                <w:lang w:eastAsia="ar-SA"/>
              </w:rPr>
            </w:pPr>
            <w:r>
              <w:rPr>
                <w:sz w:val="22"/>
                <w:szCs w:val="22"/>
              </w:rPr>
              <w:t>______________________________________</w:t>
            </w:r>
          </w:p>
          <w:p w:rsidR="006C2017" w:rsidRDefault="006C2017">
            <w:pPr>
              <w:widowControl w:val="0"/>
              <w:spacing w:after="120"/>
              <w:rPr>
                <w:sz w:val="22"/>
                <w:szCs w:val="22"/>
              </w:rPr>
            </w:pPr>
            <w:r>
              <w:rPr>
                <w:sz w:val="22"/>
                <w:szCs w:val="22"/>
              </w:rPr>
              <w:t>______________________________________</w:t>
            </w:r>
          </w:p>
          <w:p w:rsidR="006C2017" w:rsidRDefault="006C2017">
            <w:pPr>
              <w:widowControl w:val="0"/>
              <w:suppressAutoHyphens/>
              <w:spacing w:after="120"/>
              <w:jc w:val="both"/>
              <w:rPr>
                <w:sz w:val="22"/>
                <w:szCs w:val="22"/>
                <w:lang w:eastAsia="ar-SA"/>
              </w:rPr>
            </w:pPr>
            <w:r>
              <w:rPr>
                <w:sz w:val="22"/>
                <w:szCs w:val="22"/>
              </w:rPr>
              <w:t>______________________________________</w:t>
            </w:r>
          </w:p>
        </w:tc>
        <w:tc>
          <w:tcPr>
            <w:tcW w:w="5290" w:type="dxa"/>
            <w:vMerge w:val="restart"/>
            <w:hideMark/>
          </w:tcPr>
          <w:p w:rsidR="006C2017" w:rsidRDefault="006C2017">
            <w:pPr>
              <w:widowControl w:val="0"/>
              <w:snapToGrid w:val="0"/>
              <w:ind w:firstLine="33"/>
              <w:rPr>
                <w:sz w:val="22"/>
                <w:szCs w:val="22"/>
                <w:lang w:eastAsia="ar-SA"/>
              </w:rPr>
            </w:pPr>
            <w:r>
              <w:rPr>
                <w:sz w:val="22"/>
                <w:szCs w:val="22"/>
              </w:rPr>
              <w:t>________________________________________</w:t>
            </w:r>
          </w:p>
          <w:p w:rsidR="006C2017" w:rsidRDefault="006C2017">
            <w:pPr>
              <w:widowControl w:val="0"/>
              <w:snapToGrid w:val="0"/>
              <w:rPr>
                <w:sz w:val="22"/>
                <w:szCs w:val="22"/>
              </w:rPr>
            </w:pPr>
            <w:r>
              <w:rPr>
                <w:sz w:val="22"/>
                <w:szCs w:val="22"/>
              </w:rPr>
              <w:t>Адрес:___________________________________</w:t>
            </w:r>
          </w:p>
          <w:p w:rsidR="006C2017" w:rsidRDefault="006C2017">
            <w:pPr>
              <w:widowControl w:val="0"/>
              <w:snapToGrid w:val="0"/>
              <w:rPr>
                <w:sz w:val="22"/>
                <w:szCs w:val="22"/>
              </w:rPr>
            </w:pPr>
            <w:r>
              <w:rPr>
                <w:sz w:val="22"/>
                <w:szCs w:val="22"/>
              </w:rPr>
              <w:t>Телефон: ________________________________</w:t>
            </w:r>
          </w:p>
          <w:p w:rsidR="006C2017" w:rsidRDefault="006C2017">
            <w:pPr>
              <w:snapToGrid w:val="0"/>
              <w:rPr>
                <w:sz w:val="22"/>
                <w:szCs w:val="22"/>
              </w:rPr>
            </w:pPr>
            <w:r>
              <w:rPr>
                <w:sz w:val="22"/>
                <w:szCs w:val="22"/>
              </w:rPr>
              <w:t>ИНН/КПП _______________________________</w:t>
            </w:r>
          </w:p>
          <w:p w:rsidR="006C2017" w:rsidRDefault="006C2017">
            <w:pPr>
              <w:rPr>
                <w:sz w:val="22"/>
                <w:szCs w:val="22"/>
              </w:rPr>
            </w:pPr>
            <w:r>
              <w:rPr>
                <w:sz w:val="22"/>
                <w:szCs w:val="22"/>
              </w:rPr>
              <w:t>Расчетный счет ___________________________</w:t>
            </w:r>
          </w:p>
          <w:p w:rsidR="006C2017" w:rsidRDefault="006C2017">
            <w:pPr>
              <w:suppressAutoHyphens/>
              <w:jc w:val="both"/>
              <w:rPr>
                <w:sz w:val="22"/>
                <w:szCs w:val="22"/>
                <w:lang w:eastAsia="ar-SA"/>
              </w:rPr>
            </w:pPr>
            <w:r>
              <w:rPr>
                <w:sz w:val="22"/>
                <w:szCs w:val="22"/>
              </w:rPr>
              <w:t>_________________________________________</w:t>
            </w:r>
          </w:p>
        </w:tc>
      </w:tr>
      <w:tr w:rsidR="006C2017" w:rsidTr="006C2017">
        <w:trPr>
          <w:trHeight w:val="714"/>
          <w:jc w:val="center"/>
        </w:trPr>
        <w:tc>
          <w:tcPr>
            <w:tcW w:w="5274" w:type="dxa"/>
          </w:tcPr>
          <w:p w:rsidR="006C2017" w:rsidRDefault="006C2017">
            <w:pPr>
              <w:suppressAutoHyphens/>
              <w:spacing w:after="60"/>
              <w:jc w:val="both"/>
              <w:rPr>
                <w:sz w:val="22"/>
                <w:szCs w:val="22"/>
                <w:lang w:eastAsia="ar-SA"/>
              </w:rPr>
            </w:pPr>
          </w:p>
        </w:tc>
        <w:tc>
          <w:tcPr>
            <w:tcW w:w="5290" w:type="dxa"/>
            <w:vMerge/>
            <w:vAlign w:val="center"/>
            <w:hideMark/>
          </w:tcPr>
          <w:p w:rsidR="006C2017" w:rsidRDefault="006C2017">
            <w:pPr>
              <w:rPr>
                <w:sz w:val="22"/>
                <w:szCs w:val="22"/>
                <w:lang w:eastAsia="ar-SA"/>
              </w:rPr>
            </w:pPr>
          </w:p>
        </w:tc>
      </w:tr>
      <w:tr w:rsidR="006C2017" w:rsidTr="006C2017">
        <w:trPr>
          <w:trHeight w:val="70"/>
          <w:jc w:val="center"/>
        </w:trPr>
        <w:tc>
          <w:tcPr>
            <w:tcW w:w="5274" w:type="dxa"/>
            <w:vMerge w:val="restart"/>
            <w:hideMark/>
          </w:tcPr>
          <w:p w:rsidR="006C2017" w:rsidRDefault="006C2017">
            <w:pPr>
              <w:widowControl w:val="0"/>
              <w:snapToGrid w:val="0"/>
              <w:rPr>
                <w:bCs/>
                <w:sz w:val="22"/>
                <w:szCs w:val="22"/>
                <w:lang w:eastAsia="ar-SA"/>
              </w:rPr>
            </w:pPr>
            <w:r>
              <w:rPr>
                <w:bCs/>
                <w:sz w:val="22"/>
                <w:szCs w:val="22"/>
              </w:rPr>
              <w:t>____________________________ (ФИО)</w:t>
            </w:r>
          </w:p>
          <w:p w:rsidR="006C2017" w:rsidRDefault="006C2017">
            <w:pPr>
              <w:widowControl w:val="0"/>
              <w:suppressAutoHyphens/>
              <w:snapToGrid w:val="0"/>
              <w:spacing w:after="60"/>
              <w:jc w:val="both"/>
              <w:rPr>
                <w:bCs/>
                <w:sz w:val="22"/>
                <w:szCs w:val="22"/>
                <w:lang w:eastAsia="ar-SA"/>
              </w:rPr>
            </w:pPr>
            <w:r>
              <w:rPr>
                <w:sz w:val="22"/>
                <w:szCs w:val="22"/>
              </w:rPr>
              <w:t xml:space="preserve">               (подпись)</w:t>
            </w:r>
          </w:p>
        </w:tc>
        <w:tc>
          <w:tcPr>
            <w:tcW w:w="5290" w:type="dxa"/>
            <w:hideMark/>
          </w:tcPr>
          <w:p w:rsidR="006C2017" w:rsidRDefault="006C2017">
            <w:pPr>
              <w:keepNext/>
              <w:snapToGrid w:val="0"/>
              <w:outlineLvl w:val="1"/>
              <w:rPr>
                <w:bCs/>
                <w:iCs/>
                <w:sz w:val="22"/>
                <w:szCs w:val="22"/>
                <w:lang w:eastAsia="ar-SA"/>
              </w:rPr>
            </w:pPr>
            <w:r>
              <w:rPr>
                <w:bCs/>
                <w:iCs/>
                <w:sz w:val="22"/>
                <w:szCs w:val="22"/>
              </w:rPr>
              <w:t xml:space="preserve">  Руководитель</w:t>
            </w:r>
          </w:p>
          <w:p w:rsidR="006C2017" w:rsidRDefault="006C2017">
            <w:pPr>
              <w:keepNext/>
              <w:suppressAutoHyphens/>
              <w:snapToGrid w:val="0"/>
              <w:jc w:val="both"/>
              <w:outlineLvl w:val="1"/>
              <w:rPr>
                <w:bCs/>
                <w:iCs/>
                <w:sz w:val="22"/>
                <w:szCs w:val="22"/>
                <w:lang w:eastAsia="ar-SA"/>
              </w:rPr>
            </w:pPr>
            <w:r>
              <w:rPr>
                <w:bCs/>
                <w:i/>
                <w:iCs/>
                <w:sz w:val="22"/>
                <w:szCs w:val="22"/>
              </w:rPr>
              <w:t xml:space="preserve">_____________________________ </w:t>
            </w:r>
            <w:r>
              <w:rPr>
                <w:bCs/>
                <w:iCs/>
                <w:sz w:val="22"/>
                <w:szCs w:val="22"/>
              </w:rPr>
              <w:t>(ФИО</w:t>
            </w:r>
            <w:r>
              <w:rPr>
                <w:bCs/>
                <w:i/>
                <w:iCs/>
                <w:sz w:val="22"/>
                <w:szCs w:val="22"/>
              </w:rPr>
              <w:t>)</w:t>
            </w:r>
          </w:p>
        </w:tc>
      </w:tr>
      <w:tr w:rsidR="006C2017" w:rsidTr="006C2017">
        <w:trPr>
          <w:trHeight w:val="374"/>
          <w:jc w:val="center"/>
        </w:trPr>
        <w:tc>
          <w:tcPr>
            <w:tcW w:w="5274" w:type="dxa"/>
            <w:vMerge/>
            <w:vAlign w:val="center"/>
            <w:hideMark/>
          </w:tcPr>
          <w:p w:rsidR="006C2017" w:rsidRDefault="006C2017">
            <w:pPr>
              <w:rPr>
                <w:bCs/>
                <w:sz w:val="22"/>
                <w:szCs w:val="22"/>
                <w:lang w:eastAsia="ar-SA"/>
              </w:rPr>
            </w:pPr>
          </w:p>
        </w:tc>
        <w:tc>
          <w:tcPr>
            <w:tcW w:w="5290" w:type="dxa"/>
            <w:hideMark/>
          </w:tcPr>
          <w:p w:rsidR="006C2017" w:rsidRDefault="006C2017">
            <w:pPr>
              <w:widowControl w:val="0"/>
              <w:suppressAutoHyphens/>
              <w:snapToGrid w:val="0"/>
              <w:jc w:val="both"/>
              <w:rPr>
                <w:sz w:val="22"/>
                <w:szCs w:val="22"/>
                <w:lang w:eastAsia="ar-SA"/>
              </w:rPr>
            </w:pPr>
            <w:r>
              <w:rPr>
                <w:sz w:val="22"/>
                <w:szCs w:val="22"/>
              </w:rPr>
              <w:t xml:space="preserve">                        (подпись)</w:t>
            </w:r>
          </w:p>
        </w:tc>
      </w:tr>
    </w:tbl>
    <w:p w:rsidR="00AF3D2B" w:rsidRDefault="00AF3D2B">
      <w:bookmarkStart w:id="0" w:name="_GoBack"/>
      <w:bookmarkEnd w:id="0"/>
    </w:p>
    <w:sectPr w:rsidR="00AF3D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DC1B6B"/>
    <w:multiLevelType w:val="hybridMultilevel"/>
    <w:tmpl w:val="1102F712"/>
    <w:lvl w:ilvl="0" w:tplc="54B4D67C">
      <w:start w:val="1"/>
      <w:numFmt w:val="bullet"/>
      <w:lvlText w:val="-"/>
      <w:lvlJc w:val="left"/>
      <w:pPr>
        <w:ind w:left="1542" w:hanging="360"/>
      </w:pPr>
      <w:rPr>
        <w:rFonts w:ascii="Times New Roman" w:hAnsi="Times New Roman" w:cs="Times New Roman"/>
      </w:rPr>
    </w:lvl>
    <w:lvl w:ilvl="1" w:tplc="04190003">
      <w:start w:val="1"/>
      <w:numFmt w:val="bullet"/>
      <w:lvlText w:val="o"/>
      <w:lvlJc w:val="left"/>
      <w:pPr>
        <w:ind w:left="2262" w:hanging="360"/>
      </w:pPr>
      <w:rPr>
        <w:rFonts w:ascii="Courier New" w:hAnsi="Courier New" w:cs="Courier New" w:hint="default"/>
      </w:rPr>
    </w:lvl>
    <w:lvl w:ilvl="2" w:tplc="04190005">
      <w:start w:val="1"/>
      <w:numFmt w:val="bullet"/>
      <w:lvlText w:val=""/>
      <w:lvlJc w:val="left"/>
      <w:pPr>
        <w:ind w:left="2982" w:hanging="360"/>
      </w:pPr>
      <w:rPr>
        <w:rFonts w:ascii="Wingdings" w:hAnsi="Wingdings" w:hint="default"/>
      </w:rPr>
    </w:lvl>
    <w:lvl w:ilvl="3" w:tplc="04190001">
      <w:start w:val="1"/>
      <w:numFmt w:val="bullet"/>
      <w:lvlText w:val=""/>
      <w:lvlJc w:val="left"/>
      <w:pPr>
        <w:ind w:left="3702" w:hanging="360"/>
      </w:pPr>
      <w:rPr>
        <w:rFonts w:ascii="Symbol" w:hAnsi="Symbol" w:hint="default"/>
      </w:rPr>
    </w:lvl>
    <w:lvl w:ilvl="4" w:tplc="04190003">
      <w:start w:val="1"/>
      <w:numFmt w:val="bullet"/>
      <w:lvlText w:val="o"/>
      <w:lvlJc w:val="left"/>
      <w:pPr>
        <w:ind w:left="4422" w:hanging="360"/>
      </w:pPr>
      <w:rPr>
        <w:rFonts w:ascii="Courier New" w:hAnsi="Courier New" w:cs="Courier New" w:hint="default"/>
      </w:rPr>
    </w:lvl>
    <w:lvl w:ilvl="5" w:tplc="04190005">
      <w:start w:val="1"/>
      <w:numFmt w:val="bullet"/>
      <w:lvlText w:val=""/>
      <w:lvlJc w:val="left"/>
      <w:pPr>
        <w:ind w:left="5142" w:hanging="360"/>
      </w:pPr>
      <w:rPr>
        <w:rFonts w:ascii="Wingdings" w:hAnsi="Wingdings" w:hint="default"/>
      </w:rPr>
    </w:lvl>
    <w:lvl w:ilvl="6" w:tplc="04190001">
      <w:start w:val="1"/>
      <w:numFmt w:val="bullet"/>
      <w:lvlText w:val=""/>
      <w:lvlJc w:val="left"/>
      <w:pPr>
        <w:ind w:left="5862" w:hanging="360"/>
      </w:pPr>
      <w:rPr>
        <w:rFonts w:ascii="Symbol" w:hAnsi="Symbol" w:hint="default"/>
      </w:rPr>
    </w:lvl>
    <w:lvl w:ilvl="7" w:tplc="04190003">
      <w:start w:val="1"/>
      <w:numFmt w:val="bullet"/>
      <w:lvlText w:val="o"/>
      <w:lvlJc w:val="left"/>
      <w:pPr>
        <w:ind w:left="6582" w:hanging="360"/>
      </w:pPr>
      <w:rPr>
        <w:rFonts w:ascii="Courier New" w:hAnsi="Courier New" w:cs="Courier New" w:hint="default"/>
      </w:rPr>
    </w:lvl>
    <w:lvl w:ilvl="8" w:tplc="04190005">
      <w:start w:val="1"/>
      <w:numFmt w:val="bullet"/>
      <w:lvlText w:val=""/>
      <w:lvlJc w:val="left"/>
      <w:pPr>
        <w:ind w:left="7302"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017"/>
    <w:rsid w:val="006C2017"/>
    <w:rsid w:val="008375FE"/>
    <w:rsid w:val="00AF3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0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6C2017"/>
    <w:rPr>
      <w:color w:val="0000FF"/>
      <w:u w:val="single"/>
    </w:rPr>
  </w:style>
  <w:style w:type="paragraph" w:customStyle="1" w:styleId="ConsPlusNormal">
    <w:name w:val="ConsPlusNormal"/>
    <w:rsid w:val="006C2017"/>
    <w:pPr>
      <w:widowControl w:val="0"/>
      <w:autoSpaceDE w:val="0"/>
      <w:autoSpaceDN w:val="0"/>
      <w:spacing w:after="0" w:line="240" w:lineRule="auto"/>
    </w:pPr>
    <w:rPr>
      <w:rFonts w:ascii="Calibri" w:eastAsia="Times New Roman" w:hAnsi="Calibri" w:cs="Calibri"/>
      <w:szCs w:val="20"/>
      <w:lang w:eastAsia="ru-RU"/>
    </w:rPr>
  </w:style>
  <w:style w:type="paragraph" w:customStyle="1" w:styleId="31">
    <w:name w:val="Основной текст 31"/>
    <w:basedOn w:val="a"/>
    <w:rsid w:val="006C2017"/>
    <w:pPr>
      <w:widowControl w:val="0"/>
      <w:suppressAutoHyphens/>
      <w:spacing w:after="120"/>
    </w:pPr>
    <w:rPr>
      <w:rFonts w:ascii="Arial" w:eastAsia="Lucida Sans Unicode" w:hAnsi="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0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6C2017"/>
    <w:rPr>
      <w:color w:val="0000FF"/>
      <w:u w:val="single"/>
    </w:rPr>
  </w:style>
  <w:style w:type="paragraph" w:customStyle="1" w:styleId="ConsPlusNormal">
    <w:name w:val="ConsPlusNormal"/>
    <w:rsid w:val="006C2017"/>
    <w:pPr>
      <w:widowControl w:val="0"/>
      <w:autoSpaceDE w:val="0"/>
      <w:autoSpaceDN w:val="0"/>
      <w:spacing w:after="0" w:line="240" w:lineRule="auto"/>
    </w:pPr>
    <w:rPr>
      <w:rFonts w:ascii="Calibri" w:eastAsia="Times New Roman" w:hAnsi="Calibri" w:cs="Calibri"/>
      <w:szCs w:val="20"/>
      <w:lang w:eastAsia="ru-RU"/>
    </w:rPr>
  </w:style>
  <w:style w:type="paragraph" w:customStyle="1" w:styleId="31">
    <w:name w:val="Основной текст 31"/>
    <w:basedOn w:val="a"/>
    <w:rsid w:val="006C2017"/>
    <w:pPr>
      <w:widowControl w:val="0"/>
      <w:suppressAutoHyphens/>
      <w:spacing w:after="120"/>
    </w:pPr>
    <w:rPr>
      <w:rFonts w:ascii="Arial" w:eastAsia="Lucida Sans Unicode"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48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057;fld=134" TargetMode="External"/><Relationship Id="rId13" Type="http://schemas.openxmlformats.org/officeDocument/2006/relationships/hyperlink" Target="consultantplus://offline/main?base=PAP;n=30209;fld=134;dst=100051" TargetMode="External"/><Relationship Id="rId18" Type="http://schemas.openxmlformats.org/officeDocument/2006/relationships/hyperlink" Target="consultantplus://offline/main?base=PAP;n=30209;fld=134;dst=100194" TargetMode="External"/><Relationship Id="rId3" Type="http://schemas.microsoft.com/office/2007/relationships/stylesWithEffects" Target="stylesWithEffects.xml"/><Relationship Id="rId7" Type="http://schemas.openxmlformats.org/officeDocument/2006/relationships/hyperlink" Target="consultantplus://offline/main?base=LAW;n=112770;fld=134" TargetMode="External"/><Relationship Id="rId12" Type="http://schemas.openxmlformats.org/officeDocument/2006/relationships/hyperlink" Target="consultantplus://offline/main?base=LAW;n=117057;fld=134;dst=100914" TargetMode="External"/><Relationship Id="rId17" Type="http://schemas.openxmlformats.org/officeDocument/2006/relationships/hyperlink" Target="consultantplus://offline/main?base=PAP;n=30209;fld=134;dst=100194" TargetMode="External"/><Relationship Id="rId2" Type="http://schemas.openxmlformats.org/officeDocument/2006/relationships/styles" Target="styles.xml"/><Relationship Id="rId16" Type="http://schemas.openxmlformats.org/officeDocument/2006/relationships/hyperlink" Target="consultantplus://offline/ref=4C94E61D843AC1F8AE15B63F43B14493AB7043E5DA1143C4D22B77D1F36746DF0F6B8A9B44917083sEU9H"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main?base=LAW;n=2875;fld=134" TargetMode="External"/><Relationship Id="rId11" Type="http://schemas.openxmlformats.org/officeDocument/2006/relationships/hyperlink" Target="consultantplus://offline/main?base=PAP;n=30209;fld=134;dst=100011" TargetMode="External"/><Relationship Id="rId5" Type="http://schemas.openxmlformats.org/officeDocument/2006/relationships/webSettings" Target="webSettings.xml"/><Relationship Id="rId15" Type="http://schemas.openxmlformats.org/officeDocument/2006/relationships/hyperlink" Target="consultantplus://offline/ref=4C94E61D843AC1F8AE15B63F43B14493AB7043E5DA1143C4D22B77D1F36746DF0F6B8A9B44917083sEU9H" TargetMode="External"/><Relationship Id="rId10" Type="http://schemas.openxmlformats.org/officeDocument/2006/relationships/hyperlink" Target="consultantplus://offline/main?base=PAP;n=30210;fld=13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LAW;n=114254;fld=134;dst=100021" TargetMode="External"/><Relationship Id="rId14" Type="http://schemas.openxmlformats.org/officeDocument/2006/relationships/hyperlink" Target="consultantplus://offline/main?base=LAW;n=114254;fld=134;dst=100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5684</Words>
  <Characters>32403</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1663</dc:creator>
  <cp:lastModifiedBy>1663</cp:lastModifiedBy>
  <cp:revision>1</cp:revision>
  <dcterms:created xsi:type="dcterms:W3CDTF">2022-12-02T11:36:00Z</dcterms:created>
  <dcterms:modified xsi:type="dcterms:W3CDTF">2022-12-02T11:37:00Z</dcterms:modified>
</cp:coreProperties>
</file>