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77" w:rsidRPr="007B59D8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РОССИЙСКАЯ ФЕДЕРАЦИЯ                                                      </w:t>
      </w:r>
    </w:p>
    <w:p w:rsidR="008D5277" w:rsidRPr="007B59D8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ЛЕНИНГРАДСКАЯ ОБЛАСТЬ</w:t>
      </w:r>
    </w:p>
    <w:p w:rsidR="008D5277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ТОСНЕНСК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ИЙ</w:t>
      </w: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РАЙОН</w:t>
      </w:r>
    </w:p>
    <w:p w:rsidR="008D5277" w:rsidRPr="007B59D8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</w:p>
    <w:p w:rsidR="008D5277" w:rsidRPr="007B59D8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СОВЕТ ДЕПУТАТОВ</w:t>
      </w:r>
    </w:p>
    <w:p w:rsidR="008D5277" w:rsidRPr="007B59D8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ШАПКИНСКОГО</w:t>
      </w: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 xml:space="preserve"> СЕЛЬСКОГО ПОСЕЛЕНИЯ</w:t>
      </w:r>
    </w:p>
    <w:p w:rsidR="008D5277" w:rsidRPr="007B59D8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ТРЕТЬЕГО СОЗЫВА</w:t>
      </w:r>
    </w:p>
    <w:p w:rsidR="008D5277" w:rsidRPr="007B59D8" w:rsidRDefault="008D5277" w:rsidP="008D5277">
      <w:pPr>
        <w:widowControl w:val="0"/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8D5277" w:rsidRPr="007B59D8" w:rsidRDefault="008D5277" w:rsidP="008D5277">
      <w:pPr>
        <w:widowControl w:val="0"/>
        <w:spacing w:after="0" w:line="240" w:lineRule="auto"/>
        <w:ind w:firstLine="426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</w:rPr>
      </w:pPr>
      <w:r w:rsidRPr="007B59D8">
        <w:rPr>
          <w:rFonts w:ascii="Times New Roman" w:eastAsia="Courier New" w:hAnsi="Times New Roman" w:cs="Times New Roman"/>
          <w:b/>
          <w:color w:val="000000"/>
          <w:sz w:val="24"/>
          <w:szCs w:val="24"/>
        </w:rPr>
        <w:t>Р Е Ш Е Н И Е</w:t>
      </w:r>
    </w:p>
    <w:p w:rsidR="008D5277" w:rsidRPr="007B59D8" w:rsidRDefault="008D5277" w:rsidP="008D5277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59D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8D5277" w:rsidRPr="007B59D8" w:rsidRDefault="008D5277" w:rsidP="008D5277">
      <w:pPr>
        <w:shd w:val="clear" w:color="auto" w:fill="FFFFFF"/>
        <w:spacing w:after="0" w:line="240" w:lineRule="auto"/>
        <w:ind w:right="2664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15.03.2019 </w:t>
      </w:r>
      <w:r w:rsidRPr="007B59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144/1</w:t>
      </w:r>
    </w:p>
    <w:p w:rsidR="008D5277" w:rsidRPr="007B59D8" w:rsidRDefault="008D5277" w:rsidP="008D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подготовки </w:t>
      </w:r>
    </w:p>
    <w:p w:rsidR="008D5277" w:rsidRPr="007B59D8" w:rsidRDefault="008D5277" w:rsidP="008D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и проведения схода граждан в населенных пунктах, </w:t>
      </w:r>
    </w:p>
    <w:p w:rsidR="008D5277" w:rsidRPr="007B59D8" w:rsidRDefault="008D5277" w:rsidP="008D5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входящих в состав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>сельского</w:t>
      </w:r>
    </w:p>
    <w:p w:rsidR="008D5277" w:rsidRPr="007B59D8" w:rsidRDefault="008D5277" w:rsidP="008D5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 поселенияТосненскогорайона Ленинградской области</w:t>
      </w:r>
    </w:p>
    <w:p w:rsidR="008D5277" w:rsidRPr="007B59D8" w:rsidRDefault="008D5277" w:rsidP="008D5277">
      <w:pPr>
        <w:spacing w:after="0" w:line="240" w:lineRule="auto"/>
        <w:ind w:firstLine="426"/>
        <w:rPr>
          <w:sz w:val="24"/>
          <w:szCs w:val="24"/>
        </w:rPr>
      </w:pPr>
    </w:p>
    <w:p w:rsidR="008D5277" w:rsidRPr="007B59D8" w:rsidRDefault="008D5277" w:rsidP="008D527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В целях реализации ст. 25.1 Федерального закона от 06.10.2003 № 131-ФЗ «Об общих принципах организации местного самоуправления в Российской Федерации», областного закона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</w:t>
      </w:r>
      <w:r w:rsidRPr="00B82992">
        <w:rPr>
          <w:rFonts w:ascii="Times New Roman" w:hAnsi="Times New Roman" w:cs="Times New Roman"/>
          <w:sz w:val="24"/>
          <w:szCs w:val="24"/>
        </w:rPr>
        <w:t>ст. 5, Закон РФ от 25.06.1993 N 5242-1 "О праве граждан Российской Федерации на свободу передвижения, выбор места пребывания и жительства в пределах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59D8">
        <w:rPr>
          <w:rFonts w:ascii="Times New Roman" w:hAnsi="Times New Roman" w:cs="Times New Roman"/>
          <w:sz w:val="24"/>
          <w:szCs w:val="24"/>
        </w:rPr>
        <w:t xml:space="preserve">в соответствии с Уставом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поселение, совет депутатов 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поселенияТосненского района Ленинградской области </w:t>
      </w:r>
    </w:p>
    <w:p w:rsidR="008D5277" w:rsidRDefault="008D5277" w:rsidP="008D527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5277" w:rsidRPr="007B59D8" w:rsidRDefault="008D5277" w:rsidP="008D527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>РЕШИЛ:</w:t>
      </w:r>
    </w:p>
    <w:p w:rsidR="008D5277" w:rsidRPr="007B59D8" w:rsidRDefault="008D5277" w:rsidP="008D5277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B59D8">
        <w:rPr>
          <w:rFonts w:ascii="Times New Roman" w:hAnsi="Times New Roman" w:cs="Times New Roman"/>
          <w:bCs/>
          <w:spacing w:val="-1"/>
          <w:sz w:val="24"/>
          <w:szCs w:val="24"/>
        </w:rPr>
        <w:t>Положение о порядке подготовки и проведения схода граждан в населенных пунктах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</w:t>
      </w:r>
      <w:r w:rsidRPr="007B59D8">
        <w:rPr>
          <w:rFonts w:ascii="Times New Roman" w:eastAsia="Times New Roman" w:hAnsi="Times New Roman" w:cs="Times New Roman"/>
          <w:sz w:val="24"/>
          <w:szCs w:val="24"/>
        </w:rPr>
        <w:t>Ленинградской области   (</w:t>
      </w:r>
      <w:r w:rsidRPr="007B59D8">
        <w:rPr>
          <w:rFonts w:ascii="Times New Roman" w:eastAsia="Times New Roman" w:hAnsi="Times New Roman" w:cs="Times New Roman"/>
          <w:spacing w:val="-1"/>
          <w:sz w:val="24"/>
          <w:szCs w:val="24"/>
        </w:rPr>
        <w:t>Приложение).</w:t>
      </w:r>
    </w:p>
    <w:p w:rsidR="008D5277" w:rsidRPr="007B59D8" w:rsidRDefault="008D5277" w:rsidP="008D5277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2. Обнародовать  настоящее решение в порядке, установленном Уставом 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  <w:r w:rsidRPr="007B59D8">
        <w:rPr>
          <w:rFonts w:ascii="Times New Roman" w:hAnsi="Times New Roman" w:cs="Times New Roman"/>
          <w:sz w:val="24"/>
          <w:szCs w:val="24"/>
        </w:rPr>
        <w:t xml:space="preserve"> сельского поселения, путем размещения  на официальном сайте </w:t>
      </w:r>
      <w:r>
        <w:rPr>
          <w:rFonts w:ascii="Times New Roman" w:hAnsi="Times New Roman" w:cs="Times New Roman"/>
          <w:sz w:val="24"/>
          <w:szCs w:val="24"/>
        </w:rPr>
        <w:t>Шапкинскогос</w:t>
      </w:r>
      <w:r w:rsidRPr="007B59D8">
        <w:rPr>
          <w:rFonts w:ascii="Times New Roman" w:hAnsi="Times New Roman" w:cs="Times New Roman"/>
          <w:sz w:val="24"/>
          <w:szCs w:val="24"/>
        </w:rPr>
        <w:t>ельского поселения в информационно-телекоммуникационной сети «Интернет».</w:t>
      </w:r>
    </w:p>
    <w:p w:rsidR="008D5277" w:rsidRDefault="008D5277" w:rsidP="008D5277">
      <w:pPr>
        <w:pStyle w:val="a3"/>
        <w:ind w:firstLine="426"/>
        <w:jc w:val="both"/>
        <w:rPr>
          <w:b w:val="0"/>
          <w:sz w:val="24"/>
        </w:rPr>
      </w:pPr>
      <w:r>
        <w:rPr>
          <w:b w:val="0"/>
          <w:sz w:val="24"/>
        </w:rPr>
        <w:t>3. Настоящее решение вступает в силу с момента его обнародования.</w:t>
      </w:r>
    </w:p>
    <w:p w:rsidR="008D5277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5277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5277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5277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5277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5277" w:rsidRPr="007B59D8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D5277" w:rsidRPr="007B59D8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pacing w:val="-2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>Шапкинского</w:t>
      </w:r>
    </w:p>
    <w:p w:rsidR="008D5277" w:rsidRDefault="008D5277" w:rsidP="008D5277">
      <w:pPr>
        <w:shd w:val="clear" w:color="auto" w:fill="FFFFFF"/>
        <w:tabs>
          <w:tab w:val="left" w:leader="underscore" w:pos="3082"/>
        </w:tabs>
        <w:spacing w:after="0" w:line="240" w:lineRule="auto"/>
        <w:ind w:left="10" w:firstLine="426"/>
        <w:rPr>
          <w:rFonts w:ascii="Times New Roman" w:hAnsi="Times New Roman" w:cs="Times New Roman"/>
          <w:sz w:val="24"/>
          <w:szCs w:val="24"/>
        </w:rPr>
      </w:pPr>
      <w:r w:rsidRPr="007B59D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59D8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 xml:space="preserve"> Соколов</w:t>
      </w:r>
    </w:p>
    <w:p w:rsidR="00B214DB" w:rsidRPr="008D5277" w:rsidRDefault="00B214DB" w:rsidP="008D5277">
      <w:pPr>
        <w:rPr>
          <w:szCs w:val="20"/>
        </w:rPr>
      </w:pPr>
    </w:p>
    <w:sectPr w:rsidR="00B214DB" w:rsidRPr="008D5277" w:rsidSect="007C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96" w:rsidRDefault="009D4D96" w:rsidP="00B214DB">
      <w:pPr>
        <w:spacing w:after="0" w:line="240" w:lineRule="auto"/>
      </w:pPr>
      <w:r>
        <w:separator/>
      </w:r>
    </w:p>
  </w:endnote>
  <w:endnote w:type="continuationSeparator" w:id="1">
    <w:p w:rsidR="009D4D96" w:rsidRDefault="009D4D96" w:rsidP="00B2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96" w:rsidRDefault="009D4D96" w:rsidP="00B214DB">
      <w:pPr>
        <w:spacing w:after="0" w:line="240" w:lineRule="auto"/>
      </w:pPr>
      <w:r>
        <w:separator/>
      </w:r>
    </w:p>
  </w:footnote>
  <w:footnote w:type="continuationSeparator" w:id="1">
    <w:p w:rsidR="009D4D96" w:rsidRDefault="009D4D96" w:rsidP="00B21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67DA1"/>
    <w:multiLevelType w:val="hybridMultilevel"/>
    <w:tmpl w:val="5BD09D22"/>
    <w:lvl w:ilvl="0" w:tplc="A1384D3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4706FC"/>
    <w:multiLevelType w:val="hybridMultilevel"/>
    <w:tmpl w:val="CA908364"/>
    <w:lvl w:ilvl="0" w:tplc="BBB4867C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14DB"/>
    <w:rsid w:val="0000413A"/>
    <w:rsid w:val="00016E94"/>
    <w:rsid w:val="000B74FD"/>
    <w:rsid w:val="00313E73"/>
    <w:rsid w:val="00390BB7"/>
    <w:rsid w:val="00482AC9"/>
    <w:rsid w:val="004A7D7C"/>
    <w:rsid w:val="004E2B11"/>
    <w:rsid w:val="0058445C"/>
    <w:rsid w:val="005C73D5"/>
    <w:rsid w:val="00604585"/>
    <w:rsid w:val="006F76C6"/>
    <w:rsid w:val="007B59D8"/>
    <w:rsid w:val="007C42EF"/>
    <w:rsid w:val="008B3A0A"/>
    <w:rsid w:val="008D5277"/>
    <w:rsid w:val="008D5AEC"/>
    <w:rsid w:val="009D4D96"/>
    <w:rsid w:val="00A7530B"/>
    <w:rsid w:val="00B214DB"/>
    <w:rsid w:val="00B50413"/>
    <w:rsid w:val="00B82992"/>
    <w:rsid w:val="00BB23AA"/>
    <w:rsid w:val="00BD0E23"/>
    <w:rsid w:val="00C37225"/>
    <w:rsid w:val="00C579EC"/>
    <w:rsid w:val="00C64EFE"/>
    <w:rsid w:val="00C71C95"/>
    <w:rsid w:val="00E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1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16E9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214DB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B21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B214DB"/>
  </w:style>
  <w:style w:type="paragraph" w:styleId="a5">
    <w:name w:val="List Paragraph"/>
    <w:basedOn w:val="a"/>
    <w:uiPriority w:val="34"/>
    <w:qFormat/>
    <w:rsid w:val="00B214DB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locked/>
    <w:rsid w:val="00B214D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unhideWhenUsed/>
    <w:rsid w:val="00B214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214DB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214DB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</w:rPr>
  </w:style>
  <w:style w:type="paragraph" w:styleId="a8">
    <w:name w:val="footnote text"/>
    <w:basedOn w:val="a"/>
    <w:link w:val="a9"/>
    <w:rsid w:val="00B21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214D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B214DB"/>
    <w:rPr>
      <w:vertAlign w:val="superscript"/>
    </w:rPr>
  </w:style>
  <w:style w:type="paragraph" w:customStyle="1" w:styleId="14">
    <w:name w:val="Юрист 14"/>
    <w:basedOn w:val="a"/>
    <w:rsid w:val="00B214D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Normal (Web)"/>
    <w:basedOn w:val="a"/>
    <w:rsid w:val="00B21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14DB"/>
  </w:style>
  <w:style w:type="paragraph" w:customStyle="1" w:styleId="ConsNormal">
    <w:name w:val="ConsNormal"/>
    <w:rsid w:val="00B21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214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uiPriority w:val="1"/>
    <w:qFormat/>
    <w:rsid w:val="00016E9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53EA-DFB4-489D-A797-D8BB5BD9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HP</cp:lastModifiedBy>
  <cp:revision>5</cp:revision>
  <dcterms:created xsi:type="dcterms:W3CDTF">2019-04-24T10:07:00Z</dcterms:created>
  <dcterms:modified xsi:type="dcterms:W3CDTF">2019-06-03T05:37:00Z</dcterms:modified>
</cp:coreProperties>
</file>