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C4" w:rsidRPr="00765092" w:rsidRDefault="00B052C4" w:rsidP="00B052C4">
      <w:pPr>
        <w:ind w:left="4320"/>
      </w:pPr>
      <w:r w:rsidRPr="00765092">
        <w:t>Приложение №</w:t>
      </w:r>
      <w:r w:rsidR="0024763D">
        <w:t xml:space="preserve"> </w:t>
      </w:r>
      <w:r w:rsidR="00B80DFB">
        <w:t>4</w:t>
      </w:r>
    </w:p>
    <w:p w:rsidR="00B052C4" w:rsidRPr="00765092" w:rsidRDefault="00B052C4" w:rsidP="00B052C4">
      <w:pPr>
        <w:tabs>
          <w:tab w:val="left" w:pos="5535"/>
          <w:tab w:val="left" w:pos="5805"/>
          <w:tab w:val="left" w:pos="6480"/>
        </w:tabs>
        <w:ind w:left="4320"/>
      </w:pPr>
      <w:r w:rsidRPr="00765092">
        <w:t xml:space="preserve">к решению </w:t>
      </w:r>
      <w:r>
        <w:t>с</w:t>
      </w:r>
      <w:r w:rsidRPr="00765092">
        <w:t xml:space="preserve">овета  депутатов                                        </w:t>
      </w:r>
    </w:p>
    <w:p w:rsidR="00B052C4" w:rsidRPr="00765092" w:rsidRDefault="00B052C4" w:rsidP="00B052C4">
      <w:pPr>
        <w:ind w:left="4320"/>
      </w:pPr>
      <w:r w:rsidRPr="00765092">
        <w:t>Шапкинского сельского поселения</w:t>
      </w:r>
    </w:p>
    <w:p w:rsidR="00B052C4" w:rsidRPr="00765092" w:rsidRDefault="00B052C4" w:rsidP="00B052C4">
      <w:pPr>
        <w:tabs>
          <w:tab w:val="left" w:pos="4320"/>
        </w:tabs>
        <w:ind w:left="4320"/>
      </w:pPr>
      <w:r w:rsidRPr="00765092">
        <w:t xml:space="preserve">Тосненского района Ленинградской области   </w:t>
      </w:r>
    </w:p>
    <w:p w:rsidR="00B052C4" w:rsidRPr="00765092" w:rsidRDefault="00B052C4" w:rsidP="00B052C4">
      <w:pPr>
        <w:ind w:left="4320"/>
      </w:pPr>
      <w:r w:rsidRPr="00765092">
        <w:t xml:space="preserve">от </w:t>
      </w:r>
      <w:r w:rsidR="001D3DF9">
        <w:t xml:space="preserve">26.12.2018 </w:t>
      </w:r>
      <w:r w:rsidR="00BE0876">
        <w:t xml:space="preserve">   </w:t>
      </w:r>
      <w:proofErr w:type="gramStart"/>
      <w:r w:rsidRPr="00765092">
        <w:t>№</w:t>
      </w:r>
      <w:r>
        <w:t xml:space="preserve"> </w:t>
      </w:r>
      <w:r w:rsidR="00034468">
        <w:t xml:space="preserve"> </w:t>
      </w:r>
      <w:r w:rsidR="001D3DF9">
        <w:t>137</w:t>
      </w:r>
      <w:proofErr w:type="gramEnd"/>
    </w:p>
    <w:p w:rsidR="00B052C4" w:rsidRDefault="00B052C4" w:rsidP="00B052C4">
      <w:pPr>
        <w:tabs>
          <w:tab w:val="left" w:pos="5505"/>
        </w:tabs>
        <w:ind w:left="4320"/>
      </w:pPr>
      <w:r w:rsidRPr="00B24327">
        <w:rPr>
          <w:sz w:val="14"/>
          <w:szCs w:val="14"/>
        </w:rPr>
        <w:tab/>
      </w:r>
    </w:p>
    <w:p w:rsidR="00B052C4" w:rsidRDefault="00B052C4" w:rsidP="00B052C4">
      <w:pPr>
        <w:tabs>
          <w:tab w:val="left" w:pos="5505"/>
        </w:tabs>
      </w:pPr>
      <w:bookmarkStart w:id="0" w:name="_GoBack"/>
      <w:bookmarkEnd w:id="0"/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Pr="00B80DFB" w:rsidRDefault="00B80DFB" w:rsidP="00B052C4">
      <w:pPr>
        <w:tabs>
          <w:tab w:val="left" w:pos="5505"/>
        </w:tabs>
      </w:pPr>
      <w:r w:rsidRPr="00B80DFB">
        <w:t xml:space="preserve">                                                                Перечень</w:t>
      </w:r>
    </w:p>
    <w:p w:rsidR="00B052C4" w:rsidRPr="00B80DFB" w:rsidRDefault="00B80DFB" w:rsidP="00B052C4">
      <w:pPr>
        <w:tabs>
          <w:tab w:val="left" w:pos="5505"/>
        </w:tabs>
        <w:jc w:val="center"/>
        <w:rPr>
          <w:b/>
        </w:rPr>
      </w:pPr>
      <w:r w:rsidRPr="00B80DFB">
        <w:rPr>
          <w:b/>
        </w:rPr>
        <w:t>г</w:t>
      </w:r>
      <w:r w:rsidR="00B052C4" w:rsidRPr="00B80DFB">
        <w:rPr>
          <w:b/>
        </w:rPr>
        <w:t>лавны</w:t>
      </w:r>
      <w:r w:rsidRPr="00B80DFB">
        <w:rPr>
          <w:b/>
        </w:rPr>
        <w:t>х</w:t>
      </w:r>
      <w:r w:rsidR="00B052C4" w:rsidRPr="00B80DFB">
        <w:rPr>
          <w:b/>
        </w:rPr>
        <w:t xml:space="preserve"> администратор</w:t>
      </w:r>
      <w:r w:rsidRPr="00B80DFB">
        <w:rPr>
          <w:b/>
        </w:rPr>
        <w:t>ов</w:t>
      </w:r>
    </w:p>
    <w:p w:rsidR="00B052C4" w:rsidRPr="00B80DFB" w:rsidRDefault="00B052C4" w:rsidP="00B052C4">
      <w:pPr>
        <w:tabs>
          <w:tab w:val="left" w:pos="5505"/>
        </w:tabs>
        <w:jc w:val="center"/>
        <w:rPr>
          <w:b/>
        </w:rPr>
      </w:pPr>
      <w:r w:rsidRPr="00B80DFB">
        <w:rPr>
          <w:b/>
        </w:rPr>
        <w:t xml:space="preserve"> источников внутреннего финансирования дефицита бюджета </w:t>
      </w:r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525"/>
        <w:gridCol w:w="4772"/>
      </w:tblGrid>
      <w:tr w:rsidR="00B052C4" w:rsidTr="00B80DFB">
        <w:tc>
          <w:tcPr>
            <w:tcW w:w="4975" w:type="dxa"/>
            <w:gridSpan w:val="2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Главного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Источников внутреннего финансирования дефицита местного бюджета</w:t>
            </w:r>
          </w:p>
        </w:tc>
        <w:tc>
          <w:tcPr>
            <w:tcW w:w="4772" w:type="dxa"/>
            <w:vMerge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</w:p>
        </w:tc>
      </w:tr>
      <w:tr w:rsidR="00B052C4" w:rsidRPr="003F595F" w:rsidTr="00B80DFB">
        <w:tc>
          <w:tcPr>
            <w:tcW w:w="1450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B052C4" w:rsidRPr="003F595F" w:rsidRDefault="00B052C4" w:rsidP="0046054E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Default="00B052C4" w:rsidP="00B052C4">
            <w:pPr>
              <w:tabs>
                <w:tab w:val="left" w:pos="5505"/>
              </w:tabs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</w:tr>
      <w:tr w:rsidR="00B052C4" w:rsidTr="00B80DFB">
        <w:trPr>
          <w:trHeight w:val="667"/>
        </w:trPr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01 05 00 00 10 0000 000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Изменение остатков средств на счетах  по учету средств бюджет</w:t>
            </w:r>
            <w:r w:rsidR="00B80DFB">
              <w:t>ов</w:t>
            </w:r>
            <w:r w:rsidR="0011057B">
              <w:t xml:space="preserve"> сельских поселений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B80DFB">
            <w:r w:rsidRPr="00BF4134">
              <w:t xml:space="preserve">01 05 </w:t>
            </w:r>
            <w:r w:rsidR="00B80DFB">
              <w:t>02</w:t>
            </w:r>
            <w:r w:rsidRPr="00BF4134">
              <w:t xml:space="preserve"> </w:t>
            </w:r>
            <w:r w:rsidR="00B80DFB">
              <w:t>01</w:t>
            </w:r>
            <w:r w:rsidRPr="00BF4134">
              <w:t xml:space="preserve"> 10 0000 </w:t>
            </w:r>
            <w:r>
              <w:t>51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Увеличение прочих остатков денежных средств бюджет</w:t>
            </w:r>
            <w:r w:rsidR="00B80DFB">
              <w:t>ов сельских поселений</w:t>
            </w:r>
          </w:p>
        </w:tc>
      </w:tr>
      <w:tr w:rsidR="00B052C4" w:rsidTr="00B80DFB">
        <w:trPr>
          <w:trHeight w:val="687"/>
        </w:trPr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B80DFB">
            <w:r w:rsidRPr="00BF4134">
              <w:t xml:space="preserve">01 05 </w:t>
            </w:r>
            <w:r w:rsidR="00B80DFB">
              <w:t>02</w:t>
            </w:r>
            <w:r w:rsidRPr="00BF4134">
              <w:t xml:space="preserve"> 0</w:t>
            </w:r>
            <w:r w:rsidR="00B80DFB">
              <w:t>1</w:t>
            </w:r>
            <w:r w:rsidRPr="00BF4134">
              <w:t xml:space="preserve"> 10 0000 </w:t>
            </w:r>
            <w:r>
              <w:t>61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Уменьшение прочих остатков денежных средств  бюджет</w:t>
            </w:r>
            <w:r w:rsidR="00B80DFB">
              <w:t>ов сельских поселений</w:t>
            </w:r>
          </w:p>
        </w:tc>
      </w:tr>
    </w:tbl>
    <w:p w:rsidR="00B052C4" w:rsidRPr="00B820E1" w:rsidRDefault="00B052C4" w:rsidP="00B052C4"/>
    <w:p w:rsidR="00B052C4" w:rsidRDefault="00B052C4" w:rsidP="00B052C4"/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p w:rsidR="00D6192A" w:rsidRDefault="00D6192A"/>
    <w:sectPr w:rsidR="00D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4"/>
    <w:rsid w:val="00034468"/>
    <w:rsid w:val="00077863"/>
    <w:rsid w:val="0011057B"/>
    <w:rsid w:val="001D3DF9"/>
    <w:rsid w:val="0024763D"/>
    <w:rsid w:val="006E2AFC"/>
    <w:rsid w:val="00AE79E8"/>
    <w:rsid w:val="00B052C4"/>
    <w:rsid w:val="00B80DFB"/>
    <w:rsid w:val="00BE0876"/>
    <w:rsid w:val="00CB40D9"/>
    <w:rsid w:val="00D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FE57-28BD-4768-801A-29D8509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11</cp:revision>
  <cp:lastPrinted>2018-12-05T12:19:00Z</cp:lastPrinted>
  <dcterms:created xsi:type="dcterms:W3CDTF">2017-11-14T16:30:00Z</dcterms:created>
  <dcterms:modified xsi:type="dcterms:W3CDTF">2018-12-25T11:00:00Z</dcterms:modified>
</cp:coreProperties>
</file>