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6D" w:rsidRDefault="005F546D" w:rsidP="00013A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ШАПКИНСКОЕ СЕЛЬСКОЕ ПОСЕЛЕНИЕ </w:t>
      </w:r>
    </w:p>
    <w:p w:rsidR="005F546D" w:rsidRDefault="005F546D" w:rsidP="00013A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ТОСНЕНСКОГО РАЙОНА ЛЕНИНГРАДСКОЙ ОБЛАСТИ</w:t>
      </w:r>
    </w:p>
    <w:p w:rsidR="005F546D" w:rsidRDefault="005F546D" w:rsidP="00013A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F546D" w:rsidRDefault="005F546D" w:rsidP="00013A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5F546D" w:rsidRDefault="005F546D" w:rsidP="00013A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F546D" w:rsidRDefault="005F546D" w:rsidP="00013A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5F546D" w:rsidRDefault="005F546D" w:rsidP="00013ADB">
      <w:pPr>
        <w:rPr>
          <w:u w:val="single"/>
        </w:rPr>
      </w:pPr>
    </w:p>
    <w:p w:rsidR="005F546D" w:rsidRDefault="005F546D" w:rsidP="00013ADB">
      <w:pPr>
        <w:rPr>
          <w:u w:val="single"/>
        </w:rPr>
      </w:pPr>
    </w:p>
    <w:p w:rsidR="005F546D" w:rsidRDefault="005F546D" w:rsidP="00013ADB">
      <w:pPr>
        <w:rPr>
          <w:u w:val="single"/>
        </w:rPr>
      </w:pPr>
      <w:r>
        <w:t>__</w:t>
      </w:r>
      <w:r>
        <w:rPr>
          <w:u w:val="single"/>
        </w:rPr>
        <w:t>15.05.2015 № 47</w:t>
      </w:r>
      <w:r w:rsidRPr="002177D2">
        <w:softHyphen/>
      </w:r>
      <w:r w:rsidRPr="002177D2">
        <w:softHyphen/>
        <w:t>__</w:t>
      </w:r>
    </w:p>
    <w:p w:rsidR="005F546D" w:rsidRDefault="005F546D" w:rsidP="00013ADB"/>
    <w:p w:rsidR="005F546D" w:rsidRDefault="005F546D" w:rsidP="00CC32EA">
      <w:pPr>
        <w:shd w:val="clear" w:color="auto" w:fill="FFFFFF"/>
        <w:tabs>
          <w:tab w:val="left" w:pos="2578"/>
        </w:tabs>
        <w:rPr>
          <w:bCs/>
          <w:spacing w:val="-2"/>
        </w:rPr>
      </w:pPr>
      <w:r>
        <w:rPr>
          <w:bCs/>
          <w:spacing w:val="-2"/>
        </w:rPr>
        <w:t>Об утверждении  перечня дворовых территорий</w:t>
      </w:r>
    </w:p>
    <w:p w:rsidR="005F546D" w:rsidRDefault="005F546D" w:rsidP="00CC32EA">
      <w:pPr>
        <w:shd w:val="clear" w:color="auto" w:fill="FFFFFF"/>
        <w:tabs>
          <w:tab w:val="left" w:pos="2578"/>
        </w:tabs>
        <w:rPr>
          <w:bCs/>
          <w:spacing w:val="-2"/>
        </w:rPr>
      </w:pPr>
      <w:r>
        <w:rPr>
          <w:bCs/>
          <w:spacing w:val="-2"/>
        </w:rPr>
        <w:t>многоквартирных домов и проездов к многоквартирным</w:t>
      </w:r>
    </w:p>
    <w:p w:rsidR="005F546D" w:rsidRDefault="005F546D" w:rsidP="00CC32EA">
      <w:pPr>
        <w:shd w:val="clear" w:color="auto" w:fill="FFFFFF"/>
        <w:tabs>
          <w:tab w:val="left" w:pos="2578"/>
        </w:tabs>
      </w:pPr>
      <w:r>
        <w:rPr>
          <w:bCs/>
          <w:spacing w:val="-2"/>
        </w:rPr>
        <w:t>домам Шапкинского сельского поселения</w:t>
      </w:r>
    </w:p>
    <w:p w:rsidR="005F546D" w:rsidRDefault="005F546D" w:rsidP="00353358">
      <w:pPr>
        <w:shd w:val="clear" w:color="auto" w:fill="FFFFFF"/>
        <w:spacing w:before="634"/>
        <w:ind w:firstLine="708"/>
        <w:jc w:val="both"/>
      </w:pPr>
      <w:r w:rsidRPr="00353358">
        <w:t xml:space="preserve">В целях реализации требований Федерального закона от 08.11.2007 </w:t>
      </w:r>
      <w:r>
        <w:br/>
      </w:r>
      <w:r w:rsidRPr="00353358">
        <w:t>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п. 5 ч. 1 ст. 14 Федерального закона от 06.10.2003 № 131-ФЗ «Об общих принципах организации местного самоуп</w:t>
      </w:r>
      <w:r>
        <w:t>равления в Российской Федерации и мероп</w:t>
      </w:r>
      <w:bookmarkStart w:id="0" w:name="_GoBack"/>
      <w:bookmarkEnd w:id="0"/>
      <w:r>
        <w:t>риятий</w:t>
      </w:r>
      <w:r>
        <w:tab/>
        <w:t xml:space="preserve"> муниципальной  программы, утвержденной постановлением главы Администрации Шапкинского сельского поселения, Тосненского района, Ленинградской области от 24.04.2015 №43/1 «</w:t>
      </w:r>
      <w:r w:rsidRPr="00353358">
        <w:t xml:space="preserve">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Шапкинского сельского поселения  Тосненского района Ленинградской области </w:t>
      </w:r>
      <w:r>
        <w:br/>
      </w:r>
      <w:r w:rsidRPr="00353358">
        <w:t>в 2014-2015</w:t>
      </w:r>
      <w:r>
        <w:t xml:space="preserve"> годах» </w:t>
      </w:r>
    </w:p>
    <w:p w:rsidR="005F546D" w:rsidRDefault="005F546D" w:rsidP="00F70346">
      <w:pPr>
        <w:jc w:val="both"/>
      </w:pPr>
    </w:p>
    <w:p w:rsidR="005F546D" w:rsidRDefault="005F546D" w:rsidP="00F70346">
      <w:pPr>
        <w:jc w:val="both"/>
      </w:pPr>
      <w:r>
        <w:t>ПОСТАНОВЛЯЮ:</w:t>
      </w:r>
    </w:p>
    <w:p w:rsidR="005F546D" w:rsidRDefault="005F546D" w:rsidP="00F70346">
      <w:pPr>
        <w:jc w:val="both"/>
      </w:pPr>
    </w:p>
    <w:p w:rsidR="005F546D" w:rsidRPr="00F70346" w:rsidRDefault="005F546D" w:rsidP="00F70346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F70346">
        <w:rPr>
          <w:color w:val="000000"/>
        </w:rPr>
        <w:t xml:space="preserve">Утвердить перечень дворовых территорий </w:t>
      </w:r>
      <w:r>
        <w:rPr>
          <w:color w:val="000000"/>
        </w:rPr>
        <w:t xml:space="preserve">многоквартирных домов </w:t>
      </w:r>
      <w:r w:rsidRPr="00F70346">
        <w:rPr>
          <w:color w:val="000000"/>
        </w:rPr>
        <w:t>и проездов к дворовым территориям</w:t>
      </w:r>
      <w:r>
        <w:rPr>
          <w:color w:val="000000"/>
        </w:rPr>
        <w:t xml:space="preserve"> многоквартирных домов </w:t>
      </w:r>
      <w:r w:rsidRPr="00F70346">
        <w:rPr>
          <w:color w:val="000000"/>
        </w:rPr>
        <w:t>Шапкинского сельского поселения согласно приложению №1.</w:t>
      </w:r>
    </w:p>
    <w:p w:rsidR="005F546D" w:rsidRDefault="005F546D" w:rsidP="00F70346">
      <w:pPr>
        <w:pStyle w:val="ListParagraph"/>
        <w:numPr>
          <w:ilvl w:val="0"/>
          <w:numId w:val="1"/>
        </w:numPr>
        <w:shd w:val="clear" w:color="auto" w:fill="FFFFFF"/>
        <w:tabs>
          <w:tab w:val="left" w:pos="698"/>
        </w:tabs>
        <w:jc w:val="both"/>
      </w:pPr>
      <w:r>
        <w:t>Контроль за исполнением оставляю за собой.</w:t>
      </w:r>
    </w:p>
    <w:p w:rsidR="005F546D" w:rsidRDefault="005F546D" w:rsidP="00F70346">
      <w:pPr>
        <w:jc w:val="both"/>
      </w:pPr>
    </w:p>
    <w:p w:rsidR="005F546D" w:rsidRDefault="005F546D" w:rsidP="00F70346">
      <w:pPr>
        <w:jc w:val="both"/>
      </w:pPr>
    </w:p>
    <w:p w:rsidR="005F546D" w:rsidRDefault="005F546D" w:rsidP="00F70346">
      <w:pPr>
        <w:jc w:val="both"/>
      </w:pPr>
    </w:p>
    <w:p w:rsidR="005F546D" w:rsidRDefault="005F546D" w:rsidP="00F70346">
      <w:pPr>
        <w:jc w:val="both"/>
      </w:pPr>
      <w:r>
        <w:t>Глава администрации                                                                    Э.В. Федоров</w:t>
      </w:r>
    </w:p>
    <w:p w:rsidR="005F546D" w:rsidRDefault="005F546D" w:rsidP="00F70346">
      <w:pPr>
        <w:jc w:val="both"/>
      </w:pPr>
    </w:p>
    <w:p w:rsidR="005F546D" w:rsidRDefault="005F546D" w:rsidP="00F70346">
      <w:pPr>
        <w:jc w:val="both"/>
      </w:pPr>
    </w:p>
    <w:p w:rsidR="005F546D" w:rsidRDefault="005F546D" w:rsidP="00F70346">
      <w:pPr>
        <w:jc w:val="both"/>
      </w:pPr>
    </w:p>
    <w:p w:rsidR="005F546D" w:rsidRDefault="005F546D" w:rsidP="00F70346">
      <w:pPr>
        <w:jc w:val="both"/>
      </w:pPr>
    </w:p>
    <w:p w:rsidR="005F546D" w:rsidRDefault="005F546D" w:rsidP="00013ADB"/>
    <w:p w:rsidR="005F546D" w:rsidRDefault="005F546D" w:rsidP="00013ADB"/>
    <w:p w:rsidR="005F546D" w:rsidRDefault="005F546D"/>
    <w:p w:rsidR="005F546D" w:rsidRDefault="005F546D"/>
    <w:p w:rsidR="005F546D" w:rsidRDefault="005F546D"/>
    <w:p w:rsidR="005F546D" w:rsidRDefault="005F546D"/>
    <w:p w:rsidR="005F546D" w:rsidRDefault="005F546D"/>
    <w:p w:rsidR="005F546D" w:rsidRDefault="005F546D"/>
    <w:p w:rsidR="005F546D" w:rsidRDefault="005F546D"/>
    <w:p w:rsidR="005F546D" w:rsidRPr="002E02EB" w:rsidRDefault="005F546D" w:rsidP="002E02EB">
      <w:pPr>
        <w:ind w:left="5103"/>
      </w:pPr>
      <w:r w:rsidRPr="002E02EB">
        <w:t>Приложение  №1</w:t>
      </w:r>
    </w:p>
    <w:p w:rsidR="005F546D" w:rsidRPr="002E02EB" w:rsidRDefault="005F546D" w:rsidP="002E02EB">
      <w:pPr>
        <w:spacing w:after="20"/>
        <w:ind w:left="5103"/>
      </w:pPr>
      <w:r w:rsidRPr="002E02EB">
        <w:t>к Постановлению главы администрации Шапкинского сельского поселения Тосненского района Ленинградской области</w:t>
      </w:r>
    </w:p>
    <w:p w:rsidR="005F546D" w:rsidRPr="002E02EB" w:rsidRDefault="005F546D" w:rsidP="002E02EB">
      <w:pPr>
        <w:spacing w:after="20"/>
        <w:ind w:left="5103"/>
      </w:pPr>
      <w:r w:rsidRPr="002E02EB">
        <w:t>от 15.05.2015г.  № 47</w:t>
      </w:r>
    </w:p>
    <w:p w:rsidR="005F546D" w:rsidRPr="002E02EB" w:rsidRDefault="005F546D" w:rsidP="002E02EB">
      <w:pPr>
        <w:jc w:val="center"/>
      </w:pPr>
    </w:p>
    <w:p w:rsidR="005F546D" w:rsidRDefault="005F546D" w:rsidP="002E02EB">
      <w:pPr>
        <w:jc w:val="center"/>
      </w:pPr>
      <w:r w:rsidRPr="002E02EB">
        <w:t>Перечень дворовых территорий многоквартирных домов и проездов к многоквартирным домам Шапкинского сельского поселения Тосненского</w:t>
      </w:r>
    </w:p>
    <w:p w:rsidR="005F546D" w:rsidRPr="002E02EB" w:rsidRDefault="005F546D" w:rsidP="002E02EB">
      <w:pPr>
        <w:jc w:val="center"/>
      </w:pPr>
      <w:r w:rsidRPr="002E02EB">
        <w:t xml:space="preserve"> района Ленинградской</w:t>
      </w:r>
      <w:r>
        <w:t xml:space="preserve">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3511"/>
        <w:gridCol w:w="1262"/>
        <w:gridCol w:w="2716"/>
        <w:gridCol w:w="1417"/>
      </w:tblGrid>
      <w:tr w:rsidR="005F546D" w:rsidRPr="002E02EB" w:rsidTr="00496BF4">
        <w:tc>
          <w:tcPr>
            <w:tcW w:w="675" w:type="dxa"/>
          </w:tcPr>
          <w:p w:rsidR="005F546D" w:rsidRPr="002E02EB" w:rsidRDefault="005F546D" w:rsidP="00496BF4">
            <w:pPr>
              <w:jc w:val="both"/>
            </w:pPr>
            <w:r w:rsidRPr="002E02EB">
              <w:t>№ п.п.</w:t>
            </w:r>
          </w:p>
        </w:tc>
        <w:tc>
          <w:tcPr>
            <w:tcW w:w="3686" w:type="dxa"/>
            <w:vAlign w:val="center"/>
          </w:tcPr>
          <w:p w:rsidR="005F546D" w:rsidRPr="002E02EB" w:rsidRDefault="005F546D" w:rsidP="00496BF4">
            <w:pPr>
              <w:jc w:val="center"/>
            </w:pPr>
            <w:r w:rsidRPr="002E02EB">
              <w:t>Дворовая территория</w:t>
            </w:r>
          </w:p>
        </w:tc>
        <w:tc>
          <w:tcPr>
            <w:tcW w:w="1276" w:type="dxa"/>
            <w:vAlign w:val="center"/>
          </w:tcPr>
          <w:p w:rsidR="005F546D" w:rsidRPr="002E02EB" w:rsidRDefault="005F546D" w:rsidP="00496BF4">
            <w:pPr>
              <w:jc w:val="center"/>
            </w:pPr>
            <w:r w:rsidRPr="002E02EB">
              <w:t>Площадь</w:t>
            </w:r>
          </w:p>
          <w:p w:rsidR="005F546D" w:rsidRPr="002E02EB" w:rsidRDefault="005F546D" w:rsidP="00496BF4">
            <w:pPr>
              <w:jc w:val="center"/>
            </w:pPr>
            <w:r w:rsidRPr="002E02EB">
              <w:t>(кв.м)</w:t>
            </w:r>
          </w:p>
        </w:tc>
        <w:tc>
          <w:tcPr>
            <w:tcW w:w="2827" w:type="dxa"/>
            <w:vAlign w:val="center"/>
          </w:tcPr>
          <w:p w:rsidR="005F546D" w:rsidRPr="002E02EB" w:rsidRDefault="005F546D" w:rsidP="00496BF4">
            <w:pPr>
              <w:jc w:val="center"/>
            </w:pPr>
            <w:r w:rsidRPr="002E02EB">
              <w:t>Тип покрытия</w:t>
            </w:r>
          </w:p>
        </w:tc>
        <w:tc>
          <w:tcPr>
            <w:tcW w:w="1107" w:type="dxa"/>
            <w:vAlign w:val="center"/>
          </w:tcPr>
          <w:p w:rsidR="005F546D" w:rsidRPr="002E02EB" w:rsidRDefault="005F546D" w:rsidP="00496BF4">
            <w:pPr>
              <w:jc w:val="center"/>
            </w:pPr>
            <w:r w:rsidRPr="002E02EB">
              <w:t>Реестровый номер</w:t>
            </w:r>
          </w:p>
        </w:tc>
      </w:tr>
      <w:tr w:rsidR="005F546D" w:rsidRPr="002E02EB" w:rsidTr="00496BF4">
        <w:tc>
          <w:tcPr>
            <w:tcW w:w="675" w:type="dxa"/>
          </w:tcPr>
          <w:p w:rsidR="005F546D" w:rsidRPr="002E02EB" w:rsidRDefault="005F546D" w:rsidP="00496BF4">
            <w:pPr>
              <w:jc w:val="center"/>
            </w:pPr>
            <w:r w:rsidRPr="002E02EB">
              <w:t>1</w:t>
            </w:r>
          </w:p>
        </w:tc>
        <w:tc>
          <w:tcPr>
            <w:tcW w:w="3686" w:type="dxa"/>
          </w:tcPr>
          <w:p w:rsidR="005F546D" w:rsidRPr="002E02EB" w:rsidRDefault="005F546D" w:rsidP="00496BF4">
            <w:pPr>
              <w:jc w:val="both"/>
            </w:pPr>
            <w:r w:rsidRPr="002E02EB">
              <w:t>Ул. Н. Куковеровой д.№1</w:t>
            </w:r>
          </w:p>
        </w:tc>
        <w:tc>
          <w:tcPr>
            <w:tcW w:w="1276" w:type="dxa"/>
            <w:vAlign w:val="center"/>
          </w:tcPr>
          <w:p w:rsidR="005F546D" w:rsidRPr="002E02EB" w:rsidRDefault="005F546D" w:rsidP="00496BF4">
            <w:pPr>
              <w:jc w:val="center"/>
            </w:pPr>
            <w:r w:rsidRPr="002E02EB">
              <w:t>379</w:t>
            </w:r>
          </w:p>
        </w:tc>
        <w:tc>
          <w:tcPr>
            <w:tcW w:w="2827" w:type="dxa"/>
          </w:tcPr>
          <w:p w:rsidR="005F546D" w:rsidRPr="002E02EB" w:rsidRDefault="005F546D" w:rsidP="00496BF4">
            <w:pPr>
              <w:jc w:val="both"/>
            </w:pPr>
            <w:r w:rsidRPr="002E02EB">
              <w:t>Щебеночно-гравийное</w:t>
            </w:r>
          </w:p>
        </w:tc>
        <w:tc>
          <w:tcPr>
            <w:tcW w:w="1107" w:type="dxa"/>
          </w:tcPr>
          <w:p w:rsidR="005F546D" w:rsidRPr="002E02EB" w:rsidRDefault="005F546D" w:rsidP="00496BF4">
            <w:pPr>
              <w:jc w:val="both"/>
            </w:pPr>
            <w:r w:rsidRPr="002E02EB">
              <w:t>27-00010</w:t>
            </w:r>
          </w:p>
        </w:tc>
      </w:tr>
      <w:tr w:rsidR="005F546D" w:rsidRPr="002E02EB" w:rsidTr="00496BF4">
        <w:tc>
          <w:tcPr>
            <w:tcW w:w="675" w:type="dxa"/>
          </w:tcPr>
          <w:p w:rsidR="005F546D" w:rsidRPr="002E02EB" w:rsidRDefault="005F546D" w:rsidP="00496BF4">
            <w:pPr>
              <w:jc w:val="center"/>
            </w:pPr>
            <w:r w:rsidRPr="002E02EB">
              <w:t>2</w:t>
            </w:r>
          </w:p>
        </w:tc>
        <w:tc>
          <w:tcPr>
            <w:tcW w:w="3686" w:type="dxa"/>
          </w:tcPr>
          <w:p w:rsidR="005F546D" w:rsidRPr="002E02EB" w:rsidRDefault="005F546D" w:rsidP="00496BF4">
            <w:pPr>
              <w:jc w:val="both"/>
            </w:pPr>
            <w:r w:rsidRPr="002E02EB">
              <w:t>Ул. Н. Куковеровой, д. №2</w:t>
            </w:r>
          </w:p>
        </w:tc>
        <w:tc>
          <w:tcPr>
            <w:tcW w:w="1276" w:type="dxa"/>
            <w:vAlign w:val="center"/>
          </w:tcPr>
          <w:p w:rsidR="005F546D" w:rsidRPr="002E02EB" w:rsidRDefault="005F546D" w:rsidP="00496BF4">
            <w:pPr>
              <w:jc w:val="center"/>
            </w:pPr>
            <w:r w:rsidRPr="002E02EB">
              <w:t>517</w:t>
            </w:r>
          </w:p>
        </w:tc>
        <w:tc>
          <w:tcPr>
            <w:tcW w:w="2827" w:type="dxa"/>
          </w:tcPr>
          <w:p w:rsidR="005F546D" w:rsidRPr="002E02EB" w:rsidRDefault="005F546D" w:rsidP="00496BF4">
            <w:pPr>
              <w:jc w:val="both"/>
            </w:pPr>
            <w:r w:rsidRPr="002E02EB">
              <w:t>Щебеночно-гравийное</w:t>
            </w:r>
          </w:p>
        </w:tc>
        <w:tc>
          <w:tcPr>
            <w:tcW w:w="1107" w:type="dxa"/>
          </w:tcPr>
          <w:p w:rsidR="005F546D" w:rsidRPr="002E02EB" w:rsidRDefault="005F546D" w:rsidP="00496BF4">
            <w:pPr>
              <w:jc w:val="both"/>
            </w:pPr>
            <w:r w:rsidRPr="002E02EB">
              <w:t>27-00011</w:t>
            </w:r>
          </w:p>
        </w:tc>
      </w:tr>
      <w:tr w:rsidR="005F546D" w:rsidRPr="002E02EB" w:rsidTr="00496BF4">
        <w:tc>
          <w:tcPr>
            <w:tcW w:w="675" w:type="dxa"/>
          </w:tcPr>
          <w:p w:rsidR="005F546D" w:rsidRPr="002E02EB" w:rsidRDefault="005F546D" w:rsidP="00496BF4">
            <w:pPr>
              <w:jc w:val="center"/>
            </w:pPr>
            <w:r w:rsidRPr="002E02EB">
              <w:t>3</w:t>
            </w:r>
          </w:p>
        </w:tc>
        <w:tc>
          <w:tcPr>
            <w:tcW w:w="3686" w:type="dxa"/>
          </w:tcPr>
          <w:p w:rsidR="005F546D" w:rsidRPr="002E02EB" w:rsidRDefault="005F546D" w:rsidP="00496BF4">
            <w:pPr>
              <w:jc w:val="both"/>
            </w:pPr>
            <w:r w:rsidRPr="002E02EB">
              <w:t>Подъезд к дворовым территориям ул. Н. Куковеровой</w:t>
            </w:r>
          </w:p>
        </w:tc>
        <w:tc>
          <w:tcPr>
            <w:tcW w:w="1276" w:type="dxa"/>
            <w:vAlign w:val="center"/>
          </w:tcPr>
          <w:p w:rsidR="005F546D" w:rsidRPr="002E02EB" w:rsidRDefault="005F546D" w:rsidP="00496BF4">
            <w:pPr>
              <w:jc w:val="center"/>
            </w:pPr>
            <w:r w:rsidRPr="002E02EB">
              <w:t>263</w:t>
            </w:r>
          </w:p>
        </w:tc>
        <w:tc>
          <w:tcPr>
            <w:tcW w:w="2827" w:type="dxa"/>
          </w:tcPr>
          <w:p w:rsidR="005F546D" w:rsidRPr="002E02EB" w:rsidRDefault="005F546D" w:rsidP="00496BF4">
            <w:pPr>
              <w:jc w:val="both"/>
            </w:pPr>
            <w:r w:rsidRPr="002E02EB">
              <w:t>Щебеночно-гравийное</w:t>
            </w:r>
          </w:p>
        </w:tc>
        <w:tc>
          <w:tcPr>
            <w:tcW w:w="1107" w:type="dxa"/>
          </w:tcPr>
          <w:p w:rsidR="005F546D" w:rsidRPr="002E02EB" w:rsidRDefault="005F546D" w:rsidP="00496BF4">
            <w:pPr>
              <w:jc w:val="both"/>
            </w:pPr>
            <w:r w:rsidRPr="002E02EB">
              <w:t>27-00012</w:t>
            </w:r>
          </w:p>
        </w:tc>
      </w:tr>
      <w:tr w:rsidR="005F546D" w:rsidRPr="002E02EB" w:rsidTr="00496BF4">
        <w:tc>
          <w:tcPr>
            <w:tcW w:w="675" w:type="dxa"/>
          </w:tcPr>
          <w:p w:rsidR="005F546D" w:rsidRPr="002E02EB" w:rsidRDefault="005F546D" w:rsidP="00496BF4">
            <w:pPr>
              <w:jc w:val="center"/>
            </w:pPr>
            <w:r w:rsidRPr="002E02EB">
              <w:t>4</w:t>
            </w:r>
          </w:p>
        </w:tc>
        <w:tc>
          <w:tcPr>
            <w:tcW w:w="3686" w:type="dxa"/>
          </w:tcPr>
          <w:p w:rsidR="005F546D" w:rsidRPr="002E02EB" w:rsidRDefault="005F546D" w:rsidP="00496BF4">
            <w:pPr>
              <w:jc w:val="both"/>
            </w:pPr>
            <w:r w:rsidRPr="002E02EB">
              <w:t xml:space="preserve">Ул. Школьная, д. №1 </w:t>
            </w:r>
          </w:p>
        </w:tc>
        <w:tc>
          <w:tcPr>
            <w:tcW w:w="1276" w:type="dxa"/>
            <w:vAlign w:val="center"/>
          </w:tcPr>
          <w:p w:rsidR="005F546D" w:rsidRPr="002E02EB" w:rsidRDefault="005F546D" w:rsidP="00496BF4">
            <w:pPr>
              <w:jc w:val="center"/>
            </w:pPr>
            <w:r w:rsidRPr="002E02EB">
              <w:t>420</w:t>
            </w:r>
          </w:p>
        </w:tc>
        <w:tc>
          <w:tcPr>
            <w:tcW w:w="2827" w:type="dxa"/>
          </w:tcPr>
          <w:p w:rsidR="005F546D" w:rsidRPr="002E02EB" w:rsidRDefault="005F546D" w:rsidP="00496BF4">
            <w:pPr>
              <w:jc w:val="both"/>
            </w:pPr>
            <w:r w:rsidRPr="002E02EB">
              <w:t>Асфальто/бетон</w:t>
            </w:r>
          </w:p>
        </w:tc>
        <w:tc>
          <w:tcPr>
            <w:tcW w:w="1107" w:type="dxa"/>
          </w:tcPr>
          <w:p w:rsidR="005F546D" w:rsidRPr="002E02EB" w:rsidRDefault="005F546D" w:rsidP="00496BF4">
            <w:pPr>
              <w:jc w:val="both"/>
            </w:pPr>
            <w:r w:rsidRPr="002E02EB">
              <w:t>27-00020</w:t>
            </w:r>
          </w:p>
        </w:tc>
      </w:tr>
      <w:tr w:rsidR="005F546D" w:rsidRPr="002E02EB" w:rsidTr="00496BF4">
        <w:tc>
          <w:tcPr>
            <w:tcW w:w="675" w:type="dxa"/>
          </w:tcPr>
          <w:p w:rsidR="005F546D" w:rsidRPr="002E02EB" w:rsidRDefault="005F546D" w:rsidP="00496BF4">
            <w:pPr>
              <w:jc w:val="center"/>
            </w:pPr>
            <w:r w:rsidRPr="002E02EB">
              <w:t>5</w:t>
            </w:r>
          </w:p>
        </w:tc>
        <w:tc>
          <w:tcPr>
            <w:tcW w:w="3686" w:type="dxa"/>
          </w:tcPr>
          <w:p w:rsidR="005F546D" w:rsidRPr="002E02EB" w:rsidRDefault="005F546D" w:rsidP="00496BF4">
            <w:pPr>
              <w:jc w:val="both"/>
            </w:pPr>
            <w:r w:rsidRPr="002E02EB">
              <w:t>Ул. Школьная, д. №5</w:t>
            </w:r>
          </w:p>
        </w:tc>
        <w:tc>
          <w:tcPr>
            <w:tcW w:w="1276" w:type="dxa"/>
            <w:vAlign w:val="center"/>
          </w:tcPr>
          <w:p w:rsidR="005F546D" w:rsidRPr="002E02EB" w:rsidRDefault="005F546D" w:rsidP="00496BF4">
            <w:pPr>
              <w:jc w:val="center"/>
            </w:pPr>
            <w:r w:rsidRPr="002E02EB">
              <w:t>200</w:t>
            </w:r>
          </w:p>
        </w:tc>
        <w:tc>
          <w:tcPr>
            <w:tcW w:w="2827" w:type="dxa"/>
          </w:tcPr>
          <w:p w:rsidR="005F546D" w:rsidRPr="002E02EB" w:rsidRDefault="005F546D" w:rsidP="00496BF4">
            <w:pPr>
              <w:jc w:val="both"/>
            </w:pPr>
            <w:r w:rsidRPr="002E02EB">
              <w:t>Щебеночно-гравийное</w:t>
            </w:r>
          </w:p>
        </w:tc>
        <w:tc>
          <w:tcPr>
            <w:tcW w:w="1107" w:type="dxa"/>
          </w:tcPr>
          <w:p w:rsidR="005F546D" w:rsidRPr="002E02EB" w:rsidRDefault="005F546D" w:rsidP="00496BF4">
            <w:pPr>
              <w:jc w:val="both"/>
            </w:pPr>
            <w:r w:rsidRPr="002E02EB">
              <w:t>27-00021</w:t>
            </w:r>
          </w:p>
        </w:tc>
      </w:tr>
      <w:tr w:rsidR="005F546D" w:rsidRPr="002E02EB" w:rsidTr="00496BF4">
        <w:tc>
          <w:tcPr>
            <w:tcW w:w="675" w:type="dxa"/>
          </w:tcPr>
          <w:p w:rsidR="005F546D" w:rsidRPr="002E02EB" w:rsidRDefault="005F546D" w:rsidP="00496BF4">
            <w:pPr>
              <w:jc w:val="center"/>
            </w:pPr>
            <w:r w:rsidRPr="002E02EB">
              <w:t>6</w:t>
            </w:r>
          </w:p>
        </w:tc>
        <w:tc>
          <w:tcPr>
            <w:tcW w:w="3686" w:type="dxa"/>
          </w:tcPr>
          <w:p w:rsidR="005F546D" w:rsidRPr="002E02EB" w:rsidRDefault="005F546D" w:rsidP="00496BF4">
            <w:pPr>
              <w:jc w:val="both"/>
            </w:pPr>
            <w:r w:rsidRPr="002E02EB">
              <w:t>Подъезд к ул. Школьная, д.№5</w:t>
            </w:r>
          </w:p>
        </w:tc>
        <w:tc>
          <w:tcPr>
            <w:tcW w:w="1276" w:type="dxa"/>
            <w:vAlign w:val="center"/>
          </w:tcPr>
          <w:p w:rsidR="005F546D" w:rsidRPr="002E02EB" w:rsidRDefault="005F546D" w:rsidP="00496BF4">
            <w:pPr>
              <w:jc w:val="center"/>
            </w:pPr>
            <w:r w:rsidRPr="002E02EB">
              <w:t>350</w:t>
            </w:r>
          </w:p>
        </w:tc>
        <w:tc>
          <w:tcPr>
            <w:tcW w:w="2827" w:type="dxa"/>
          </w:tcPr>
          <w:p w:rsidR="005F546D" w:rsidRPr="002E02EB" w:rsidRDefault="005F546D" w:rsidP="00496BF4">
            <w:pPr>
              <w:jc w:val="both"/>
            </w:pPr>
            <w:r w:rsidRPr="002E02EB">
              <w:t>Щебеночно-гравийное</w:t>
            </w:r>
          </w:p>
        </w:tc>
        <w:tc>
          <w:tcPr>
            <w:tcW w:w="1107" w:type="dxa"/>
          </w:tcPr>
          <w:p w:rsidR="005F546D" w:rsidRPr="002E02EB" w:rsidRDefault="005F546D" w:rsidP="00496BF4">
            <w:pPr>
              <w:jc w:val="both"/>
            </w:pPr>
            <w:r w:rsidRPr="002E02EB">
              <w:t>27-00022</w:t>
            </w:r>
          </w:p>
        </w:tc>
      </w:tr>
      <w:tr w:rsidR="005F546D" w:rsidRPr="002E02EB" w:rsidTr="00496BF4">
        <w:tc>
          <w:tcPr>
            <w:tcW w:w="675" w:type="dxa"/>
          </w:tcPr>
          <w:p w:rsidR="005F546D" w:rsidRPr="002E02EB" w:rsidRDefault="005F546D" w:rsidP="00496BF4">
            <w:pPr>
              <w:jc w:val="center"/>
            </w:pPr>
            <w:r w:rsidRPr="002E02EB">
              <w:t>7</w:t>
            </w:r>
          </w:p>
        </w:tc>
        <w:tc>
          <w:tcPr>
            <w:tcW w:w="3686" w:type="dxa"/>
          </w:tcPr>
          <w:p w:rsidR="005F546D" w:rsidRPr="002E02EB" w:rsidRDefault="005F546D" w:rsidP="00496BF4">
            <w:pPr>
              <w:jc w:val="both"/>
            </w:pPr>
            <w:r w:rsidRPr="002E02EB">
              <w:t>Ул. Железнодорожная, д. №1</w:t>
            </w:r>
          </w:p>
        </w:tc>
        <w:tc>
          <w:tcPr>
            <w:tcW w:w="1276" w:type="dxa"/>
            <w:vAlign w:val="center"/>
          </w:tcPr>
          <w:p w:rsidR="005F546D" w:rsidRPr="002E02EB" w:rsidRDefault="005F546D" w:rsidP="00496BF4">
            <w:pPr>
              <w:jc w:val="center"/>
            </w:pPr>
            <w:r w:rsidRPr="002E02EB">
              <w:t>338</w:t>
            </w:r>
          </w:p>
        </w:tc>
        <w:tc>
          <w:tcPr>
            <w:tcW w:w="2827" w:type="dxa"/>
          </w:tcPr>
          <w:p w:rsidR="005F546D" w:rsidRPr="002E02EB" w:rsidRDefault="005F546D" w:rsidP="00496BF4">
            <w:pPr>
              <w:jc w:val="both"/>
            </w:pPr>
            <w:r w:rsidRPr="002E02EB">
              <w:t>Щебеночно-гравийное</w:t>
            </w:r>
          </w:p>
        </w:tc>
        <w:tc>
          <w:tcPr>
            <w:tcW w:w="1107" w:type="dxa"/>
          </w:tcPr>
          <w:p w:rsidR="005F546D" w:rsidRPr="002E02EB" w:rsidRDefault="005F546D" w:rsidP="00496BF4">
            <w:pPr>
              <w:jc w:val="both"/>
            </w:pPr>
            <w:r w:rsidRPr="002E02EB">
              <w:t>27-00030</w:t>
            </w:r>
          </w:p>
        </w:tc>
      </w:tr>
      <w:tr w:rsidR="005F546D" w:rsidRPr="002E02EB" w:rsidTr="00496BF4">
        <w:tc>
          <w:tcPr>
            <w:tcW w:w="675" w:type="dxa"/>
          </w:tcPr>
          <w:p w:rsidR="005F546D" w:rsidRPr="002E02EB" w:rsidRDefault="005F546D" w:rsidP="00496BF4">
            <w:pPr>
              <w:jc w:val="center"/>
            </w:pPr>
            <w:r w:rsidRPr="002E02EB">
              <w:t>8</w:t>
            </w:r>
          </w:p>
        </w:tc>
        <w:tc>
          <w:tcPr>
            <w:tcW w:w="3686" w:type="dxa"/>
          </w:tcPr>
          <w:p w:rsidR="005F546D" w:rsidRPr="002E02EB" w:rsidRDefault="005F546D" w:rsidP="00496BF4">
            <w:pPr>
              <w:jc w:val="both"/>
            </w:pPr>
            <w:r w:rsidRPr="002E02EB">
              <w:t>Подъезд к дворовой территории ул. Железнодорожная, д. №1</w:t>
            </w:r>
          </w:p>
        </w:tc>
        <w:tc>
          <w:tcPr>
            <w:tcW w:w="1276" w:type="dxa"/>
            <w:vAlign w:val="center"/>
          </w:tcPr>
          <w:p w:rsidR="005F546D" w:rsidRPr="002E02EB" w:rsidRDefault="005F546D" w:rsidP="00496BF4">
            <w:pPr>
              <w:jc w:val="center"/>
            </w:pPr>
            <w:r w:rsidRPr="002E02EB">
              <w:t>150</w:t>
            </w:r>
          </w:p>
        </w:tc>
        <w:tc>
          <w:tcPr>
            <w:tcW w:w="2827" w:type="dxa"/>
          </w:tcPr>
          <w:p w:rsidR="005F546D" w:rsidRPr="002E02EB" w:rsidRDefault="005F546D" w:rsidP="00496BF4">
            <w:pPr>
              <w:jc w:val="both"/>
            </w:pPr>
            <w:r w:rsidRPr="002E02EB">
              <w:t>Щебеночно-гравийное</w:t>
            </w:r>
          </w:p>
        </w:tc>
        <w:tc>
          <w:tcPr>
            <w:tcW w:w="1107" w:type="dxa"/>
          </w:tcPr>
          <w:p w:rsidR="005F546D" w:rsidRPr="002E02EB" w:rsidRDefault="005F546D" w:rsidP="00496BF4">
            <w:pPr>
              <w:jc w:val="both"/>
            </w:pPr>
            <w:r w:rsidRPr="002E02EB">
              <w:t>27-00031</w:t>
            </w:r>
          </w:p>
        </w:tc>
      </w:tr>
      <w:tr w:rsidR="005F546D" w:rsidRPr="002E02EB" w:rsidTr="00496BF4">
        <w:tc>
          <w:tcPr>
            <w:tcW w:w="675" w:type="dxa"/>
          </w:tcPr>
          <w:p w:rsidR="005F546D" w:rsidRPr="002E02EB" w:rsidRDefault="005F546D" w:rsidP="00496BF4">
            <w:pPr>
              <w:jc w:val="center"/>
            </w:pPr>
            <w:r w:rsidRPr="002E02EB">
              <w:t>9</w:t>
            </w:r>
          </w:p>
        </w:tc>
        <w:tc>
          <w:tcPr>
            <w:tcW w:w="3686" w:type="dxa"/>
          </w:tcPr>
          <w:p w:rsidR="005F546D" w:rsidRPr="002E02EB" w:rsidRDefault="005F546D" w:rsidP="00496BF4">
            <w:pPr>
              <w:jc w:val="both"/>
            </w:pPr>
            <w:r w:rsidRPr="002E02EB">
              <w:t>Ул. М. Кротова, д. №61</w:t>
            </w:r>
          </w:p>
        </w:tc>
        <w:tc>
          <w:tcPr>
            <w:tcW w:w="1276" w:type="dxa"/>
            <w:vAlign w:val="center"/>
          </w:tcPr>
          <w:p w:rsidR="005F546D" w:rsidRPr="002E02EB" w:rsidRDefault="005F546D" w:rsidP="00496BF4">
            <w:pPr>
              <w:jc w:val="center"/>
            </w:pPr>
            <w:r w:rsidRPr="002E02EB">
              <w:t>1000</w:t>
            </w:r>
          </w:p>
        </w:tc>
        <w:tc>
          <w:tcPr>
            <w:tcW w:w="2827" w:type="dxa"/>
          </w:tcPr>
          <w:p w:rsidR="005F546D" w:rsidRPr="002E02EB" w:rsidRDefault="005F546D" w:rsidP="00496BF4">
            <w:pPr>
              <w:jc w:val="both"/>
            </w:pPr>
            <w:r w:rsidRPr="002E02EB">
              <w:t>Асфальто-бетон</w:t>
            </w:r>
          </w:p>
        </w:tc>
        <w:tc>
          <w:tcPr>
            <w:tcW w:w="1107" w:type="dxa"/>
          </w:tcPr>
          <w:p w:rsidR="005F546D" w:rsidRPr="002E02EB" w:rsidRDefault="005F546D" w:rsidP="00496BF4">
            <w:pPr>
              <w:jc w:val="both"/>
            </w:pPr>
            <w:r w:rsidRPr="002E02EB">
              <w:t>27-00050</w:t>
            </w:r>
          </w:p>
        </w:tc>
      </w:tr>
    </w:tbl>
    <w:p w:rsidR="005F546D" w:rsidRPr="002E02EB" w:rsidRDefault="005F546D" w:rsidP="002E02EB"/>
    <w:p w:rsidR="005F546D" w:rsidRPr="002E02EB" w:rsidRDefault="005F546D"/>
    <w:sectPr w:rsidR="005F546D" w:rsidRPr="002E02EB" w:rsidSect="00E9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1FA"/>
    <w:multiLevelType w:val="hybridMultilevel"/>
    <w:tmpl w:val="FAA2DCFA"/>
    <w:lvl w:ilvl="0" w:tplc="442CDE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ADB"/>
    <w:rsid w:val="00013ADB"/>
    <w:rsid w:val="002177D2"/>
    <w:rsid w:val="00252111"/>
    <w:rsid w:val="002E02EB"/>
    <w:rsid w:val="00343AB0"/>
    <w:rsid w:val="00353358"/>
    <w:rsid w:val="0038100D"/>
    <w:rsid w:val="003B62AE"/>
    <w:rsid w:val="003E256D"/>
    <w:rsid w:val="003F53E4"/>
    <w:rsid w:val="00496BF4"/>
    <w:rsid w:val="005A10B2"/>
    <w:rsid w:val="005F546D"/>
    <w:rsid w:val="00707769"/>
    <w:rsid w:val="007B7A40"/>
    <w:rsid w:val="00A25BA4"/>
    <w:rsid w:val="00B1449B"/>
    <w:rsid w:val="00CC32EA"/>
    <w:rsid w:val="00E923FF"/>
    <w:rsid w:val="00E9629B"/>
    <w:rsid w:val="00F7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0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365</Words>
  <Characters>2082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ШАПКИНСКОЕ СЕЛЬСКОЕ ПОСЕЛЕНИЕ </dc:title>
  <dc:subject/>
  <dc:creator>Влади</dc:creator>
  <cp:keywords/>
  <dc:description/>
  <cp:lastModifiedBy>Светлана</cp:lastModifiedBy>
  <cp:revision>2</cp:revision>
  <cp:lastPrinted>2015-05-18T09:08:00Z</cp:lastPrinted>
  <dcterms:created xsi:type="dcterms:W3CDTF">2015-07-23T09:33:00Z</dcterms:created>
  <dcterms:modified xsi:type="dcterms:W3CDTF">2015-07-23T09:33:00Z</dcterms:modified>
</cp:coreProperties>
</file>