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45" w:rsidRDefault="00224C45" w:rsidP="00301F0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ШАПКИНСКОЕ СЕЛЬСКОЕ ПОСЕЛЕНИЕ </w:t>
      </w:r>
    </w:p>
    <w:p w:rsidR="00224C45" w:rsidRDefault="00224C45" w:rsidP="00301F0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ТОСНЕНСКОГО РАЙОНА ЛЕНИНГРАДСКОЙ ОБЛАСТИ</w:t>
      </w:r>
    </w:p>
    <w:p w:rsidR="00224C45" w:rsidRDefault="00224C45" w:rsidP="00301F0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24C45" w:rsidRDefault="00224C45" w:rsidP="00301F0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224C45" w:rsidRDefault="00224C45" w:rsidP="00301F0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24C45" w:rsidRDefault="00224C45" w:rsidP="00301F0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24C45" w:rsidRDefault="00224C45" w:rsidP="00301F0C">
      <w:pPr>
        <w:rPr>
          <w:b/>
          <w:sz w:val="32"/>
          <w:szCs w:val="32"/>
        </w:rPr>
      </w:pPr>
    </w:p>
    <w:p w:rsidR="00224C45" w:rsidRDefault="00224C45" w:rsidP="00301F0C">
      <w:pPr>
        <w:rPr>
          <w:u w:val="single"/>
        </w:rPr>
      </w:pPr>
    </w:p>
    <w:p w:rsidR="00224C45" w:rsidRDefault="00224C45" w:rsidP="00301F0C">
      <w:pPr>
        <w:rPr>
          <w:u w:val="single"/>
        </w:rPr>
      </w:pPr>
    </w:p>
    <w:p w:rsidR="00224C45" w:rsidRPr="0016309B" w:rsidRDefault="00224C45" w:rsidP="00301F0C">
      <w:pPr>
        <w:rPr>
          <w:b/>
        </w:rPr>
      </w:pPr>
      <w:r w:rsidRPr="0016309B">
        <w:rPr>
          <w:b/>
        </w:rPr>
        <w:t>10.04. 20</w:t>
      </w:r>
      <w:bookmarkStart w:id="0" w:name="_GoBack"/>
      <w:bookmarkEnd w:id="0"/>
      <w:r w:rsidRPr="0016309B">
        <w:rPr>
          <w:b/>
        </w:rPr>
        <w:t>14  № 39</w:t>
      </w:r>
    </w:p>
    <w:p w:rsidR="00224C45" w:rsidRDefault="00224C45" w:rsidP="00301F0C"/>
    <w:p w:rsidR="00224C45" w:rsidRDefault="00224C45" w:rsidP="00301F0C">
      <w:pPr>
        <w:shd w:val="clear" w:color="auto" w:fill="FFFFFF"/>
        <w:tabs>
          <w:tab w:val="left" w:pos="2578"/>
        </w:tabs>
        <w:rPr>
          <w:bCs/>
          <w:spacing w:val="-2"/>
        </w:rPr>
      </w:pPr>
      <w:r>
        <w:rPr>
          <w:bCs/>
          <w:spacing w:val="-2"/>
        </w:rPr>
        <w:t>Об утверждении муниципальной целевой программы</w:t>
      </w:r>
    </w:p>
    <w:p w:rsidR="00224C45" w:rsidRDefault="00224C45" w:rsidP="00301F0C">
      <w:pPr>
        <w:shd w:val="clear" w:color="auto" w:fill="FFFFFF"/>
        <w:tabs>
          <w:tab w:val="left" w:pos="2578"/>
        </w:tabs>
      </w:pPr>
      <w:r>
        <w:rPr>
          <w:color w:val="000000"/>
        </w:rPr>
        <w:t>«</w:t>
      </w:r>
      <w:r>
        <w:t>Капитальный ремонт и ремонт автомобильных дорог</w:t>
      </w:r>
    </w:p>
    <w:p w:rsidR="00224C45" w:rsidRDefault="00224C45" w:rsidP="00301F0C">
      <w:pPr>
        <w:shd w:val="clear" w:color="auto" w:fill="FFFFFF"/>
        <w:tabs>
          <w:tab w:val="left" w:pos="2578"/>
        </w:tabs>
      </w:pPr>
      <w:r>
        <w:t xml:space="preserve">общего пользования местного значения в населенных пунктах </w:t>
      </w:r>
    </w:p>
    <w:p w:rsidR="00224C45" w:rsidRDefault="00224C45" w:rsidP="00301F0C">
      <w:pPr>
        <w:shd w:val="clear" w:color="auto" w:fill="FFFFFF"/>
        <w:tabs>
          <w:tab w:val="left" w:pos="2578"/>
        </w:tabs>
      </w:pP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</w:t>
      </w:r>
    </w:p>
    <w:p w:rsidR="00224C45" w:rsidRDefault="00224C45" w:rsidP="00301F0C">
      <w:pPr>
        <w:shd w:val="clear" w:color="auto" w:fill="FFFFFF"/>
        <w:tabs>
          <w:tab w:val="left" w:pos="2578"/>
        </w:tabs>
      </w:pPr>
      <w:r>
        <w:t>Ленинградской области в 2014 году</w:t>
      </w:r>
      <w:r>
        <w:rPr>
          <w:bCs/>
          <w:spacing w:val="-6"/>
        </w:rPr>
        <w:t>»</w:t>
      </w:r>
    </w:p>
    <w:p w:rsidR="00224C45" w:rsidRDefault="00224C45" w:rsidP="00301F0C">
      <w:pPr>
        <w:shd w:val="clear" w:color="auto" w:fill="FFFFFF"/>
        <w:spacing w:before="634"/>
        <w:ind w:left="14" w:firstLine="540"/>
        <w:jc w:val="both"/>
      </w:pPr>
      <w:r>
        <w:t xml:space="preserve">    </w:t>
      </w:r>
      <w:proofErr w:type="gramStart"/>
      <w:r>
        <w:t>В целях реализации требований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п. 5 ч. 1 ст. 14 Федерального закона от 06.10.2003 № 131-ФЗ «Об общих принципах организации местного самоуправления в Российской Федерации</w:t>
      </w:r>
      <w:proofErr w:type="gramEnd"/>
    </w:p>
    <w:p w:rsidR="00224C45" w:rsidRDefault="00224C45" w:rsidP="00301F0C">
      <w:pPr>
        <w:jc w:val="both"/>
      </w:pPr>
    </w:p>
    <w:p w:rsidR="00224C45" w:rsidRDefault="00224C45" w:rsidP="00301F0C">
      <w:pPr>
        <w:jc w:val="both"/>
      </w:pPr>
    </w:p>
    <w:p w:rsidR="00224C45" w:rsidRDefault="00224C45" w:rsidP="00301F0C">
      <w:r>
        <w:t>ПОСТАНОВЛЯЮ:</w:t>
      </w:r>
    </w:p>
    <w:p w:rsidR="00224C45" w:rsidRDefault="00224C45" w:rsidP="00301F0C">
      <w:r>
        <w:t xml:space="preserve">  </w:t>
      </w:r>
    </w:p>
    <w:p w:rsidR="00224C45" w:rsidRDefault="00224C45" w:rsidP="00301F0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 Утвердить муниципальную целевую программу «</w:t>
      </w:r>
      <w:r>
        <w:t xml:space="preserve">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t>Шапкинского</w:t>
      </w:r>
      <w:proofErr w:type="spellEnd"/>
      <w:r>
        <w:t xml:space="preserve"> сельского поселения 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>
        <w:rPr>
          <w:bCs/>
          <w:spacing w:val="-6"/>
        </w:rPr>
        <w:t xml:space="preserve">» </w:t>
      </w:r>
      <w:r>
        <w:rPr>
          <w:color w:val="000000"/>
        </w:rPr>
        <w:t xml:space="preserve"> согласно приложению №1</w:t>
      </w:r>
    </w:p>
    <w:p w:rsidR="00224C45" w:rsidRDefault="00224C45" w:rsidP="00301F0C">
      <w:pPr>
        <w:shd w:val="clear" w:color="auto" w:fill="FFFFFF"/>
        <w:ind w:firstLine="708"/>
        <w:jc w:val="both"/>
      </w:pPr>
      <w:r>
        <w:rPr>
          <w:color w:val="000000"/>
        </w:rPr>
        <w:t>2.  Утвердить</w:t>
      </w:r>
      <w:r>
        <w:t xml:space="preserve"> </w:t>
      </w:r>
      <w:r>
        <w:rPr>
          <w:color w:val="000000"/>
        </w:rPr>
        <w:t>План мероприятий ("Дорожная карта")  администрации  на 2014год</w:t>
      </w:r>
    </w:p>
    <w:p w:rsidR="00224C45" w:rsidRDefault="00224C45" w:rsidP="00301F0C">
      <w:pPr>
        <w:shd w:val="clear" w:color="auto" w:fill="FFFFFF"/>
        <w:tabs>
          <w:tab w:val="left" w:pos="698"/>
        </w:tabs>
        <w:jc w:val="both"/>
      </w:pPr>
      <w:r>
        <w:rPr>
          <w:color w:val="000000"/>
        </w:rP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224C45" w:rsidRDefault="00224C45" w:rsidP="00301F0C">
      <w:pPr>
        <w:jc w:val="both"/>
      </w:pPr>
      <w:r>
        <w:t xml:space="preserve">   </w:t>
      </w:r>
    </w:p>
    <w:p w:rsidR="00224C45" w:rsidRDefault="00224C45" w:rsidP="00301F0C"/>
    <w:p w:rsidR="00224C45" w:rsidRDefault="00224C45" w:rsidP="00301F0C"/>
    <w:p w:rsidR="00224C45" w:rsidRDefault="00224C45" w:rsidP="00301F0C">
      <w:r>
        <w:t>Глава администрации                                                                                      В.В. Гончаров</w:t>
      </w:r>
    </w:p>
    <w:p w:rsidR="00224C45" w:rsidRDefault="00224C45" w:rsidP="00301F0C"/>
    <w:p w:rsidR="00224C45" w:rsidRDefault="00224C45" w:rsidP="00301F0C"/>
    <w:p w:rsidR="00224C45" w:rsidRDefault="00224C45" w:rsidP="00301F0C"/>
    <w:p w:rsidR="00224C45" w:rsidRDefault="00224C45" w:rsidP="00301F0C"/>
    <w:p w:rsidR="00224C45" w:rsidRDefault="00224C45" w:rsidP="00301F0C"/>
    <w:p w:rsidR="00224C45" w:rsidRDefault="00224C45" w:rsidP="00301F0C"/>
    <w:p w:rsidR="00224C45" w:rsidRDefault="00224C45" w:rsidP="00301F0C"/>
    <w:p w:rsidR="00224C45" w:rsidRDefault="00224C45" w:rsidP="00301F0C"/>
    <w:p w:rsidR="00224C45" w:rsidRDefault="00224C45" w:rsidP="00301F0C"/>
    <w:p w:rsidR="00224C45" w:rsidRDefault="00224C45" w:rsidP="00301F0C"/>
    <w:p w:rsidR="00224C45" w:rsidRDefault="00224C45"/>
    <w:p w:rsidR="00224C45" w:rsidRDefault="00224C45"/>
    <w:p w:rsidR="00224C45" w:rsidRDefault="00224C45"/>
    <w:p w:rsidR="00224C45" w:rsidRDefault="00224C45"/>
    <w:p w:rsidR="00224C45" w:rsidRDefault="00224C45" w:rsidP="00A21AC9">
      <w:pPr>
        <w:shd w:val="clear" w:color="auto" w:fill="FFFFFF"/>
        <w:ind w:left="57"/>
        <w:jc w:val="center"/>
      </w:pPr>
      <w:r>
        <w:t xml:space="preserve">                                         </w:t>
      </w:r>
    </w:p>
    <w:p w:rsidR="00224C45" w:rsidRDefault="00224C45" w:rsidP="00A21AC9">
      <w:pPr>
        <w:shd w:val="clear" w:color="auto" w:fill="FFFFFF"/>
        <w:ind w:left="57"/>
        <w:jc w:val="center"/>
      </w:pPr>
    </w:p>
    <w:p w:rsidR="00224C45" w:rsidRDefault="00224C45" w:rsidP="00A21AC9">
      <w:pPr>
        <w:shd w:val="clear" w:color="auto" w:fill="FFFFFF"/>
        <w:ind w:left="57"/>
        <w:jc w:val="center"/>
      </w:pPr>
    </w:p>
    <w:p w:rsidR="00224C45" w:rsidRDefault="00224C45" w:rsidP="00A21AC9">
      <w:pPr>
        <w:shd w:val="clear" w:color="auto" w:fill="FFFFFF"/>
        <w:ind w:left="57"/>
        <w:jc w:val="center"/>
      </w:pPr>
    </w:p>
    <w:p w:rsidR="00224C45" w:rsidRDefault="00224C45" w:rsidP="00A21AC9">
      <w:pPr>
        <w:shd w:val="clear" w:color="auto" w:fill="FFFFFF"/>
        <w:ind w:left="57"/>
        <w:jc w:val="center"/>
      </w:pPr>
      <w:r>
        <w:lastRenderedPageBreak/>
        <w:t xml:space="preserve">                                                                   Приложение № 1</w:t>
      </w:r>
    </w:p>
    <w:p w:rsidR="00224C45" w:rsidRDefault="00224C45" w:rsidP="00A21AC9">
      <w:pPr>
        <w:shd w:val="clear" w:color="auto" w:fill="FFFFFF"/>
        <w:tabs>
          <w:tab w:val="left" w:pos="5760"/>
          <w:tab w:val="right" w:pos="9216"/>
        </w:tabs>
        <w:ind w:left="708"/>
        <w:jc w:val="center"/>
      </w:pPr>
      <w:r>
        <w:t xml:space="preserve">                                                                                    к постановлению администрации</w:t>
      </w:r>
    </w:p>
    <w:p w:rsidR="00224C45" w:rsidRDefault="00224C45" w:rsidP="00A21AC9">
      <w:pPr>
        <w:shd w:val="clear" w:color="auto" w:fill="FFFFFF"/>
        <w:tabs>
          <w:tab w:val="left" w:pos="5760"/>
          <w:tab w:val="right" w:pos="9216"/>
        </w:tabs>
        <w:ind w:left="708"/>
        <w:jc w:val="center"/>
      </w:pPr>
      <w:r>
        <w:t xml:space="preserve">                                                                                      </w:t>
      </w:r>
      <w:proofErr w:type="spellStart"/>
      <w:r>
        <w:t>Шапкинского</w:t>
      </w:r>
      <w:proofErr w:type="spellEnd"/>
      <w:r>
        <w:t xml:space="preserve"> сельского поселения</w:t>
      </w:r>
    </w:p>
    <w:p w:rsidR="00224C45" w:rsidRDefault="00224C45" w:rsidP="00A21AC9">
      <w:pPr>
        <w:shd w:val="clear" w:color="auto" w:fill="FFFFFF"/>
        <w:tabs>
          <w:tab w:val="left" w:pos="5760"/>
          <w:tab w:val="right" w:pos="9216"/>
        </w:tabs>
        <w:ind w:left="708"/>
        <w:jc w:val="center"/>
      </w:pPr>
      <w:r>
        <w:t xml:space="preserve">                                                             </w:t>
      </w:r>
      <w:proofErr w:type="spellStart"/>
      <w:r>
        <w:t>Тосненского</w:t>
      </w:r>
      <w:proofErr w:type="spellEnd"/>
      <w:r>
        <w:t xml:space="preserve"> района          </w:t>
      </w:r>
    </w:p>
    <w:p w:rsidR="00224C45" w:rsidRDefault="00224C45" w:rsidP="00A21AC9">
      <w:pPr>
        <w:shd w:val="clear" w:color="auto" w:fill="FFFFFF"/>
        <w:tabs>
          <w:tab w:val="right" w:pos="9216"/>
        </w:tabs>
        <w:ind w:left="57"/>
        <w:jc w:val="center"/>
      </w:pPr>
      <w:r>
        <w:t xml:space="preserve">                                                                              Ленинградской области </w:t>
      </w:r>
    </w:p>
    <w:p w:rsidR="00224C45" w:rsidRDefault="00224C45" w:rsidP="00A21AC9">
      <w:r>
        <w:t xml:space="preserve">                                                                                                         от 10.04. 2014  № 39</w:t>
      </w:r>
    </w:p>
    <w:p w:rsidR="00224C45" w:rsidRDefault="00224C45" w:rsidP="00A21AC9">
      <w:pPr>
        <w:shd w:val="clear" w:color="auto" w:fill="FFFFFF"/>
        <w:tabs>
          <w:tab w:val="right" w:pos="9216"/>
        </w:tabs>
        <w:ind w:left="57"/>
      </w:pPr>
      <w:r>
        <w:br/>
      </w:r>
    </w:p>
    <w:p w:rsidR="00224C45" w:rsidRDefault="00224C45" w:rsidP="00A21AC9">
      <w:pPr>
        <w:shd w:val="clear" w:color="auto" w:fill="FFFFFF"/>
        <w:ind w:firstLine="3578"/>
        <w:rPr>
          <w:sz w:val="20"/>
          <w:szCs w:val="20"/>
        </w:rPr>
      </w:pPr>
      <w:r>
        <w:t xml:space="preserve">           </w:t>
      </w:r>
    </w:p>
    <w:p w:rsidR="00224C45" w:rsidRDefault="00224C45" w:rsidP="00A21AC9">
      <w:pPr>
        <w:jc w:val="both"/>
      </w:pPr>
    </w:p>
    <w:p w:rsidR="00224C45" w:rsidRDefault="00224C45" w:rsidP="00A21AC9">
      <w:pPr>
        <w:jc w:val="both"/>
      </w:pPr>
    </w:p>
    <w:p w:rsidR="00224C45" w:rsidRDefault="00224C45" w:rsidP="00A21AC9">
      <w:pPr>
        <w:jc w:val="both"/>
      </w:pPr>
    </w:p>
    <w:p w:rsidR="00224C45" w:rsidRDefault="00224C45" w:rsidP="00A21AC9">
      <w:pPr>
        <w:jc w:val="both"/>
      </w:pPr>
    </w:p>
    <w:p w:rsidR="00224C45" w:rsidRDefault="00224C45" w:rsidP="00A21AC9">
      <w:pPr>
        <w:jc w:val="both"/>
      </w:pPr>
    </w:p>
    <w:p w:rsidR="00224C45" w:rsidRDefault="00224C45" w:rsidP="00A21AC9">
      <w:pPr>
        <w:jc w:val="both"/>
      </w:pPr>
    </w:p>
    <w:p w:rsidR="00224C45" w:rsidRDefault="00224C45" w:rsidP="00A21AC9">
      <w:pPr>
        <w:jc w:val="both"/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Муниципальная целевая программа</w:t>
      </w: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>
        <w:rPr>
          <w:b/>
          <w:sz w:val="32"/>
          <w:szCs w:val="32"/>
        </w:rPr>
        <w:t xml:space="preserve">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rPr>
          <w:b/>
          <w:sz w:val="32"/>
          <w:szCs w:val="32"/>
        </w:rPr>
        <w:t>Шапкинского</w:t>
      </w:r>
      <w:proofErr w:type="spellEnd"/>
      <w:r>
        <w:rPr>
          <w:b/>
          <w:sz w:val="32"/>
          <w:szCs w:val="32"/>
        </w:rPr>
        <w:t xml:space="preserve"> сельского поселения  </w:t>
      </w:r>
      <w:proofErr w:type="spellStart"/>
      <w:r>
        <w:rPr>
          <w:b/>
          <w:sz w:val="32"/>
          <w:szCs w:val="32"/>
        </w:rPr>
        <w:t>Тосненского</w:t>
      </w:r>
      <w:proofErr w:type="spellEnd"/>
      <w:r>
        <w:rPr>
          <w:b/>
          <w:sz w:val="32"/>
          <w:szCs w:val="32"/>
        </w:rPr>
        <w:t xml:space="preserve"> района Ленинградской области в 2014году</w:t>
      </w:r>
      <w:r>
        <w:rPr>
          <w:b/>
          <w:bCs/>
          <w:spacing w:val="-6"/>
          <w:sz w:val="32"/>
          <w:szCs w:val="32"/>
        </w:rPr>
        <w:t>»</w:t>
      </w: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32"/>
          <w:szCs w:val="32"/>
        </w:rPr>
      </w:pP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28"/>
          <w:szCs w:val="28"/>
        </w:rPr>
      </w:pPr>
      <w:proofErr w:type="spellStart"/>
      <w:r>
        <w:rPr>
          <w:b/>
          <w:bCs/>
          <w:spacing w:val="-6"/>
          <w:sz w:val="28"/>
          <w:szCs w:val="28"/>
        </w:rPr>
        <w:t>п</w:t>
      </w:r>
      <w:proofErr w:type="gramStart"/>
      <w:r>
        <w:rPr>
          <w:b/>
          <w:bCs/>
          <w:spacing w:val="-6"/>
          <w:sz w:val="28"/>
          <w:szCs w:val="28"/>
        </w:rPr>
        <w:t>.Ш</w:t>
      </w:r>
      <w:proofErr w:type="gramEnd"/>
      <w:r>
        <w:rPr>
          <w:b/>
          <w:bCs/>
          <w:spacing w:val="-6"/>
          <w:sz w:val="28"/>
          <w:szCs w:val="28"/>
        </w:rPr>
        <w:t>апки</w:t>
      </w:r>
      <w:proofErr w:type="spellEnd"/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2014 год</w:t>
      </w:r>
    </w:p>
    <w:p w:rsidR="00224C45" w:rsidRDefault="00224C45" w:rsidP="00A21AC9">
      <w:pPr>
        <w:jc w:val="center"/>
        <w:rPr>
          <w:rFonts w:cs="Arial"/>
        </w:rPr>
      </w:pPr>
    </w:p>
    <w:p w:rsidR="00224C45" w:rsidRDefault="00224C45" w:rsidP="00A21AC9">
      <w:pPr>
        <w:jc w:val="center"/>
        <w:rPr>
          <w:rFonts w:cs="Arial"/>
        </w:rPr>
      </w:pPr>
    </w:p>
    <w:p w:rsidR="00224C45" w:rsidRDefault="00224C45" w:rsidP="00A21AC9">
      <w:pPr>
        <w:jc w:val="center"/>
        <w:rPr>
          <w:rFonts w:cs="Arial"/>
        </w:rPr>
      </w:pPr>
    </w:p>
    <w:p w:rsidR="00224C45" w:rsidRDefault="00224C45" w:rsidP="00A21AC9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Паспорт</w:t>
      </w:r>
    </w:p>
    <w:p w:rsidR="00224C45" w:rsidRDefault="00224C45" w:rsidP="00A21AC9">
      <w:pPr>
        <w:shd w:val="clear" w:color="auto" w:fill="FFFFFF"/>
        <w:tabs>
          <w:tab w:val="left" w:pos="2578"/>
        </w:tabs>
        <w:jc w:val="center"/>
        <w:rPr>
          <w:rFonts w:cs="Arial"/>
        </w:rPr>
      </w:pPr>
      <w:r>
        <w:rPr>
          <w:rFonts w:cs="Arial"/>
          <w:b/>
        </w:rPr>
        <w:t xml:space="preserve">муниципальной целевой программы </w:t>
      </w:r>
      <w:r>
        <w:rPr>
          <w:b/>
          <w:color w:val="000000"/>
        </w:rPr>
        <w:t>«</w:t>
      </w:r>
      <w:r>
        <w:rPr>
          <w:b/>
        </w:rPr>
        <w:t xml:space="preserve">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rPr>
          <w:b/>
        </w:rPr>
        <w:t>Шапкинского</w:t>
      </w:r>
      <w:proofErr w:type="spellEnd"/>
      <w:r>
        <w:rPr>
          <w:b/>
        </w:rPr>
        <w:t xml:space="preserve"> сельского поселения 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 в 2014 году</w:t>
      </w:r>
      <w:r>
        <w:rPr>
          <w:b/>
          <w:bCs/>
          <w:spacing w:val="-6"/>
        </w:rPr>
        <w:t>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5634"/>
      </w:tblGrid>
      <w:tr w:rsidR="00224C45" w:rsidTr="00A21AC9">
        <w:tc>
          <w:tcPr>
            <w:tcW w:w="4554" w:type="dxa"/>
          </w:tcPr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Наименование Программы  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color w:val="000000"/>
              </w:rPr>
              <w:t>«</w:t>
            </w:r>
            <w:r>
              <w:t xml:space="preserve">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в 2014 году</w:t>
            </w:r>
            <w:r>
              <w:rPr>
                <w:bCs/>
                <w:spacing w:val="-6"/>
              </w:rPr>
              <w:t>»</w:t>
            </w:r>
          </w:p>
        </w:tc>
      </w:tr>
      <w:tr w:rsidR="00224C45" w:rsidTr="00A21AC9">
        <w:tc>
          <w:tcPr>
            <w:tcW w:w="4554" w:type="dxa"/>
          </w:tcPr>
          <w:p w:rsidR="00224C45" w:rsidRDefault="00224C45">
            <w:pPr>
              <w:ind w:left="4959" w:hanging="495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Основание для разработки</w:t>
            </w:r>
            <w:r>
              <w:rPr>
                <w:rFonts w:cs="Arial"/>
                <w:b/>
              </w:rPr>
              <w:tab/>
            </w:r>
          </w:p>
          <w:p w:rsidR="00224C45" w:rsidRDefault="00224C45">
            <w:pPr>
              <w:rPr>
                <w:rFonts w:cs="Arial"/>
              </w:rPr>
            </w:pPr>
            <w:r>
              <w:rPr>
                <w:rFonts w:cs="Arial"/>
                <w:b/>
              </w:rPr>
              <w:t>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 г.    № 131-ФЗ «Об общих принципах организации местного самоуправления в Российской Федерации» </w:t>
            </w:r>
          </w:p>
        </w:tc>
      </w:tr>
      <w:tr w:rsidR="00224C45" w:rsidTr="00A21AC9">
        <w:trPr>
          <w:trHeight w:val="553"/>
        </w:trPr>
        <w:tc>
          <w:tcPr>
            <w:tcW w:w="4554" w:type="dxa"/>
          </w:tcPr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Заказчик 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  <w:proofErr w:type="spellStart"/>
            <w:r>
              <w:rPr>
                <w:rFonts w:cs="Arial"/>
              </w:rPr>
              <w:t>Шапкинское</w:t>
            </w:r>
            <w:proofErr w:type="spellEnd"/>
            <w:r>
              <w:rPr>
                <w:bCs/>
                <w:spacing w:val="-6"/>
              </w:rPr>
              <w:t xml:space="preserve"> сельского поселения </w:t>
            </w:r>
            <w:proofErr w:type="spellStart"/>
            <w:r>
              <w:rPr>
                <w:bCs/>
                <w:spacing w:val="-6"/>
              </w:rPr>
              <w:t>Тосненского</w:t>
            </w:r>
            <w:proofErr w:type="spellEnd"/>
            <w:r>
              <w:rPr>
                <w:bCs/>
                <w:spacing w:val="-6"/>
              </w:rPr>
              <w:t xml:space="preserve"> района Ленинградской области</w:t>
            </w:r>
          </w:p>
        </w:tc>
      </w:tr>
      <w:tr w:rsidR="00224C45" w:rsidTr="00A21AC9">
        <w:tc>
          <w:tcPr>
            <w:tcW w:w="4554" w:type="dxa"/>
          </w:tcPr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Представитель заказчика 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Глава администрации </w:t>
            </w:r>
            <w:proofErr w:type="spellStart"/>
            <w:r>
              <w:rPr>
                <w:rFonts w:cs="Arial"/>
              </w:rPr>
              <w:t>Шапкинского</w:t>
            </w:r>
            <w:proofErr w:type="spellEnd"/>
            <w:r>
              <w:rPr>
                <w:bCs/>
                <w:spacing w:val="-6"/>
              </w:rPr>
              <w:t xml:space="preserve"> сельского поселения </w:t>
            </w:r>
            <w:proofErr w:type="spellStart"/>
            <w:r>
              <w:rPr>
                <w:bCs/>
                <w:spacing w:val="-6"/>
              </w:rPr>
              <w:t>Тосненского</w:t>
            </w:r>
            <w:proofErr w:type="spellEnd"/>
            <w:r>
              <w:rPr>
                <w:bCs/>
                <w:spacing w:val="-6"/>
              </w:rPr>
              <w:t xml:space="preserve"> района Ленинградской области</w:t>
            </w:r>
          </w:p>
        </w:tc>
      </w:tr>
      <w:tr w:rsidR="00224C45" w:rsidTr="00A21AC9">
        <w:tc>
          <w:tcPr>
            <w:tcW w:w="4554" w:type="dxa"/>
          </w:tcPr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Фамилия, имя, отчество, должность, номер телефона руководителя, представителя заказчика Программы </w:t>
            </w:r>
          </w:p>
        </w:tc>
        <w:tc>
          <w:tcPr>
            <w:tcW w:w="5634" w:type="dxa"/>
          </w:tcPr>
          <w:p w:rsidR="00224C45" w:rsidRDefault="00224C45">
            <w:pPr>
              <w:shd w:val="clear" w:color="auto" w:fill="FFFFFF"/>
              <w:tabs>
                <w:tab w:val="left" w:pos="257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Гончаров Владимир Валентинович – глава администрации </w:t>
            </w:r>
            <w:proofErr w:type="spellStart"/>
            <w:r>
              <w:rPr>
                <w:rFonts w:cs="Arial"/>
              </w:rPr>
              <w:t>Шапкинского</w:t>
            </w:r>
            <w:proofErr w:type="spellEnd"/>
            <w:r>
              <w:rPr>
                <w:bCs/>
                <w:spacing w:val="-6"/>
              </w:rPr>
              <w:t xml:space="preserve"> сельского поселения </w:t>
            </w:r>
            <w:proofErr w:type="spellStart"/>
            <w:r>
              <w:rPr>
                <w:bCs/>
                <w:spacing w:val="-6"/>
              </w:rPr>
              <w:t>Тосненского</w:t>
            </w:r>
            <w:proofErr w:type="spellEnd"/>
            <w:r>
              <w:rPr>
                <w:bCs/>
                <w:spacing w:val="-6"/>
              </w:rPr>
              <w:t xml:space="preserve"> района, тел./факс (81361) 97 321</w:t>
            </w:r>
            <w:r>
              <w:rPr>
                <w:rFonts w:cs="Arial"/>
              </w:rPr>
              <w:t xml:space="preserve"> </w:t>
            </w:r>
          </w:p>
        </w:tc>
      </w:tr>
      <w:tr w:rsidR="00224C45" w:rsidTr="00A21AC9">
        <w:tc>
          <w:tcPr>
            <w:tcW w:w="4554" w:type="dxa"/>
          </w:tcPr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Цели и задачи 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Проведение ремонта дорожной сети </w:t>
            </w:r>
            <w:proofErr w:type="spellStart"/>
            <w:r>
              <w:rPr>
                <w:rFonts w:cs="Arial"/>
              </w:rPr>
              <w:t>Шапкинского</w:t>
            </w:r>
            <w:proofErr w:type="spellEnd"/>
            <w:r>
              <w:rPr>
                <w:bCs/>
                <w:spacing w:val="-6"/>
              </w:rPr>
              <w:t xml:space="preserve"> сельского поселения</w:t>
            </w:r>
            <w:r>
              <w:rPr>
                <w:rFonts w:cs="Arial"/>
              </w:rPr>
              <w:t xml:space="preserve">, ее обустройство,  </w:t>
            </w:r>
            <w:r>
              <w:t xml:space="preserve">совершенствование </w:t>
            </w:r>
            <w:r>
              <w:rPr>
                <w:rFonts w:cs="Arial"/>
              </w:rPr>
              <w:t xml:space="preserve">технического и эксплуатационного состояния </w:t>
            </w:r>
            <w:r>
              <w:t>для обеспечения комфортных безопасных условий движения</w:t>
            </w:r>
          </w:p>
        </w:tc>
      </w:tr>
      <w:tr w:rsidR="00224C45" w:rsidTr="00A21AC9">
        <w:tc>
          <w:tcPr>
            <w:tcW w:w="4554" w:type="dxa"/>
          </w:tcPr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Срок реализации 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2014 год</w:t>
            </w:r>
          </w:p>
        </w:tc>
      </w:tr>
      <w:tr w:rsidR="00224C45" w:rsidTr="00A21AC9">
        <w:tc>
          <w:tcPr>
            <w:tcW w:w="4554" w:type="dxa"/>
          </w:tcPr>
          <w:p w:rsidR="00224C45" w:rsidRDefault="00224C45">
            <w:pPr>
              <w:ind w:left="4959" w:hanging="495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Исполнители мероприятий </w:t>
            </w:r>
            <w:r>
              <w:rPr>
                <w:rFonts w:cs="Arial"/>
                <w:b/>
              </w:rPr>
              <w:tab/>
            </w:r>
          </w:p>
          <w:p w:rsidR="00224C45" w:rsidRDefault="00224C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t xml:space="preserve">Подрядные организации, определённые заказчиком Программы в соответствии с Федеральным законом от 05.04.2013 г. № 44-ФЗ «О контрактной системе в сфере закупок товаров, работ, услуг, для обеспечения  государственных и муниципальных нужд  </w:t>
            </w:r>
            <w:proofErr w:type="spellStart"/>
            <w:proofErr w:type="gramStart"/>
            <w:r>
              <w:t>нужд</w:t>
            </w:r>
            <w:proofErr w:type="spellEnd"/>
            <w:proofErr w:type="gramEnd"/>
            <w:r>
              <w:t xml:space="preserve">» </w:t>
            </w:r>
          </w:p>
        </w:tc>
      </w:tr>
      <w:tr w:rsidR="00224C45" w:rsidTr="00A21AC9">
        <w:trPr>
          <w:trHeight w:val="709"/>
        </w:trPr>
        <w:tc>
          <w:tcPr>
            <w:tcW w:w="4554" w:type="dxa"/>
          </w:tcPr>
          <w:p w:rsidR="00224C45" w:rsidRDefault="00224C4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Ожидаемые конечные результаты</w:t>
            </w:r>
          </w:p>
          <w:p w:rsidR="00224C45" w:rsidRDefault="00224C45">
            <w:pPr>
              <w:ind w:left="4959" w:hanging="4959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реализации 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Выполнение комплекса работ по ремонту дорожной сети </w:t>
            </w:r>
            <w:proofErr w:type="spellStart"/>
            <w:r>
              <w:rPr>
                <w:rFonts w:cs="Arial"/>
              </w:rPr>
              <w:t>Шапкинского</w:t>
            </w:r>
            <w:proofErr w:type="spellEnd"/>
            <w:r>
              <w:rPr>
                <w:bCs/>
                <w:spacing w:val="-6"/>
              </w:rPr>
              <w:t xml:space="preserve"> сельского поселения общей площадью 1680,0  кв. м и протяженностью </w:t>
            </w:r>
            <w:smartTag w:uri="urn:schemas-microsoft-com:office:smarttags" w:element="metricconverter">
              <w:smartTagPr>
                <w:attr w:name="ProductID" w:val="0,280 км"/>
              </w:smartTagPr>
              <w:r>
                <w:rPr>
                  <w:bCs/>
                  <w:spacing w:val="-6"/>
                </w:rPr>
                <w:t>0,280 км</w:t>
              </w:r>
            </w:smartTag>
            <w:r>
              <w:rPr>
                <w:rFonts w:cs="Arial"/>
              </w:rPr>
              <w:t xml:space="preserve">, ее обустройство в соответствие с требованиями обеспечения безопасности дорожного движения,  </w:t>
            </w:r>
            <w:r>
              <w:t>совершенствование</w:t>
            </w:r>
            <w:r>
              <w:rPr>
                <w:rFonts w:cs="Arial"/>
              </w:rPr>
              <w:t xml:space="preserve"> технического и эксплуатационного состояния, повышение качества содержания</w:t>
            </w:r>
          </w:p>
        </w:tc>
      </w:tr>
      <w:tr w:rsidR="00224C45" w:rsidTr="00A21AC9">
        <w:trPr>
          <w:trHeight w:val="1072"/>
        </w:trPr>
        <w:tc>
          <w:tcPr>
            <w:tcW w:w="4554" w:type="dxa"/>
          </w:tcPr>
          <w:p w:rsidR="00224C45" w:rsidRDefault="00224C45">
            <w:pPr>
              <w:ind w:left="4954" w:hanging="495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Объемы и источники </w:t>
            </w:r>
          </w:p>
          <w:p w:rsidR="00224C45" w:rsidRDefault="00224C45">
            <w:pPr>
              <w:ind w:left="4954" w:hanging="495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финансирования Программы</w:t>
            </w: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Общий объем финансирования Программы:</w:t>
            </w:r>
          </w:p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2067,159 тыс. руб., из них:</w:t>
            </w:r>
          </w:p>
          <w:p w:rsidR="00224C45" w:rsidRDefault="00224C45">
            <w:pPr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cs="Arial"/>
                </w:rPr>
                <w:t>2014 г</w:t>
              </w:r>
            </w:smartTag>
            <w:r>
              <w:rPr>
                <w:rFonts w:cs="Arial"/>
              </w:rPr>
              <w:t>. 500,0 тыс.  руб., в т. ч.</w:t>
            </w:r>
          </w:p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средства областного бюджета – 432,855 тыс. руб.;</w:t>
            </w:r>
          </w:p>
          <w:p w:rsidR="00224C45" w:rsidRDefault="00224C45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</w:rPr>
              <w:t>- местного бюджета – 67,145 тыс. руб.</w:t>
            </w:r>
          </w:p>
        </w:tc>
      </w:tr>
      <w:tr w:rsidR="00224C45" w:rsidTr="00A21AC9">
        <w:trPr>
          <w:trHeight w:val="1069"/>
        </w:trPr>
        <w:tc>
          <w:tcPr>
            <w:tcW w:w="4554" w:type="dxa"/>
          </w:tcPr>
          <w:p w:rsidR="00224C45" w:rsidRDefault="00224C45">
            <w:pPr>
              <w:ind w:left="4954" w:hanging="495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Контроль за реализацией </w:t>
            </w:r>
          </w:p>
          <w:p w:rsidR="00224C45" w:rsidRDefault="00224C45">
            <w:pPr>
              <w:ind w:left="4954" w:hanging="495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Программы </w:t>
            </w:r>
          </w:p>
          <w:p w:rsidR="00224C45" w:rsidRDefault="00224C45">
            <w:pPr>
              <w:ind w:left="4954" w:hanging="4954"/>
              <w:rPr>
                <w:rFonts w:cs="Arial"/>
              </w:rPr>
            </w:pPr>
          </w:p>
        </w:tc>
        <w:tc>
          <w:tcPr>
            <w:tcW w:w="5634" w:type="dxa"/>
          </w:tcPr>
          <w:p w:rsidR="00224C45" w:rsidRDefault="00224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Контроль за исполнением настоящей Программы осуществляет администрация </w:t>
            </w:r>
            <w:proofErr w:type="spellStart"/>
            <w:r>
              <w:rPr>
                <w:rFonts w:cs="Arial"/>
              </w:rPr>
              <w:t>Шапкинского</w:t>
            </w:r>
            <w:proofErr w:type="spellEnd"/>
            <w:r>
              <w:rPr>
                <w:bCs/>
                <w:spacing w:val="-6"/>
              </w:rPr>
              <w:t xml:space="preserve"> сельского поселения </w:t>
            </w:r>
            <w:proofErr w:type="spellStart"/>
            <w:r>
              <w:rPr>
                <w:bCs/>
                <w:spacing w:val="-6"/>
              </w:rPr>
              <w:t>Тосненского</w:t>
            </w:r>
            <w:proofErr w:type="spellEnd"/>
            <w:r>
              <w:rPr>
                <w:bCs/>
                <w:spacing w:val="-6"/>
              </w:rPr>
              <w:t xml:space="preserve"> района Ленинградской области</w:t>
            </w:r>
          </w:p>
        </w:tc>
      </w:tr>
    </w:tbl>
    <w:p w:rsidR="00224C45" w:rsidRDefault="00224C45" w:rsidP="00A21AC9">
      <w:pPr>
        <w:jc w:val="both"/>
        <w:rPr>
          <w:rFonts w:cs="Arial"/>
        </w:rPr>
      </w:pPr>
    </w:p>
    <w:p w:rsidR="00224C45" w:rsidRDefault="00224C45" w:rsidP="00A21AC9">
      <w:pPr>
        <w:jc w:val="both"/>
        <w:rPr>
          <w:rFonts w:cs="Arial"/>
        </w:rPr>
      </w:pPr>
    </w:p>
    <w:p w:rsidR="00224C45" w:rsidRDefault="00224C45" w:rsidP="00A21AC9">
      <w:pPr>
        <w:jc w:val="both"/>
        <w:rPr>
          <w:rFonts w:cs="Arial"/>
        </w:rPr>
      </w:pPr>
    </w:p>
    <w:p w:rsidR="00224C45" w:rsidRDefault="00224C45" w:rsidP="00A21AC9">
      <w:pPr>
        <w:jc w:val="both"/>
        <w:rPr>
          <w:rFonts w:cs="Arial"/>
        </w:rPr>
      </w:pPr>
    </w:p>
    <w:p w:rsidR="00224C45" w:rsidRDefault="00224C45" w:rsidP="00A21AC9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Введение</w:t>
      </w:r>
    </w:p>
    <w:p w:rsidR="00224C45" w:rsidRDefault="00224C45" w:rsidP="00A21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«Капитальный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2014 году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 </w:t>
      </w:r>
    </w:p>
    <w:p w:rsidR="00224C45" w:rsidRDefault="00224C45" w:rsidP="00A21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Программе, исходя из социально-экономических потребностей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в качественной автодорожной сети, сформулирована основная цель Программы – ее обустройство,  совершенствование технического и эксплуатационного состояния для обеспечения комфортных безопасных условий движения, на основе которой определены и сформулированы задачи, выполнение которых является основанием для формирования перечня мероприятий.</w:t>
      </w:r>
    </w:p>
    <w:p w:rsidR="00224C45" w:rsidRDefault="00224C45" w:rsidP="00A21A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Анализ состояния автомобильных дорог общего пользования местного значения</w:t>
      </w:r>
    </w:p>
    <w:p w:rsidR="00224C45" w:rsidRDefault="00224C45" w:rsidP="00A21A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настоящее время в ведении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находятся автомобильные дороги общего пользования местного значения  протяженностью </w:t>
      </w:r>
      <w:smartTag w:uri="urn:schemas-microsoft-com:office:smarttags" w:element="metricconverter">
        <w:smartTagPr>
          <w:attr w:name="ProductID" w:val="23,5 км"/>
        </w:smartTagPr>
        <w:r>
          <w:rPr>
            <w:rFonts w:ascii="Times New Roman" w:hAnsi="Times New Roman" w:cs="Times New Roman"/>
            <w:sz w:val="24"/>
            <w:szCs w:val="24"/>
          </w:rPr>
          <w:t>23,5 км</w:t>
        </w:r>
      </w:smartTag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24C45" w:rsidRDefault="00224C45" w:rsidP="00A21AC9">
      <w:pPr>
        <w:ind w:firstLine="540"/>
        <w:jc w:val="both"/>
      </w:pPr>
      <w:r>
        <w:t xml:space="preserve">- с твердым покрытием – </w:t>
      </w:r>
      <w:smartTag w:uri="urn:schemas-microsoft-com:office:smarttags" w:element="metricconverter">
        <w:smartTagPr>
          <w:attr w:name="ProductID" w:val="7,1 км"/>
        </w:smartTagPr>
        <w:r>
          <w:t>7,1 км</w:t>
        </w:r>
      </w:smartTag>
      <w:r>
        <w:t xml:space="preserve">, </w:t>
      </w:r>
    </w:p>
    <w:p w:rsidR="00224C45" w:rsidRDefault="00224C45" w:rsidP="00A21AC9">
      <w:pPr>
        <w:ind w:firstLine="540"/>
        <w:jc w:val="both"/>
      </w:pPr>
      <w:r>
        <w:t xml:space="preserve">- с усовершенствованным покрытием – </w:t>
      </w:r>
      <w:smartTag w:uri="urn:schemas-microsoft-com:office:smarttags" w:element="metricconverter">
        <w:smartTagPr>
          <w:attr w:name="ProductID" w:val="2,2 км"/>
        </w:smartTagPr>
        <w:r>
          <w:t>2,2 км</w:t>
        </w:r>
      </w:smartTag>
      <w:r>
        <w:t xml:space="preserve">, </w:t>
      </w:r>
    </w:p>
    <w:p w:rsidR="00224C45" w:rsidRDefault="00224C45" w:rsidP="00A21AC9">
      <w:pPr>
        <w:ind w:firstLine="540"/>
        <w:jc w:val="both"/>
      </w:pPr>
      <w:r>
        <w:t xml:space="preserve">- с грунтовым покрытием – </w:t>
      </w:r>
      <w:smartTag w:uri="urn:schemas-microsoft-com:office:smarttags" w:element="metricconverter">
        <w:smartTagPr>
          <w:attr w:name="ProductID" w:val="16,4 км"/>
        </w:smartTagPr>
        <w:r>
          <w:t>16,4 км</w:t>
        </w:r>
      </w:smartTag>
      <w:r>
        <w:t>.</w:t>
      </w:r>
    </w:p>
    <w:p w:rsidR="00224C45" w:rsidRDefault="00224C45" w:rsidP="00A21AC9">
      <w:pPr>
        <w:ind w:firstLine="570"/>
        <w:jc w:val="both"/>
        <w:rPr>
          <w:rFonts w:cs="Arial"/>
        </w:rPr>
      </w:pPr>
      <w:r>
        <w:rPr>
          <w:rFonts w:cs="Arial"/>
        </w:rPr>
        <w:t xml:space="preserve">Основными проблемами при содержании и ремонте автомобильных дорог общего пользования местного значения в границах  </w:t>
      </w:r>
      <w:proofErr w:type="spellStart"/>
      <w:r>
        <w:rPr>
          <w:rFonts w:cs="Arial"/>
        </w:rPr>
        <w:t>Шапкинского</w:t>
      </w:r>
      <w:proofErr w:type="spellEnd"/>
      <w:r>
        <w:rPr>
          <w:rFonts w:cs="Arial"/>
        </w:rPr>
        <w:t xml:space="preserve"> сельского поселения является:</w:t>
      </w:r>
    </w:p>
    <w:p w:rsidR="00224C45" w:rsidRDefault="00224C45" w:rsidP="00A21AC9">
      <w:pPr>
        <w:ind w:firstLine="570"/>
        <w:jc w:val="both"/>
      </w:pPr>
      <w:r>
        <w:rPr>
          <w:rFonts w:cs="Arial"/>
        </w:rPr>
        <w:t xml:space="preserve">- низкое качество дорожного покрытия </w:t>
      </w:r>
      <w:r>
        <w:t>(дорожное полотно, дорожное покрытие);</w:t>
      </w:r>
    </w:p>
    <w:p w:rsidR="00224C45" w:rsidRDefault="00224C45" w:rsidP="00A21AC9">
      <w:pPr>
        <w:ind w:firstLine="570"/>
        <w:jc w:val="both"/>
      </w:pPr>
      <w:r>
        <w:t xml:space="preserve">- </w:t>
      </w:r>
      <w:r>
        <w:rPr>
          <w:rFonts w:cs="Arial"/>
        </w:rPr>
        <w:t>отсутствие отвода ливневых вод;</w:t>
      </w:r>
    </w:p>
    <w:p w:rsidR="00224C45" w:rsidRDefault="00224C45" w:rsidP="00A21AC9">
      <w:pPr>
        <w:ind w:firstLine="570"/>
        <w:jc w:val="both"/>
      </w:pPr>
      <w:r>
        <w:t xml:space="preserve">- </w:t>
      </w:r>
      <w:r>
        <w:rPr>
          <w:rFonts w:cs="Arial"/>
        </w:rPr>
        <w:t>низкая укомплектованность элементами организации дорожного движения;</w:t>
      </w:r>
    </w:p>
    <w:p w:rsidR="00224C45" w:rsidRDefault="00224C45" w:rsidP="00A21AC9">
      <w:pPr>
        <w:ind w:firstLine="570"/>
        <w:jc w:val="both"/>
      </w:pPr>
      <w:r>
        <w:t>- не оборудование защитными дорожными сооружениями.</w:t>
      </w:r>
    </w:p>
    <w:p w:rsidR="00224C45" w:rsidRDefault="00224C45" w:rsidP="00A21AC9">
      <w:pPr>
        <w:ind w:firstLine="570"/>
        <w:jc w:val="both"/>
        <w:rPr>
          <w:rFonts w:cs="Arial"/>
        </w:rPr>
      </w:pPr>
      <w:r>
        <w:rPr>
          <w:rFonts w:cs="Arial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proofErr w:type="spellStart"/>
      <w:r>
        <w:t>Шапкинского</w:t>
      </w:r>
      <w:proofErr w:type="spellEnd"/>
      <w:r>
        <w:rPr>
          <w:rFonts w:cs="Arial"/>
        </w:rPr>
        <w:t xml:space="preserve"> сельского поселения.</w:t>
      </w:r>
    </w:p>
    <w:p w:rsidR="00224C45" w:rsidRDefault="00224C45" w:rsidP="00A21AC9">
      <w:pPr>
        <w:ind w:firstLine="540"/>
        <w:jc w:val="both"/>
      </w:pPr>
      <w:r>
        <w:t xml:space="preserve">Развитие дорожной сети </w:t>
      </w:r>
      <w:proofErr w:type="spellStart"/>
      <w:r>
        <w:t>Шапкинского</w:t>
      </w:r>
      <w:proofErr w:type="spellEnd"/>
      <w:r>
        <w:t xml:space="preserve"> сельского поселения,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</w:t>
      </w:r>
      <w:r>
        <w:rPr>
          <w:rFonts w:cs="Arial"/>
        </w:rPr>
        <w:t>поселения.</w:t>
      </w:r>
    </w:p>
    <w:p w:rsidR="00224C45" w:rsidRDefault="00224C45" w:rsidP="00A21AC9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Основные цели и задачи Программы</w:t>
      </w:r>
    </w:p>
    <w:p w:rsidR="00224C45" w:rsidRDefault="00224C45" w:rsidP="00A21AC9">
      <w:pPr>
        <w:ind w:firstLine="540"/>
        <w:jc w:val="both"/>
        <w:rPr>
          <w:rFonts w:cs="Arial"/>
        </w:rPr>
      </w:pPr>
      <w:r>
        <w:rPr>
          <w:rFonts w:cs="Arial"/>
        </w:rPr>
        <w:t xml:space="preserve">Основными целями и задачами настоящей Программы является проведение ремонта дорожной сети </w:t>
      </w:r>
      <w:proofErr w:type="spellStart"/>
      <w:r>
        <w:t>Шапкинского</w:t>
      </w:r>
      <w:proofErr w:type="spellEnd"/>
      <w:r>
        <w:rPr>
          <w:bCs/>
          <w:spacing w:val="-6"/>
        </w:rPr>
        <w:t xml:space="preserve"> сельского поселения</w:t>
      </w:r>
      <w:r>
        <w:rPr>
          <w:rFonts w:cs="Arial"/>
        </w:rPr>
        <w:t xml:space="preserve">, ее обустройство,  </w:t>
      </w:r>
      <w:r>
        <w:t xml:space="preserve">совершенствование </w:t>
      </w:r>
      <w:r>
        <w:rPr>
          <w:rFonts w:cs="Arial"/>
        </w:rPr>
        <w:t xml:space="preserve">технического и эксплуатационного состояния </w:t>
      </w:r>
      <w:r>
        <w:t>для обеспечения комфортных безопасных условий движения.</w:t>
      </w:r>
      <w:r>
        <w:rPr>
          <w:rFonts w:cs="Arial"/>
        </w:rPr>
        <w:t xml:space="preserve"> </w:t>
      </w:r>
    </w:p>
    <w:p w:rsidR="00224C45" w:rsidRDefault="00224C45" w:rsidP="00A21AC9">
      <w:pPr>
        <w:ind w:firstLine="540"/>
        <w:jc w:val="both"/>
      </w:pPr>
      <w:r>
        <w:t xml:space="preserve">Для реализации мероприятий </w:t>
      </w:r>
      <w:r>
        <w:rPr>
          <w:bCs/>
          <w:spacing w:val="-2"/>
        </w:rPr>
        <w:t xml:space="preserve">муниципальной целевой программы </w:t>
      </w:r>
      <w:r>
        <w:rPr>
          <w:color w:val="000000"/>
        </w:rPr>
        <w:t>«</w:t>
      </w:r>
      <w:r>
        <w:t xml:space="preserve">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2013 году</w:t>
      </w:r>
      <w:r>
        <w:rPr>
          <w:bCs/>
          <w:spacing w:val="-6"/>
        </w:rPr>
        <w:t xml:space="preserve">» был выбрана </w:t>
      </w:r>
      <w:r>
        <w:t xml:space="preserve"> ул. Веселая  от д.1  до д.31 в п. Шапки, который соединяет жителей частного сектора с почтой, магазинами. Существующее дорожное покрытие на этом участке дороги разрушено, нарушен профиль дорожного полотна, требуется восстановление профиля обочин.</w:t>
      </w:r>
    </w:p>
    <w:p w:rsidR="00224C45" w:rsidRDefault="00224C45" w:rsidP="00A21AC9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Ресурсное обеспечение Программы</w:t>
      </w:r>
    </w:p>
    <w:p w:rsidR="00224C45" w:rsidRDefault="00224C45" w:rsidP="00A21AC9">
      <w:pPr>
        <w:ind w:firstLine="570"/>
        <w:jc w:val="both"/>
        <w:rPr>
          <w:rFonts w:cs="Arial"/>
        </w:rPr>
      </w:pPr>
      <w:r>
        <w:rPr>
          <w:rFonts w:cs="Arial"/>
        </w:rPr>
        <w:t xml:space="preserve">Источниками финансирования Программы являются средства бюджета Ленинградской области и бюджета администрации </w:t>
      </w:r>
      <w:proofErr w:type="spellStart"/>
      <w:r>
        <w:t>Шапкинского</w:t>
      </w:r>
      <w:proofErr w:type="spellEnd"/>
      <w:r>
        <w:rPr>
          <w:bCs/>
          <w:spacing w:val="-6"/>
        </w:rPr>
        <w:t xml:space="preserve"> сельского поселения</w:t>
      </w:r>
      <w:r>
        <w:rPr>
          <w:rFonts w:cs="Arial"/>
        </w:rPr>
        <w:t xml:space="preserve">. </w:t>
      </w:r>
    </w:p>
    <w:p w:rsidR="00224C45" w:rsidRDefault="00224C45" w:rsidP="00A21AC9">
      <w:pPr>
        <w:ind w:firstLine="570"/>
        <w:jc w:val="both"/>
        <w:rPr>
          <w:rFonts w:cs="Arial"/>
        </w:rPr>
      </w:pPr>
      <w:r>
        <w:rPr>
          <w:rFonts w:cs="Arial"/>
        </w:rPr>
        <w:t xml:space="preserve">Общий объем финансирования Программы на 2014 год составляет 500,0 </w:t>
      </w:r>
      <w:proofErr w:type="spellStart"/>
      <w:r>
        <w:rPr>
          <w:rFonts w:cs="Arial"/>
        </w:rPr>
        <w:t>тыс.руб</w:t>
      </w:r>
      <w:proofErr w:type="spellEnd"/>
      <w:r>
        <w:rPr>
          <w:rFonts w:cs="Arial"/>
        </w:rPr>
        <w:t>., из них:</w:t>
      </w:r>
    </w:p>
    <w:p w:rsidR="00224C45" w:rsidRDefault="00224C45" w:rsidP="00A21AC9">
      <w:pPr>
        <w:ind w:firstLine="570"/>
        <w:jc w:val="both"/>
        <w:rPr>
          <w:rFonts w:cs="Arial"/>
        </w:rPr>
      </w:pPr>
      <w:r>
        <w:rPr>
          <w:rFonts w:cs="Arial"/>
        </w:rPr>
        <w:t>- средства областного бюджета – 432,855 тыс. руб.;</w:t>
      </w:r>
    </w:p>
    <w:p w:rsidR="00224C45" w:rsidRDefault="00224C45" w:rsidP="00A21AC9">
      <w:pPr>
        <w:ind w:firstLine="540"/>
        <w:rPr>
          <w:rFonts w:cs="Arial"/>
        </w:rPr>
      </w:pPr>
      <w:r>
        <w:rPr>
          <w:rFonts w:cs="Arial"/>
        </w:rPr>
        <w:t xml:space="preserve"> - местного бюджета  - 67,145тыс.руб.</w:t>
      </w:r>
    </w:p>
    <w:p w:rsidR="00224C45" w:rsidRDefault="00224C45" w:rsidP="00A21AC9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Ожидаемые конечные результаты Программы</w:t>
      </w:r>
    </w:p>
    <w:p w:rsidR="00224C45" w:rsidRDefault="00224C45" w:rsidP="00A21AC9">
      <w:pPr>
        <w:ind w:firstLine="570"/>
        <w:jc w:val="both"/>
        <w:rPr>
          <w:rFonts w:cs="Arial"/>
        </w:rPr>
      </w:pPr>
      <w:r>
        <w:rPr>
          <w:rFonts w:cs="Arial"/>
        </w:rPr>
        <w:t>Реализация настоящей Программы в 2014 году позволит улучшить техническое состояние дорожной сети</w:t>
      </w:r>
      <w:r>
        <w:rPr>
          <w:bCs/>
          <w:spacing w:val="-6"/>
        </w:rPr>
        <w:t xml:space="preserve"> </w:t>
      </w:r>
      <w:proofErr w:type="spellStart"/>
      <w:r>
        <w:t>Шапкинского</w:t>
      </w:r>
      <w:proofErr w:type="spellEnd"/>
      <w:r>
        <w:rPr>
          <w:bCs/>
          <w:spacing w:val="-6"/>
        </w:rPr>
        <w:t xml:space="preserve"> сельского поселения</w:t>
      </w:r>
      <w:r>
        <w:rPr>
          <w:rFonts w:cs="Arial"/>
        </w:rPr>
        <w:t xml:space="preserve"> и ее обустройство в соответствие с требованиями обеспечения безопасности дорожного движения,  </w:t>
      </w:r>
      <w:r>
        <w:t>совершенствование</w:t>
      </w:r>
      <w:r>
        <w:rPr>
          <w:rFonts w:cs="Arial"/>
        </w:rPr>
        <w:t xml:space="preserve"> технического и эксплуатационного состояния, повышение качества содержания, снизить количество жалоб населения на состояние автомобильных дорог </w:t>
      </w:r>
      <w:r>
        <w:t>общего пользования</w:t>
      </w:r>
      <w:r>
        <w:rPr>
          <w:rFonts w:cs="Arial"/>
        </w:rPr>
        <w:t xml:space="preserve"> местного значения.</w:t>
      </w:r>
    </w:p>
    <w:p w:rsidR="00224C45" w:rsidRDefault="00224C45" w:rsidP="00A21AC9"/>
    <w:p w:rsidR="00224C45" w:rsidRDefault="00224C45" w:rsidP="00A21AC9">
      <w:pPr>
        <w:sectPr w:rsidR="00224C45">
          <w:pgSz w:w="11906" w:h="16838"/>
          <w:pgMar w:top="851" w:right="566" w:bottom="567" w:left="1080" w:header="709" w:footer="709" w:gutter="0"/>
          <w:cols w:space="720"/>
        </w:sectPr>
      </w:pPr>
    </w:p>
    <w:p w:rsidR="00224C45" w:rsidRDefault="00224C45" w:rsidP="00A21AC9"/>
    <w:p w:rsidR="00224C45" w:rsidRDefault="00224C45" w:rsidP="00A21AC9"/>
    <w:p w:rsidR="00224C45" w:rsidRDefault="00224C45"/>
    <w:sectPr w:rsidR="00224C45" w:rsidSect="0019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57F"/>
    <w:multiLevelType w:val="hybridMultilevel"/>
    <w:tmpl w:val="854884F8"/>
    <w:lvl w:ilvl="0" w:tplc="D1F8C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99A7AC5"/>
    <w:multiLevelType w:val="hybridMultilevel"/>
    <w:tmpl w:val="A24E18A6"/>
    <w:lvl w:ilvl="0" w:tplc="3EEA2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0C"/>
    <w:rsid w:val="001010A9"/>
    <w:rsid w:val="0016309B"/>
    <w:rsid w:val="00190175"/>
    <w:rsid w:val="0019694C"/>
    <w:rsid w:val="00224C45"/>
    <w:rsid w:val="00277222"/>
    <w:rsid w:val="002A563C"/>
    <w:rsid w:val="00301F0C"/>
    <w:rsid w:val="0034112A"/>
    <w:rsid w:val="00675583"/>
    <w:rsid w:val="006B6F55"/>
    <w:rsid w:val="0083204D"/>
    <w:rsid w:val="00A21AC9"/>
    <w:rsid w:val="00F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A21A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A21A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 </vt:lpstr>
    </vt:vector>
  </TitlesOfParts>
  <Company>Grizli777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Влади</dc:creator>
  <cp:lastModifiedBy>Томара</cp:lastModifiedBy>
  <cp:revision>3</cp:revision>
  <cp:lastPrinted>2014-04-17T06:11:00Z</cp:lastPrinted>
  <dcterms:created xsi:type="dcterms:W3CDTF">2014-08-15T06:06:00Z</dcterms:created>
  <dcterms:modified xsi:type="dcterms:W3CDTF">2016-07-07T11:45:00Z</dcterms:modified>
</cp:coreProperties>
</file>