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34531C" w:rsidRPr="00F51F0D" w:rsidRDefault="00570157" w:rsidP="00F51F0D">
      <w:pPr>
        <w:tabs>
          <w:tab w:val="left" w:pos="8425"/>
        </w:tabs>
        <w:rPr>
          <w:szCs w:val="28"/>
        </w:rPr>
      </w:pPr>
      <w:r>
        <w:rPr>
          <w:szCs w:val="28"/>
        </w:rPr>
        <w:t>09</w:t>
      </w:r>
      <w:r w:rsidR="00F51F0D">
        <w:rPr>
          <w:szCs w:val="28"/>
        </w:rPr>
        <w:t>.</w:t>
      </w:r>
      <w:r w:rsidR="000E194E">
        <w:rPr>
          <w:szCs w:val="28"/>
        </w:rPr>
        <w:t>1</w:t>
      </w:r>
      <w:r>
        <w:rPr>
          <w:szCs w:val="28"/>
        </w:rPr>
        <w:t>1</w:t>
      </w:r>
      <w:r w:rsidR="00F51F0D">
        <w:rPr>
          <w:szCs w:val="28"/>
        </w:rPr>
        <w:t>.202</w:t>
      </w:r>
      <w:r w:rsidR="000E194E">
        <w:rPr>
          <w:szCs w:val="28"/>
        </w:rPr>
        <w:t>1</w:t>
      </w:r>
      <w:r w:rsidR="00D23B5E" w:rsidRPr="00F51F0D">
        <w:rPr>
          <w:szCs w:val="28"/>
        </w:rPr>
        <w:t xml:space="preserve"> </w:t>
      </w:r>
      <w:r w:rsidR="00657F90" w:rsidRPr="00F51F0D">
        <w:rPr>
          <w:szCs w:val="28"/>
        </w:rPr>
        <w:t xml:space="preserve">№ </w:t>
      </w:r>
      <w:r w:rsidR="000E194E">
        <w:rPr>
          <w:szCs w:val="28"/>
        </w:rPr>
        <w:t>1</w:t>
      </w:r>
      <w:r>
        <w:rPr>
          <w:szCs w:val="28"/>
        </w:rPr>
        <w:t>49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О внесении изменений в реестр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муниципального имущества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</w:t>
      </w:r>
      <w:bookmarkStart w:id="0" w:name="_GoBack"/>
      <w:bookmarkEnd w:id="0"/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>Ленинградской области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34531C" w:rsidRP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51330E" w:rsidRDefault="0034531C" w:rsidP="0051330E">
      <w:pPr>
        <w:jc w:val="both"/>
      </w:pPr>
      <w:r>
        <w:rPr>
          <w:szCs w:val="28"/>
        </w:rPr>
        <w:tab/>
      </w:r>
      <w:proofErr w:type="gramStart"/>
      <w:r w:rsidRPr="0034531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области, </w:t>
      </w:r>
      <w:r w:rsidR="007C60A5">
        <w:rPr>
          <w:szCs w:val="28"/>
        </w:rPr>
        <w:t>в связи</w:t>
      </w:r>
      <w:r w:rsidR="00570157">
        <w:rPr>
          <w:szCs w:val="28"/>
        </w:rPr>
        <w:t xml:space="preserve"> </w:t>
      </w:r>
      <w:r w:rsidR="007C60A5">
        <w:rPr>
          <w:szCs w:val="28"/>
        </w:rPr>
        <w:t xml:space="preserve">с </w:t>
      </w:r>
      <w:r w:rsidR="0051330E">
        <w:t>постановк</w:t>
      </w:r>
      <w:r w:rsidR="007C60A5">
        <w:t>ой</w:t>
      </w:r>
      <w:r w:rsidR="0051330E">
        <w:t xml:space="preserve"> объект</w:t>
      </w:r>
      <w:r w:rsidR="006D7125">
        <w:t>ов</w:t>
      </w:r>
      <w:r w:rsidR="0051330E">
        <w:t xml:space="preserve"> на кадастровый учет</w:t>
      </w:r>
      <w:proofErr w:type="gramEnd"/>
    </w:p>
    <w:p w:rsidR="00881834" w:rsidRDefault="00881834" w:rsidP="00881834">
      <w:pPr>
        <w:jc w:val="both"/>
      </w:pPr>
      <w:r>
        <w:rPr>
          <w:color w:val="000000"/>
        </w:rPr>
        <w:t xml:space="preserve"> </w:t>
      </w:r>
    </w:p>
    <w:p w:rsidR="0034531C" w:rsidRPr="0034531C" w:rsidRDefault="0034531C" w:rsidP="0034531C">
      <w:pPr>
        <w:pStyle w:val="a5"/>
        <w:ind w:left="660"/>
        <w:jc w:val="both"/>
        <w:rPr>
          <w:szCs w:val="28"/>
        </w:rPr>
      </w:pPr>
      <w:r w:rsidRPr="0034531C">
        <w:rPr>
          <w:szCs w:val="28"/>
        </w:rPr>
        <w:t>ПОСТАНОВЛЯЮ:</w:t>
      </w:r>
    </w:p>
    <w:p w:rsidR="007C60A5" w:rsidRPr="007C60A5" w:rsidRDefault="0034531C" w:rsidP="00570157">
      <w:pPr>
        <w:pStyle w:val="a5"/>
        <w:numPr>
          <w:ilvl w:val="0"/>
          <w:numId w:val="2"/>
        </w:numPr>
        <w:ind w:left="426" w:firstLine="0"/>
        <w:jc w:val="both"/>
        <w:rPr>
          <w:szCs w:val="28"/>
        </w:rPr>
      </w:pPr>
      <w:r w:rsidRPr="00535DE1">
        <w:rPr>
          <w:szCs w:val="28"/>
        </w:rPr>
        <w:t xml:space="preserve">Внести в реестр муниципального имущества </w:t>
      </w:r>
      <w:proofErr w:type="spellStart"/>
      <w:r w:rsidRPr="00535DE1">
        <w:rPr>
          <w:szCs w:val="28"/>
        </w:rPr>
        <w:t>Шапкинского</w:t>
      </w:r>
      <w:proofErr w:type="spellEnd"/>
      <w:r w:rsidRPr="00535DE1">
        <w:rPr>
          <w:szCs w:val="28"/>
        </w:rPr>
        <w:t xml:space="preserve"> сельского поселения </w:t>
      </w:r>
      <w:proofErr w:type="spellStart"/>
      <w:r w:rsidRPr="00535DE1">
        <w:rPr>
          <w:szCs w:val="28"/>
        </w:rPr>
        <w:t>Тосненского</w:t>
      </w:r>
      <w:proofErr w:type="spellEnd"/>
      <w:r w:rsidRPr="00535DE1">
        <w:rPr>
          <w:szCs w:val="28"/>
        </w:rPr>
        <w:t xml:space="preserve"> района Ленинградской </w:t>
      </w:r>
      <w:proofErr w:type="gramStart"/>
      <w:r w:rsidRPr="00535DE1">
        <w:rPr>
          <w:szCs w:val="28"/>
        </w:rPr>
        <w:t>области</w:t>
      </w:r>
      <w:proofErr w:type="gramEnd"/>
      <w:r w:rsidRPr="00535DE1">
        <w:rPr>
          <w:szCs w:val="28"/>
        </w:rPr>
        <w:t xml:space="preserve"> </w:t>
      </w:r>
      <w:r w:rsidR="007C60A5">
        <w:t>следующие изменения:</w:t>
      </w:r>
    </w:p>
    <w:p w:rsidR="00765A0D" w:rsidRPr="007C60A5" w:rsidRDefault="007C60A5" w:rsidP="007C60A5">
      <w:pPr>
        <w:pStyle w:val="a5"/>
        <w:ind w:left="426"/>
        <w:jc w:val="both"/>
        <w:rPr>
          <w:szCs w:val="28"/>
        </w:rPr>
      </w:pPr>
      <w:r>
        <w:t xml:space="preserve">1.1. В </w:t>
      </w:r>
      <w:r w:rsidR="0034531C" w:rsidRPr="007C60A5">
        <w:rPr>
          <w:szCs w:val="28"/>
        </w:rPr>
        <w:t>раздел</w:t>
      </w:r>
      <w:r w:rsidR="000477E8">
        <w:rPr>
          <w:szCs w:val="28"/>
        </w:rPr>
        <w:t>е</w:t>
      </w:r>
      <w:r w:rsidR="0034531C" w:rsidRPr="007C60A5">
        <w:rPr>
          <w:szCs w:val="28"/>
        </w:rPr>
        <w:t xml:space="preserve"> 1 «Сведения о недвижимом имуществе»</w:t>
      </w:r>
      <w:r w:rsidRPr="007C60A5">
        <w:rPr>
          <w:szCs w:val="28"/>
        </w:rPr>
        <w:t xml:space="preserve"> </w:t>
      </w:r>
      <w:r w:rsidR="00765A0D">
        <w:t>реестровый  номер 3</w:t>
      </w:r>
      <w:r w:rsidR="00570157">
        <w:t>2</w:t>
      </w:r>
      <w:r w:rsidR="00765A0D">
        <w:t xml:space="preserve"> </w:t>
      </w:r>
      <w:r w:rsidR="00836DC5">
        <w:t>«Кладбище</w:t>
      </w:r>
      <w:r w:rsidR="00570157">
        <w:t xml:space="preserve"> («Финское»)</w:t>
      </w:r>
      <w:r w:rsidR="00836DC5">
        <w:t>»</w:t>
      </w:r>
      <w:r w:rsidR="00765A0D">
        <w:t xml:space="preserve"> </w:t>
      </w:r>
    </w:p>
    <w:p w:rsidR="000477E8" w:rsidRDefault="000477E8" w:rsidP="000477E8">
      <w:pPr>
        <w:pStyle w:val="a5"/>
        <w:tabs>
          <w:tab w:val="left" w:pos="851"/>
        </w:tabs>
        <w:ind w:left="426"/>
      </w:pPr>
      <w:r>
        <w:t>г</w:t>
      </w:r>
      <w:r w:rsidR="00765A0D">
        <w:t>рафу</w:t>
      </w:r>
      <w:r w:rsidR="00836DC5">
        <w:t xml:space="preserve"> «К</w:t>
      </w:r>
      <w:r w:rsidR="00836DC5">
        <w:rPr>
          <w:color w:val="000000"/>
        </w:rPr>
        <w:t>адастровый номер</w:t>
      </w:r>
      <w:r w:rsidR="00836DC5">
        <w:t>» дополнить «47:26:0510001:11</w:t>
      </w:r>
      <w:r w:rsidR="00570157">
        <w:t>62</w:t>
      </w:r>
      <w:r w:rsidR="00836DC5">
        <w:t>»</w:t>
      </w:r>
      <w:r>
        <w:t>,</w:t>
      </w:r>
    </w:p>
    <w:p w:rsidR="00836DC5" w:rsidRDefault="000477E8" w:rsidP="000477E8">
      <w:pPr>
        <w:pStyle w:val="a5"/>
        <w:tabs>
          <w:tab w:val="left" w:pos="851"/>
        </w:tabs>
        <w:ind w:left="426"/>
      </w:pPr>
      <w:r>
        <w:t>г</w:t>
      </w:r>
      <w:r w:rsidR="00836DC5">
        <w:t>рафу «Площадь, протяженность» дополнить «</w:t>
      </w:r>
      <w:r w:rsidR="00570157">
        <w:t>8</w:t>
      </w:r>
      <w:r w:rsidR="00836DC5">
        <w:t> </w:t>
      </w:r>
      <w:r w:rsidR="00570157">
        <w:t>544</w:t>
      </w:r>
      <w:r w:rsidR="00836DC5">
        <w:t xml:space="preserve">  кв</w:t>
      </w:r>
      <w:r w:rsidR="007C60A5">
        <w:t>адратных метров</w:t>
      </w:r>
      <w:r w:rsidR="00836DC5">
        <w:t>»</w:t>
      </w:r>
      <w:r>
        <w:t>;</w:t>
      </w:r>
    </w:p>
    <w:p w:rsidR="0073421C" w:rsidRPr="00C54082" w:rsidRDefault="0034531C" w:rsidP="00570157">
      <w:pPr>
        <w:pStyle w:val="a5"/>
        <w:numPr>
          <w:ilvl w:val="0"/>
          <w:numId w:val="2"/>
        </w:numPr>
        <w:tabs>
          <w:tab w:val="left" w:pos="0"/>
        </w:tabs>
        <w:ind w:left="426" w:firstLine="0"/>
        <w:jc w:val="both"/>
      </w:pPr>
      <w:r>
        <w:t xml:space="preserve">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570157">
      <w:pPr>
        <w:numPr>
          <w:ilvl w:val="0"/>
          <w:numId w:val="2"/>
        </w:numPr>
        <w:ind w:left="709" w:hanging="283"/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B8389F" w:rsidRDefault="00B8389F" w:rsidP="0073421C"/>
    <w:p w:rsidR="0034531C" w:rsidRDefault="0034531C" w:rsidP="0073421C"/>
    <w:p w:rsidR="0034531C" w:rsidRPr="00C54082" w:rsidRDefault="0034531C" w:rsidP="0073421C"/>
    <w:p w:rsidR="0073421C" w:rsidRPr="00C54082" w:rsidRDefault="0073421C" w:rsidP="0073421C">
      <w:r w:rsidRPr="00C54082">
        <w:t xml:space="preserve">      </w:t>
      </w:r>
      <w:r w:rsidR="00B8389F">
        <w:t>Г</w:t>
      </w:r>
      <w:r w:rsidRPr="00C54082">
        <w:t>лав</w:t>
      </w:r>
      <w:r w:rsidR="00B8389F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B8389F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73421C" w:rsidRDefault="00B8389F" w:rsidP="0073421C">
      <w:pPr>
        <w:ind w:left="284"/>
        <w:jc w:val="both"/>
      </w:pPr>
      <w:r w:rsidRPr="00B8389F">
        <w:rPr>
          <w:sz w:val="18"/>
          <w:szCs w:val="18"/>
        </w:rPr>
        <w:t>Полежаева</w:t>
      </w:r>
    </w:p>
    <w:p w:rsidR="0034531C" w:rsidRDefault="0034531C" w:rsidP="00657F90">
      <w:pPr>
        <w:jc w:val="right"/>
        <w:rPr>
          <w:sz w:val="20"/>
          <w:szCs w:val="20"/>
        </w:rPr>
      </w:pPr>
    </w:p>
    <w:sectPr w:rsidR="0034531C" w:rsidSect="00570157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912"/>
    <w:multiLevelType w:val="multilevel"/>
    <w:tmpl w:val="0FAA2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EB1"/>
    <w:multiLevelType w:val="hybridMultilevel"/>
    <w:tmpl w:val="3B38451E"/>
    <w:lvl w:ilvl="0" w:tplc="88325E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CC76230"/>
    <w:multiLevelType w:val="multilevel"/>
    <w:tmpl w:val="3F168E6E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70087"/>
    <w:multiLevelType w:val="multilevel"/>
    <w:tmpl w:val="DEA4B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0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477E8"/>
    <w:rsid w:val="000655C7"/>
    <w:rsid w:val="000A3685"/>
    <w:rsid w:val="000A6F00"/>
    <w:rsid w:val="000E194E"/>
    <w:rsid w:val="001111DB"/>
    <w:rsid w:val="001116FF"/>
    <w:rsid w:val="00162664"/>
    <w:rsid w:val="001B3636"/>
    <w:rsid w:val="001C3AE2"/>
    <w:rsid w:val="002020F7"/>
    <w:rsid w:val="00220C9C"/>
    <w:rsid w:val="00226FEC"/>
    <w:rsid w:val="00265ED9"/>
    <w:rsid w:val="0034531C"/>
    <w:rsid w:val="003A4EA9"/>
    <w:rsid w:val="003C1CDC"/>
    <w:rsid w:val="003F5AEC"/>
    <w:rsid w:val="004217E7"/>
    <w:rsid w:val="00440DF9"/>
    <w:rsid w:val="004B3C54"/>
    <w:rsid w:val="004B6CF6"/>
    <w:rsid w:val="004D0B07"/>
    <w:rsid w:val="00502C55"/>
    <w:rsid w:val="00506E11"/>
    <w:rsid w:val="0051330E"/>
    <w:rsid w:val="005339FC"/>
    <w:rsid w:val="00535DE1"/>
    <w:rsid w:val="00540CAD"/>
    <w:rsid w:val="005410B6"/>
    <w:rsid w:val="00570157"/>
    <w:rsid w:val="005B161F"/>
    <w:rsid w:val="00657F90"/>
    <w:rsid w:val="006A6800"/>
    <w:rsid w:val="006B0459"/>
    <w:rsid w:val="006D7125"/>
    <w:rsid w:val="0073421C"/>
    <w:rsid w:val="00735797"/>
    <w:rsid w:val="00737364"/>
    <w:rsid w:val="00765A0D"/>
    <w:rsid w:val="007729C0"/>
    <w:rsid w:val="007C60A5"/>
    <w:rsid w:val="007F70D1"/>
    <w:rsid w:val="00836DC5"/>
    <w:rsid w:val="008756D1"/>
    <w:rsid w:val="00881834"/>
    <w:rsid w:val="008A720D"/>
    <w:rsid w:val="008E6B98"/>
    <w:rsid w:val="00904B71"/>
    <w:rsid w:val="009216A9"/>
    <w:rsid w:val="00984CF0"/>
    <w:rsid w:val="0099694E"/>
    <w:rsid w:val="009E0649"/>
    <w:rsid w:val="009F21FF"/>
    <w:rsid w:val="009F3A19"/>
    <w:rsid w:val="00A01A37"/>
    <w:rsid w:val="00A207F1"/>
    <w:rsid w:val="00A641D9"/>
    <w:rsid w:val="00A74707"/>
    <w:rsid w:val="00B13D2E"/>
    <w:rsid w:val="00B42B22"/>
    <w:rsid w:val="00B8389F"/>
    <w:rsid w:val="00B942CF"/>
    <w:rsid w:val="00BF6125"/>
    <w:rsid w:val="00C43784"/>
    <w:rsid w:val="00C54082"/>
    <w:rsid w:val="00D23B5E"/>
    <w:rsid w:val="00D65CCF"/>
    <w:rsid w:val="00D70497"/>
    <w:rsid w:val="00D8769F"/>
    <w:rsid w:val="00DF23D3"/>
    <w:rsid w:val="00DF696A"/>
    <w:rsid w:val="00DF6C7B"/>
    <w:rsid w:val="00E602D2"/>
    <w:rsid w:val="00F4691E"/>
    <w:rsid w:val="00F51F0D"/>
    <w:rsid w:val="00F70A2D"/>
    <w:rsid w:val="00FB4820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2021-10-15T11:19:00Z</cp:lastPrinted>
  <dcterms:created xsi:type="dcterms:W3CDTF">2021-11-09T09:10:00Z</dcterms:created>
  <dcterms:modified xsi:type="dcterms:W3CDTF">2021-11-09T09:18:00Z</dcterms:modified>
</cp:coreProperties>
</file>