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0F" w:rsidRDefault="00593BC9" w:rsidP="00593BC9">
      <w:pPr>
        <w:keepNext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93BC9">
        <w:rPr>
          <w:rFonts w:ascii="Times New Roman" w:hAnsi="Times New Roman"/>
          <w:b/>
          <w:color w:val="000000"/>
          <w:sz w:val="28"/>
          <w:szCs w:val="28"/>
        </w:rPr>
        <w:t>Проект   внесени</w:t>
      </w:r>
      <w:r w:rsidR="001E2C0F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593BC9">
        <w:rPr>
          <w:rFonts w:ascii="Times New Roman" w:hAnsi="Times New Roman"/>
          <w:b/>
          <w:color w:val="000000"/>
          <w:sz w:val="28"/>
          <w:szCs w:val="28"/>
        </w:rPr>
        <w:t xml:space="preserve"> изменений в </w:t>
      </w:r>
      <w:r w:rsidRPr="00593BC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Правила благоустройства, </w:t>
      </w:r>
    </w:p>
    <w:p w:rsidR="00593BC9" w:rsidRPr="00593BC9" w:rsidRDefault="00593BC9" w:rsidP="00593BC9">
      <w:pPr>
        <w:keepNext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93BC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содержания и обеспечения  санитарного состояния территории </w:t>
      </w:r>
      <w:proofErr w:type="spellStart"/>
      <w:r w:rsidRPr="00593BC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Шапкинского</w:t>
      </w:r>
      <w:proofErr w:type="spellEnd"/>
      <w:r w:rsidRPr="00593BC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сельского поселения </w:t>
      </w:r>
    </w:p>
    <w:p w:rsidR="00593BC9" w:rsidRDefault="00593BC9" w:rsidP="00593BC9">
      <w:pPr>
        <w:keepNext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593BC9" w:rsidRDefault="00593BC9" w:rsidP="00593BC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дминистраци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Шапкинского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общественных обсуждениях проекта </w:t>
      </w:r>
      <w:r>
        <w:rPr>
          <w:rFonts w:ascii="Times New Roman" w:hAnsi="Times New Roman"/>
          <w:sz w:val="24"/>
          <w:szCs w:val="24"/>
          <w:lang w:eastAsia="ru-RU"/>
        </w:rPr>
        <w:t xml:space="preserve">внесения изменений в </w:t>
      </w:r>
      <w:r>
        <w:rPr>
          <w:rFonts w:ascii="Times New Roman" w:hAnsi="Times New Roman"/>
          <w:sz w:val="24"/>
          <w:szCs w:val="24"/>
          <w:lang w:eastAsia="ru-RU"/>
        </w:rPr>
        <w:t>Правил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благоустройства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Шапкинского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Ленинградской области.</w:t>
      </w:r>
    </w:p>
    <w:p w:rsidR="00593BC9" w:rsidRDefault="00593BC9" w:rsidP="00593BC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Срок проведения общественных  обсуждений составляет 30 (тридцать) дней с «</w:t>
      </w:r>
      <w:hyperlink r:id="rId6" w:tooltip="20" w:history="1">
        <w:r>
          <w:rPr>
            <w:rStyle w:val="a3"/>
            <w:rFonts w:ascii="Times New Roman" w:hAnsi="Times New Roman"/>
            <w:color w:val="C61212"/>
            <w:sz w:val="24"/>
            <w:szCs w:val="24"/>
            <w:u w:val="none"/>
            <w:lang w:eastAsia="ru-RU"/>
          </w:rPr>
          <w:t>09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августа</w:t>
      </w:r>
      <w:r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по «</w:t>
      </w:r>
      <w:hyperlink r:id="rId7" w:tooltip="19" w:history="1">
        <w:r>
          <w:rPr>
            <w:rStyle w:val="a3"/>
            <w:rFonts w:ascii="Times New Roman" w:hAnsi="Times New Roman"/>
            <w:color w:val="C61212"/>
            <w:sz w:val="24"/>
            <w:szCs w:val="24"/>
            <w:u w:val="none"/>
            <w:lang w:eastAsia="ru-RU"/>
          </w:rPr>
          <w:t>08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августа</w:t>
      </w:r>
      <w:r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593BC9" w:rsidRPr="00593BC9" w:rsidRDefault="00593BC9" w:rsidP="00593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3BC9">
        <w:rPr>
          <w:rFonts w:ascii="Times New Roman" w:hAnsi="Times New Roman"/>
          <w:sz w:val="24"/>
          <w:szCs w:val="24"/>
          <w:lang w:eastAsia="ru-RU"/>
        </w:rPr>
        <w:t xml:space="preserve">Участники общественных обсуждений вправе представить свои  замечания и предложения по рассматриваемым вопросам для включения их в протокол публичных обсуждений по адресу: </w:t>
      </w:r>
      <w:proofErr w:type="gramStart"/>
      <w:r w:rsidRPr="00593BC9">
        <w:rPr>
          <w:rFonts w:ascii="Times New Roman" w:hAnsi="Times New Roman"/>
          <w:sz w:val="24"/>
          <w:szCs w:val="24"/>
        </w:rPr>
        <w:t>Ленинградская</w:t>
      </w:r>
      <w:proofErr w:type="gramEnd"/>
      <w:r w:rsidRPr="00593BC9"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 w:rsidRPr="00593BC9">
        <w:rPr>
          <w:rFonts w:ascii="Times New Roman" w:hAnsi="Times New Roman"/>
          <w:sz w:val="24"/>
          <w:szCs w:val="24"/>
        </w:rPr>
        <w:t>Тосненский</w:t>
      </w:r>
      <w:proofErr w:type="spellEnd"/>
      <w:r w:rsidRPr="00593BC9">
        <w:rPr>
          <w:rFonts w:ascii="Times New Roman" w:hAnsi="Times New Roman"/>
          <w:sz w:val="24"/>
          <w:szCs w:val="24"/>
        </w:rPr>
        <w:t xml:space="preserve"> район, п. Шапки, ул. Н. </w:t>
      </w:r>
      <w:proofErr w:type="spellStart"/>
      <w:r w:rsidRPr="00593BC9">
        <w:rPr>
          <w:rFonts w:ascii="Times New Roman" w:hAnsi="Times New Roman"/>
          <w:sz w:val="24"/>
          <w:szCs w:val="24"/>
        </w:rPr>
        <w:t>Куковеровой</w:t>
      </w:r>
      <w:proofErr w:type="spellEnd"/>
      <w:r w:rsidRPr="00593BC9">
        <w:rPr>
          <w:rFonts w:ascii="Times New Roman" w:hAnsi="Times New Roman"/>
          <w:sz w:val="24"/>
          <w:szCs w:val="24"/>
        </w:rPr>
        <w:t>, д.4</w:t>
      </w:r>
      <w:r w:rsidRPr="00593BC9">
        <w:rPr>
          <w:rFonts w:ascii="Times New Roman" w:hAnsi="Times New Roman"/>
          <w:color w:val="000000"/>
          <w:sz w:val="24"/>
          <w:szCs w:val="24"/>
        </w:rPr>
        <w:t>.</w:t>
      </w:r>
      <w:r w:rsidRPr="00593BC9">
        <w:rPr>
          <w:rFonts w:ascii="Times New Roman" w:hAnsi="Times New Roman"/>
          <w:color w:val="000000"/>
          <w:sz w:val="24"/>
          <w:szCs w:val="24"/>
        </w:rPr>
        <w:t xml:space="preserve"> (здание</w:t>
      </w:r>
      <w:r w:rsidRPr="00593BC9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593BC9">
        <w:rPr>
          <w:rFonts w:ascii="Times New Roman" w:hAnsi="Times New Roman"/>
          <w:sz w:val="24"/>
          <w:szCs w:val="24"/>
        </w:rPr>
        <w:t>Шапкинского</w:t>
      </w:r>
      <w:proofErr w:type="spellEnd"/>
      <w:r w:rsidRPr="00593BC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93BC9">
        <w:rPr>
          <w:rFonts w:ascii="Times New Roman" w:hAnsi="Times New Roman"/>
          <w:sz w:val="24"/>
          <w:szCs w:val="24"/>
          <w:lang w:eastAsia="ru-RU"/>
        </w:rPr>
        <w:t>) в рабочие дни с 10.00 до 16.00</w:t>
      </w:r>
      <w:r w:rsidRPr="00593BC9">
        <w:rPr>
          <w:rFonts w:ascii="Times New Roman" w:hAnsi="Times New Roman"/>
          <w:sz w:val="24"/>
          <w:szCs w:val="24"/>
        </w:rPr>
        <w:t xml:space="preserve">: </w:t>
      </w:r>
      <w:r w:rsidRPr="00593BC9">
        <w:rPr>
          <w:rFonts w:ascii="Times New Roman" w:hAnsi="Times New Roman"/>
          <w:sz w:val="24"/>
          <w:szCs w:val="24"/>
          <w:lang w:eastAsia="ru-RU"/>
        </w:rPr>
        <w:t>в письменной форме в адрес организатора общественных обсуждений</w:t>
      </w:r>
      <w:r w:rsidRPr="00593BC9">
        <w:rPr>
          <w:rFonts w:ascii="Times New Roman" w:hAnsi="Times New Roman"/>
          <w:sz w:val="24"/>
          <w:szCs w:val="24"/>
        </w:rPr>
        <w:t xml:space="preserve"> </w:t>
      </w:r>
      <w:r w:rsidRPr="00593BC9">
        <w:rPr>
          <w:rFonts w:ascii="Times New Roman" w:hAnsi="Times New Roman"/>
          <w:sz w:val="24"/>
          <w:szCs w:val="24"/>
        </w:rPr>
        <w:t xml:space="preserve">или по электронной почте </w:t>
      </w:r>
      <w:hyperlink r:id="rId8" w:history="1">
        <w:r w:rsidRPr="00593BC9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  <w:r w:rsidRPr="00593BC9">
          <w:rPr>
            <w:rStyle w:val="a3"/>
            <w:rFonts w:ascii="Times New Roman" w:hAnsi="Times New Roman"/>
            <w:sz w:val="24"/>
            <w:szCs w:val="24"/>
          </w:rPr>
          <w:t>97321@</w:t>
        </w:r>
        <w:r w:rsidRPr="00593BC9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593BC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93BC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93BC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93BC9" w:rsidRDefault="00593BC9" w:rsidP="00593BC9">
      <w:pPr>
        <w:pStyle w:val="a4"/>
        <w:spacing w:before="0" w:beforeAutospacing="0" w:after="0" w:afterAutospacing="0"/>
        <w:jc w:val="both"/>
      </w:pPr>
    </w:p>
    <w:p w:rsidR="00593BC9" w:rsidRDefault="00593BC9" w:rsidP="00593BC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       Прием замечаний и предложений по вопросу общественных обсуждений оканчивается </w:t>
      </w:r>
      <w:r>
        <w:rPr>
          <w:rFonts w:ascii="Times New Roman" w:hAnsi="Times New Roman"/>
          <w:sz w:val="24"/>
          <w:szCs w:val="24"/>
          <w:lang w:eastAsia="ru-RU"/>
        </w:rPr>
        <w:t>06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сентября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593BC9" w:rsidRDefault="00593BC9" w:rsidP="00593BC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3BC9" w:rsidRDefault="00593BC9" w:rsidP="00593BC9">
      <w:pPr>
        <w:keepNext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Style w:val="1"/>
          <w:b w:val="0"/>
          <w:bCs w:val="0"/>
          <w:color w:val="000000"/>
        </w:rPr>
      </w:pPr>
      <w:bookmarkStart w:id="0" w:name="Par1"/>
      <w:bookmarkStart w:id="1" w:name="Par31"/>
      <w:bookmarkEnd w:id="0"/>
      <w:bookmarkEnd w:id="1"/>
    </w:p>
    <w:p w:rsidR="00593BC9" w:rsidRPr="001E2C0F" w:rsidRDefault="00593BC9" w:rsidP="00593BC9">
      <w:pPr>
        <w:keepNext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</w:pPr>
      <w:r w:rsidRPr="001E2C0F">
        <w:rPr>
          <w:rFonts w:ascii="Times New Roman" w:hAnsi="Times New Roman"/>
          <w:color w:val="000000"/>
          <w:sz w:val="28"/>
          <w:szCs w:val="28"/>
        </w:rPr>
        <w:t xml:space="preserve">Проект   внесение изменений в </w:t>
      </w:r>
      <w:r w:rsidRPr="001E2C0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Правила благоустройства, содержания и обеспечения  санитарного состояния территории </w:t>
      </w:r>
      <w:proofErr w:type="spellStart"/>
      <w:r w:rsidRPr="001E2C0F">
        <w:rPr>
          <w:rFonts w:ascii="Times New Roman" w:hAnsi="Times New Roman"/>
          <w:bCs/>
          <w:sz w:val="28"/>
          <w:szCs w:val="28"/>
          <w:shd w:val="clear" w:color="auto" w:fill="FFFFFF"/>
        </w:rPr>
        <w:t>Шапкинского</w:t>
      </w:r>
      <w:proofErr w:type="spellEnd"/>
      <w:r w:rsidRPr="001E2C0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1E2C0F">
        <w:rPr>
          <w:rFonts w:ascii="Times New Roman" w:hAnsi="Times New Roman"/>
          <w:bCs/>
          <w:sz w:val="28"/>
          <w:szCs w:val="28"/>
          <w:shd w:val="clear" w:color="auto" w:fill="FFFFFF"/>
        </w:rPr>
        <w:t>Тосненского</w:t>
      </w:r>
      <w:proofErr w:type="spellEnd"/>
      <w:r w:rsidRPr="001E2C0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района Ленинградской области, </w:t>
      </w:r>
      <w:r w:rsidRPr="001E2C0F">
        <w:rPr>
          <w:rFonts w:ascii="Times New Roman" w:hAnsi="Times New Roman"/>
          <w:color w:val="000000"/>
          <w:sz w:val="28"/>
          <w:szCs w:val="28"/>
        </w:rPr>
        <w:t xml:space="preserve">  утвержденные решением совета депутатов</w:t>
      </w:r>
      <w:bookmarkStart w:id="2" w:name="_GoBack"/>
      <w:bookmarkEnd w:id="2"/>
      <w:r w:rsidRPr="001E2C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2C0F">
        <w:rPr>
          <w:rFonts w:ascii="Times New Roman" w:hAnsi="Times New Roman"/>
          <w:color w:val="000000"/>
          <w:sz w:val="28"/>
          <w:szCs w:val="28"/>
        </w:rPr>
        <w:t>Шапкинского</w:t>
      </w:r>
      <w:proofErr w:type="spellEnd"/>
      <w:r w:rsidRPr="001E2C0F">
        <w:rPr>
          <w:rFonts w:ascii="Times New Roman" w:hAnsi="Times New Roman"/>
          <w:color w:val="000000"/>
          <w:sz w:val="28"/>
          <w:szCs w:val="28"/>
        </w:rPr>
        <w:t xml:space="preserve"> сельского поселения  </w:t>
      </w:r>
      <w:proofErr w:type="spellStart"/>
      <w:r w:rsidRPr="001E2C0F">
        <w:rPr>
          <w:rFonts w:ascii="Times New Roman" w:hAnsi="Times New Roman"/>
          <w:color w:val="000000"/>
          <w:sz w:val="28"/>
          <w:szCs w:val="28"/>
        </w:rPr>
        <w:t>Тосненского</w:t>
      </w:r>
      <w:proofErr w:type="spellEnd"/>
      <w:r w:rsidRPr="001E2C0F">
        <w:rPr>
          <w:rFonts w:ascii="Times New Roman" w:hAnsi="Times New Roman"/>
          <w:color w:val="000000"/>
          <w:sz w:val="28"/>
          <w:szCs w:val="28"/>
        </w:rPr>
        <w:t xml:space="preserve"> района Ленинградской области  от 09.08.2012 № 20 </w:t>
      </w:r>
    </w:p>
    <w:p w:rsidR="00593BC9" w:rsidRDefault="00593BC9" w:rsidP="00593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C9" w:rsidRDefault="00593BC9" w:rsidP="00593B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3" w:name="Par36"/>
      <w:bookmarkStart w:id="4" w:name="Par38"/>
      <w:bookmarkEnd w:id="3"/>
      <w:bookmarkEnd w:id="4"/>
      <w:r>
        <w:rPr>
          <w:rFonts w:ascii="Times New Roman" w:hAnsi="Times New Roman"/>
          <w:sz w:val="24"/>
          <w:szCs w:val="24"/>
        </w:rPr>
        <w:t>Раздел 2 «проектирование и благоустройство территории» дополнить пункт 2.4.1. следующего содержания:</w:t>
      </w:r>
    </w:p>
    <w:p w:rsidR="00593BC9" w:rsidRDefault="00593BC9" w:rsidP="00593B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2.4.1.  </w:t>
      </w:r>
      <w:r>
        <w:rPr>
          <w:rFonts w:ascii="Times New Roman" w:hAnsi="Times New Roman"/>
          <w:bCs/>
          <w:sz w:val="24"/>
          <w:szCs w:val="24"/>
        </w:rPr>
        <w:t>Детские и спортивные площадки</w:t>
      </w:r>
    </w:p>
    <w:p w:rsidR="00593BC9" w:rsidRDefault="00593BC9" w:rsidP="00593BC9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>
        <w:rPr>
          <w:bCs/>
        </w:rPr>
        <w:t>2.4.1.1. Проектирование детских и спортивных площадок осуществляется в соответствии с действующими нормативными правовыми актами Российской Федерации, Ленинградской области, муниципальными правовыми актами, включая приказ Минстроя России № 897/</w:t>
      </w:r>
      <w:proofErr w:type="spellStart"/>
      <w:proofErr w:type="gramStart"/>
      <w:r>
        <w:rPr>
          <w:bCs/>
        </w:rPr>
        <w:t>пр</w:t>
      </w:r>
      <w:proofErr w:type="spellEnd"/>
      <w:proofErr w:type="gramEnd"/>
      <w:r>
        <w:rPr>
          <w:bCs/>
        </w:rPr>
        <w:t xml:space="preserve">, </w:t>
      </w:r>
      <w:proofErr w:type="spellStart"/>
      <w:r>
        <w:rPr>
          <w:bCs/>
        </w:rPr>
        <w:t>Минспорта</w:t>
      </w:r>
      <w:proofErr w:type="spellEnd"/>
      <w:r>
        <w:rPr>
          <w:bCs/>
        </w:rPr>
        <w:t xml:space="preserve">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инфраструктуры».</w:t>
      </w:r>
    </w:p>
    <w:p w:rsidR="00593BC9" w:rsidRDefault="00593BC9" w:rsidP="00593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bCs/>
        </w:rPr>
        <w:t>2.4.</w:t>
      </w:r>
      <w:r>
        <w:rPr>
          <w:rFonts w:ascii="Times New Roman" w:hAnsi="Times New Roman"/>
          <w:bCs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593BC9" w:rsidRDefault="00593BC9" w:rsidP="00593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bCs/>
        </w:rPr>
        <w:t>2.4.</w:t>
      </w:r>
      <w:r>
        <w:rPr>
          <w:rFonts w:ascii="Times New Roman" w:hAnsi="Times New Roman"/>
          <w:bCs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управляющие компании и ТСЖ, если иное не предусмотрено законом или договором.</w:t>
      </w:r>
    </w:p>
    <w:p w:rsidR="00593BC9" w:rsidRDefault="00593BC9" w:rsidP="00593BC9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>
        <w:rPr>
          <w:bCs/>
        </w:rPr>
        <w:t>2.4.1.4.</w:t>
      </w:r>
      <w:r>
        <w:rPr>
          <w:rFonts w:eastAsia="Calibri"/>
          <w:bCs/>
        </w:rPr>
        <w:t xml:space="preserve"> Детские площадки предназначены для игр и активного отдыха детей разных возрастов: </w:t>
      </w:r>
      <w:proofErr w:type="spellStart"/>
      <w:r>
        <w:rPr>
          <w:rFonts w:eastAsia="Calibri"/>
          <w:bCs/>
        </w:rPr>
        <w:t>преддошкольного</w:t>
      </w:r>
      <w:proofErr w:type="spellEnd"/>
      <w:r>
        <w:rPr>
          <w:rFonts w:eastAsia="Calibri"/>
          <w:bCs/>
        </w:rPr>
        <w:t xml:space="preserve"> (до 3 лет), дошкольного (до 7 лет), младшего и среднего школьного возраста (7 - 12 лет).</w:t>
      </w:r>
    </w:p>
    <w:p w:rsidR="00593BC9" w:rsidRDefault="00593BC9" w:rsidP="00593BC9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>
        <w:rPr>
          <w:rFonts w:eastAsia="Calibri"/>
          <w:bCs/>
        </w:rPr>
        <w:lastRenderedPageBreak/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593BC9" w:rsidRDefault="00593BC9" w:rsidP="00593BC9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>
        <w:rPr>
          <w:rFonts w:eastAsia="Calibri"/>
          <w:bCs/>
        </w:rPr>
        <w:t>Для детей и подростков (12 - 16 лет) организуются спортивно-игровые комплексы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:rsidR="00593BC9" w:rsidRDefault="00593BC9" w:rsidP="00593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bCs/>
        </w:rPr>
        <w:t>2.4.</w:t>
      </w:r>
      <w:r>
        <w:rPr>
          <w:rFonts w:ascii="Times New Roman" w:hAnsi="Times New Roman"/>
          <w:bCs/>
          <w:sz w:val="24"/>
          <w:szCs w:val="24"/>
        </w:rPr>
        <w:t xml:space="preserve">1.5. </w:t>
      </w:r>
      <w:r>
        <w:rPr>
          <w:rFonts w:ascii="Times New Roman" w:hAnsi="Times New Roman"/>
          <w:sz w:val="24"/>
          <w:szCs w:val="24"/>
        </w:rPr>
        <w:t xml:space="preserve"> Детские площадки изолируются от транзитного пешеходного движения.</w:t>
      </w:r>
    </w:p>
    <w:p w:rsidR="00593BC9" w:rsidRDefault="00593BC9" w:rsidP="00593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bCs/>
        </w:rPr>
        <w:t>2.4.</w:t>
      </w:r>
      <w:r>
        <w:rPr>
          <w:rFonts w:ascii="Times New Roman" w:hAnsi="Times New Roman"/>
          <w:bCs/>
          <w:sz w:val="24"/>
          <w:szCs w:val="24"/>
        </w:rPr>
        <w:t>1.6</w:t>
      </w:r>
      <w:r>
        <w:rPr>
          <w:rFonts w:ascii="Times New Roman" w:eastAsia="Calibri" w:hAnsi="Times New Roman"/>
          <w:bCs/>
          <w:sz w:val="24"/>
          <w:szCs w:val="24"/>
        </w:rPr>
        <w:t>. Детские площадки должны отвечать требованиям:</w:t>
      </w:r>
    </w:p>
    <w:p w:rsidR="00593BC9" w:rsidRDefault="00593BC9" w:rsidP="00593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- </w:t>
      </w:r>
      <w:hyperlink r:id="rId9" w:history="1">
        <w:r>
          <w:rPr>
            <w:rStyle w:val="a3"/>
            <w:rFonts w:eastAsia="Calibri"/>
            <w:bCs/>
            <w:sz w:val="24"/>
            <w:szCs w:val="24"/>
          </w:rPr>
          <w:t xml:space="preserve">ГОСТ </w:t>
        </w:r>
        <w:proofErr w:type="gramStart"/>
        <w:r>
          <w:rPr>
            <w:rStyle w:val="a3"/>
            <w:rFonts w:eastAsia="Calibri"/>
            <w:bCs/>
            <w:sz w:val="24"/>
            <w:szCs w:val="24"/>
          </w:rPr>
          <w:t>Р</w:t>
        </w:r>
        <w:proofErr w:type="gramEnd"/>
        <w:r>
          <w:rPr>
            <w:rStyle w:val="a3"/>
            <w:rFonts w:eastAsia="Calibri"/>
            <w:bCs/>
            <w:sz w:val="24"/>
            <w:szCs w:val="24"/>
          </w:rPr>
          <w:t xml:space="preserve"> 52301-2013</w:t>
        </w:r>
      </w:hyperlink>
      <w:r>
        <w:rPr>
          <w:rFonts w:ascii="Times New Roman" w:eastAsia="Calibri" w:hAnsi="Times New Roman"/>
          <w:bCs/>
          <w:sz w:val="24"/>
          <w:szCs w:val="24"/>
        </w:rPr>
        <w:t xml:space="preserve"> «Национальный стандарт Российской Федерации. Оборудование и покрытия детских игровых площадок. Безопасность при эксплуатации. Общие требования» (утв. и введен в действие </w:t>
      </w:r>
      <w:hyperlink r:id="rId10" w:history="1">
        <w:r>
          <w:rPr>
            <w:rStyle w:val="a3"/>
            <w:rFonts w:eastAsia="Calibri"/>
            <w:bCs/>
            <w:sz w:val="24"/>
            <w:szCs w:val="24"/>
          </w:rPr>
          <w:t>приказом</w:t>
        </w:r>
      </w:hyperlink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Росстандарта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от 24.06.2013 № 182-ст);</w:t>
      </w:r>
    </w:p>
    <w:p w:rsidR="00593BC9" w:rsidRDefault="00593BC9" w:rsidP="00593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- </w:t>
      </w:r>
      <w:hyperlink r:id="rId11" w:history="1">
        <w:r>
          <w:rPr>
            <w:rStyle w:val="a3"/>
            <w:rFonts w:eastAsia="Calibri"/>
            <w:bCs/>
            <w:sz w:val="24"/>
            <w:szCs w:val="24"/>
          </w:rPr>
          <w:t xml:space="preserve">ГОСТ </w:t>
        </w:r>
        <w:proofErr w:type="gramStart"/>
        <w:r>
          <w:rPr>
            <w:rStyle w:val="a3"/>
            <w:rFonts w:eastAsia="Calibri"/>
            <w:bCs/>
            <w:sz w:val="24"/>
            <w:szCs w:val="24"/>
          </w:rPr>
          <w:t>Р</w:t>
        </w:r>
        <w:proofErr w:type="gramEnd"/>
        <w:r>
          <w:rPr>
            <w:rStyle w:val="a3"/>
            <w:rFonts w:eastAsia="Calibri"/>
            <w:bCs/>
            <w:sz w:val="24"/>
            <w:szCs w:val="24"/>
          </w:rPr>
          <w:t xml:space="preserve"> 52169-2012</w:t>
        </w:r>
      </w:hyperlink>
      <w:r>
        <w:rPr>
          <w:rFonts w:ascii="Times New Roman" w:eastAsia="Calibri" w:hAnsi="Times New Roman"/>
          <w:bCs/>
          <w:sz w:val="24"/>
          <w:szCs w:val="24"/>
        </w:rPr>
        <w:t xml:space="preserve">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>введен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в действие </w:t>
      </w:r>
      <w:hyperlink r:id="rId12" w:history="1">
        <w:r>
          <w:rPr>
            <w:rStyle w:val="a3"/>
            <w:rFonts w:eastAsia="Calibri"/>
            <w:bCs/>
            <w:sz w:val="24"/>
            <w:szCs w:val="24"/>
          </w:rPr>
          <w:t>приказом</w:t>
        </w:r>
      </w:hyperlink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Росстандарта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от 23.11.2012).</w:t>
      </w:r>
    </w:p>
    <w:p w:rsidR="00593BC9" w:rsidRDefault="00593BC9" w:rsidP="00593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bCs/>
        </w:rPr>
        <w:t>2.4.</w:t>
      </w:r>
      <w:r>
        <w:rPr>
          <w:rFonts w:ascii="Times New Roman" w:hAnsi="Times New Roman"/>
          <w:bCs/>
          <w:sz w:val="24"/>
          <w:szCs w:val="24"/>
        </w:rPr>
        <w:t>1.7</w:t>
      </w:r>
      <w:r>
        <w:rPr>
          <w:rFonts w:ascii="Times New Roman" w:eastAsia="Calibri" w:hAnsi="Times New Roman"/>
          <w:bCs/>
          <w:sz w:val="24"/>
          <w:szCs w:val="24"/>
        </w:rPr>
        <w:t>.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593BC9" w:rsidRDefault="00593BC9" w:rsidP="00593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застревание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:rsidR="00593BC9" w:rsidRDefault="00593BC9" w:rsidP="00593BC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Cs/>
        </w:rPr>
        <w:t>2.4.</w:t>
      </w:r>
      <w:r>
        <w:rPr>
          <w:rFonts w:ascii="Times New Roman" w:hAnsi="Times New Roman"/>
          <w:bCs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 xml:space="preserve">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учитывать:</w:t>
      </w:r>
    </w:p>
    <w:p w:rsidR="00593BC9" w:rsidRDefault="00593BC9" w:rsidP="00593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:rsidR="00593BC9" w:rsidRDefault="00593BC9" w:rsidP="00593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:rsidR="00593BC9" w:rsidRDefault="00593BC9" w:rsidP="00593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593BC9" w:rsidRDefault="00593BC9" w:rsidP="00593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всесезонной эксплуатации;</w:t>
      </w:r>
    </w:p>
    <w:p w:rsidR="00593BC9" w:rsidRDefault="00593BC9" w:rsidP="00593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 и расцветку в зависимости от вида площадки, специализации функциональной зоны площадки;</w:t>
      </w:r>
    </w:p>
    <w:p w:rsidR="00593BC9" w:rsidRDefault="00593BC9" w:rsidP="00593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удобство монтажа и эксплуатации;</w:t>
      </w:r>
    </w:p>
    <w:p w:rsidR="00593BC9" w:rsidRDefault="00593BC9" w:rsidP="00593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ремонта и (или) быстрой замены деталей и комплектующих оборудования;</w:t>
      </w:r>
    </w:p>
    <w:p w:rsidR="00593BC9" w:rsidRDefault="00593BC9" w:rsidP="00593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удобство обслуживания, а также механизированной и ручной очистки территории рядом с площадками и под конструкциями.</w:t>
      </w:r>
    </w:p>
    <w:p w:rsidR="00593BC9" w:rsidRDefault="00593BC9" w:rsidP="00593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>2.4.</w:t>
      </w: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9. 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</w:r>
    </w:p>
    <w:p w:rsidR="00593BC9" w:rsidRDefault="00593BC9" w:rsidP="00593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>2.4.</w:t>
      </w: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10. При выборе покрытия детских игровых площадок рекомендуется отдать предпочтение покрытиям, обладающим амортизирующими свойствами, для предотвращения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при падении (использовать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ударопоглощающие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(мягкие) виды покрытия).</w:t>
      </w:r>
    </w:p>
    <w:p w:rsidR="00593BC9" w:rsidRDefault="00593BC9" w:rsidP="00593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bCs/>
        </w:rPr>
        <w:t>2.4.</w:t>
      </w: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eastAsia="Calibri" w:hAnsi="Times New Roman"/>
          <w:bCs/>
          <w:sz w:val="24"/>
          <w:szCs w:val="24"/>
        </w:rPr>
        <w:t>11. Осветительное оборудование должно функционировать в режиме освещения территории, на которой расположена площадка.</w:t>
      </w:r>
    </w:p>
    <w:p w:rsidR="00593BC9" w:rsidRDefault="00593BC9" w:rsidP="00593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bCs/>
        </w:rPr>
        <w:t>2.4.</w:t>
      </w: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eastAsia="Calibri" w:hAnsi="Times New Roman"/>
          <w:bCs/>
          <w:sz w:val="24"/>
          <w:szCs w:val="24"/>
        </w:rPr>
        <w:t>12. Все площадки должны быть обеспечены подъездами для инвалидов либо пандусами.</w:t>
      </w:r>
    </w:p>
    <w:p w:rsidR="00593BC9" w:rsidRDefault="00593BC9" w:rsidP="00593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bCs/>
        </w:rPr>
        <w:lastRenderedPageBreak/>
        <w:t>2.4.</w:t>
      </w: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eastAsia="Calibri" w:hAnsi="Times New Roman"/>
          <w:bCs/>
          <w:sz w:val="24"/>
          <w:szCs w:val="24"/>
        </w:rPr>
        <w:t>13. 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593BC9" w:rsidRDefault="00593BC9" w:rsidP="00593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bCs/>
        </w:rPr>
        <w:t>2.4.</w:t>
      </w: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eastAsia="Calibri" w:hAnsi="Times New Roman"/>
          <w:bCs/>
          <w:sz w:val="24"/>
          <w:szCs w:val="24"/>
        </w:rPr>
        <w:t>14. 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:rsidR="00593BC9" w:rsidRDefault="00593BC9" w:rsidP="00593BC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Cs/>
        </w:rPr>
        <w:t>2.4.</w:t>
      </w: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15. При создании и эксплуатации спортивных площадок учитываются следующие основные функциональные свойства:</w:t>
      </w:r>
    </w:p>
    <w:p w:rsidR="00593BC9" w:rsidRDefault="00593BC9" w:rsidP="00593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функциональных зон площадки;</w:t>
      </w:r>
    </w:p>
    <w:p w:rsidR="00593BC9" w:rsidRDefault="00593BC9" w:rsidP="00593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для населения (разделение функциональных зон, соблюдение зон безопасности при размещении оборудования, экологическая защита, по необходимости - защитные ограждения площадки);</w:t>
      </w:r>
    </w:p>
    <w:p w:rsidR="00593BC9" w:rsidRDefault="00593BC9" w:rsidP="00593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элементов и виды оборудования;</w:t>
      </w:r>
    </w:p>
    <w:p w:rsidR="00593BC9" w:rsidRDefault="00593BC9" w:rsidP="00593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антивандальность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593BC9" w:rsidRDefault="00593BC9" w:rsidP="00593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всесезонная эксплуатация оборудования (возможно применение вспомогательного оборудования в виде навесов, шатров, павильонов);</w:t>
      </w:r>
    </w:p>
    <w:p w:rsidR="00593BC9" w:rsidRDefault="00593BC9" w:rsidP="00593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привлекательный современный дизайн;</w:t>
      </w:r>
    </w:p>
    <w:p w:rsidR="00593BC9" w:rsidRDefault="00593BC9" w:rsidP="00593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ремонтопригодность или возможность быстрой и недорогой замены сломанных элементов оборудования;</w:t>
      </w:r>
    </w:p>
    <w:p w:rsidR="00593BC9" w:rsidRDefault="00593BC9" w:rsidP="00593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:rsidR="00593BC9" w:rsidRDefault="00593BC9" w:rsidP="00593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удобство в регулярном обслуживании площадки и уборке (включая отчистку площадки от снега).</w:t>
      </w:r>
    </w:p>
    <w:p w:rsidR="00593BC9" w:rsidRDefault="00593BC9" w:rsidP="00593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bCs/>
        </w:rPr>
        <w:t>2.4.</w:t>
      </w: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16. </w:t>
      </w:r>
      <w:r>
        <w:rPr>
          <w:rFonts w:ascii="Times New Roman" w:eastAsia="Calibri" w:hAnsi="Times New Roman"/>
          <w:bCs/>
          <w:sz w:val="24"/>
          <w:szCs w:val="24"/>
        </w:rPr>
        <w:t>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:rsidR="00593BC9" w:rsidRDefault="00593BC9" w:rsidP="00593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bCs/>
        </w:rPr>
        <w:t>2.4.</w:t>
      </w: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17. 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 </w:t>
      </w:r>
    </w:p>
    <w:p w:rsidR="00593BC9" w:rsidRDefault="00593BC9" w:rsidP="00593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bCs/>
        </w:rPr>
        <w:t>2.4.</w:t>
      </w: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eastAsia="Calibri" w:hAnsi="Times New Roman"/>
          <w:bCs/>
          <w:sz w:val="24"/>
          <w:szCs w:val="24"/>
        </w:rPr>
        <w:t>18. Рекомендуется озеленение и ограждение площадки.</w:t>
      </w:r>
    </w:p>
    <w:p w:rsidR="00593BC9" w:rsidRDefault="00593BC9" w:rsidP="00593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bCs/>
        </w:rPr>
        <w:t>2.4.</w:t>
      </w: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eastAsia="Calibri" w:hAnsi="Times New Roman"/>
          <w:bCs/>
          <w:sz w:val="24"/>
          <w:szCs w:val="24"/>
        </w:rPr>
        <w:t xml:space="preserve">19. </w:t>
      </w:r>
      <w:r>
        <w:rPr>
          <w:rFonts w:ascii="Times New Roman" w:hAnsi="Times New Roman"/>
          <w:sz w:val="24"/>
          <w:szCs w:val="24"/>
        </w:rPr>
        <w:t>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:rsidR="00593BC9" w:rsidRDefault="00593BC9" w:rsidP="00593BC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применение колючих видов растений, применение растений с ядовитыми плодами, применение деревьев и кустарников, имеющих блестящие листья, дающие большое количество летящих семян, обильно плодоносящих и рано сбрасывающих листву.</w:t>
      </w:r>
    </w:p>
    <w:p w:rsidR="00593BC9" w:rsidRDefault="00593BC9" w:rsidP="00593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Озеленение размещается по периметру площадки на расстоянии не менее 2 м от края площадки.</w:t>
      </w:r>
    </w:p>
    <w:p w:rsidR="00593BC9" w:rsidRDefault="00593BC9" w:rsidP="00593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Для ограждения 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>площадки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возможно применять вертикальное озеленение.</w:t>
      </w:r>
    </w:p>
    <w:p w:rsidR="00593BC9" w:rsidRDefault="00593BC9" w:rsidP="00593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bCs/>
        </w:rPr>
        <w:t>2.4.</w:t>
      </w: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eastAsia="Calibri" w:hAnsi="Times New Roman"/>
          <w:bCs/>
          <w:sz w:val="24"/>
          <w:szCs w:val="24"/>
        </w:rPr>
        <w:t>20. Площадки оборудуются ограждением высотой 2,5 - 3 м, а в местах примыкания спортивных площадок друг к другу - высотой не менее 1,2 м.</w:t>
      </w:r>
    </w:p>
    <w:p w:rsidR="00593BC9" w:rsidRDefault="00593BC9" w:rsidP="00593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593BC9" w:rsidRDefault="00593BC9" w:rsidP="00593BC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Cs/>
        </w:rPr>
        <w:t>2.4.</w:t>
      </w: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21. Рекомендуется применять осветительные элементы, обладающие антивандальными свойствами.</w:t>
      </w:r>
    </w:p>
    <w:p w:rsidR="00593BC9" w:rsidRDefault="00593BC9" w:rsidP="00593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>2.4.</w:t>
      </w: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22. Содержание оборудования, установленного на площадках, проводится в виде:</w:t>
      </w:r>
    </w:p>
    <w:p w:rsidR="00593BC9" w:rsidRDefault="00593BC9" w:rsidP="00593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оборудования, позволяющей обнаружить очевидные опасные дефекты, вызванные актами вандализма, неправильной эксплуатацией и климатическими условиями (регулярный визуальный осмотр);</w:t>
      </w:r>
    </w:p>
    <w:p w:rsidR="00593BC9" w:rsidRDefault="00593BC9" w:rsidP="00593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детальной проверки оборудования с целью оценки рабочего состояния, степени изношенности, прочности и устойчивости оборудования (функциональный осмотр);</w:t>
      </w:r>
    </w:p>
    <w:p w:rsidR="00593BC9" w:rsidRDefault="00593BC9" w:rsidP="00593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ежегодной проверки с целью оценки соответствия технического состояния </w:t>
      </w:r>
      <w:r>
        <w:rPr>
          <w:rFonts w:ascii="Times New Roman" w:hAnsi="Times New Roman" w:cs="Times New Roman"/>
          <w:sz w:val="24"/>
          <w:szCs w:val="24"/>
        </w:rPr>
        <w:lastRenderedPageBreak/>
        <w:t>оборудования требованиям безопасности ежегодный (основной осмотр).</w:t>
      </w:r>
    </w:p>
    <w:p w:rsidR="00593BC9" w:rsidRDefault="00593BC9" w:rsidP="00593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всего периода службы оборудования проводится его техническое освидетельствование.</w:t>
      </w:r>
    </w:p>
    <w:p w:rsidR="00593BC9" w:rsidRDefault="00593BC9" w:rsidP="00593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по истечении срока службы, заявленного в паспорте изделия, демонтируется.</w:t>
      </w:r>
    </w:p>
    <w:p w:rsidR="00593BC9" w:rsidRDefault="00593BC9" w:rsidP="00593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BC9" w:rsidRDefault="00593BC9" w:rsidP="00593BC9">
      <w:pPr>
        <w:keepNext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BC9" w:rsidRDefault="00593BC9" w:rsidP="00593BC9">
      <w:pPr>
        <w:keepNext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BC9" w:rsidRDefault="00593BC9" w:rsidP="00593BC9">
      <w:pPr>
        <w:keepNext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BC9" w:rsidRDefault="00593BC9" w:rsidP="00593BC9">
      <w:pPr>
        <w:keepNext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BC9" w:rsidRDefault="00593BC9" w:rsidP="00593BC9">
      <w:pPr>
        <w:keepNext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BC9" w:rsidRDefault="00593BC9" w:rsidP="00593BC9">
      <w:pPr>
        <w:keepNext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BC9" w:rsidRDefault="00593BC9" w:rsidP="00593BC9">
      <w:pPr>
        <w:keepNext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BC9" w:rsidRDefault="00593BC9" w:rsidP="00593BC9">
      <w:pPr>
        <w:keepNext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BC9" w:rsidRDefault="00593BC9" w:rsidP="00593BC9">
      <w:pPr>
        <w:keepNext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BC9" w:rsidRDefault="00593BC9" w:rsidP="00593BC9">
      <w:pPr>
        <w:keepNext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BC9" w:rsidRDefault="00593BC9" w:rsidP="00593BC9">
      <w:pPr>
        <w:keepNext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BC9" w:rsidRDefault="00593BC9" w:rsidP="00593BC9">
      <w:pPr>
        <w:keepNext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BC9" w:rsidRDefault="00593BC9" w:rsidP="00593BC9">
      <w:pPr>
        <w:keepNext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BC9" w:rsidRDefault="00593BC9" w:rsidP="00593BC9">
      <w:pPr>
        <w:keepNext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BC9" w:rsidRDefault="00593BC9" w:rsidP="00593BC9">
      <w:pPr>
        <w:keepNext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BC9" w:rsidRDefault="00593BC9" w:rsidP="00593BC9">
      <w:pPr>
        <w:keepNext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BC9" w:rsidRDefault="00593BC9" w:rsidP="00593BC9">
      <w:pPr>
        <w:keepNext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BC9" w:rsidRDefault="00593BC9" w:rsidP="00593BC9">
      <w:pPr>
        <w:keepNext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BC9" w:rsidRDefault="00593BC9" w:rsidP="00593BC9">
      <w:pPr>
        <w:keepNext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BC9" w:rsidRDefault="00593BC9" w:rsidP="00593BC9">
      <w:pPr>
        <w:keepNext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BC9" w:rsidRDefault="00593BC9" w:rsidP="00593BC9">
      <w:pPr>
        <w:keepNext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BC9" w:rsidRDefault="00593BC9" w:rsidP="00593BC9">
      <w:pPr>
        <w:keepNext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BC9" w:rsidRDefault="00593BC9" w:rsidP="00593BC9">
      <w:pPr>
        <w:keepNext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D2B" w:rsidRDefault="00AF3D2B"/>
    <w:sectPr w:rsidR="00AF3D2B" w:rsidSect="001E2C0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608A6"/>
    <w:multiLevelType w:val="hybridMultilevel"/>
    <w:tmpl w:val="3956F480"/>
    <w:lvl w:ilvl="0" w:tplc="179C41B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C9"/>
    <w:rsid w:val="001E2C0F"/>
    <w:rsid w:val="00593BC9"/>
    <w:rsid w:val="008375FE"/>
    <w:rsid w:val="00A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BC9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593B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93B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93BC9"/>
    <w:pPr>
      <w:ind w:left="720"/>
      <w:contextualSpacing/>
    </w:pPr>
    <w:rPr>
      <w:lang w:eastAsia="ru-RU"/>
    </w:rPr>
  </w:style>
  <w:style w:type="paragraph" w:customStyle="1" w:styleId="ConsPlusNormal">
    <w:name w:val="ConsPlusNormal"/>
    <w:uiPriority w:val="99"/>
    <w:rsid w:val="00593B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p17">
    <w:name w:val="p17"/>
    <w:basedOn w:val="a"/>
    <w:uiPriority w:val="99"/>
    <w:rsid w:val="00593B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593B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593B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Заголовок №1_"/>
    <w:link w:val="10"/>
    <w:locked/>
    <w:rsid w:val="00593BC9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93BC9"/>
    <w:pPr>
      <w:widowControl w:val="0"/>
      <w:shd w:val="clear" w:color="auto" w:fill="FFFFFF"/>
      <w:spacing w:after="360" w:line="240" w:lineRule="atLeast"/>
      <w:ind w:firstLine="709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formattexttopleveltext">
    <w:name w:val="formattext topleveltext"/>
    <w:basedOn w:val="a"/>
    <w:uiPriority w:val="99"/>
    <w:rsid w:val="00593B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BC9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593B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93B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93BC9"/>
    <w:pPr>
      <w:ind w:left="720"/>
      <w:contextualSpacing/>
    </w:pPr>
    <w:rPr>
      <w:lang w:eastAsia="ru-RU"/>
    </w:rPr>
  </w:style>
  <w:style w:type="paragraph" w:customStyle="1" w:styleId="ConsPlusNormal">
    <w:name w:val="ConsPlusNormal"/>
    <w:uiPriority w:val="99"/>
    <w:rsid w:val="00593B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p17">
    <w:name w:val="p17"/>
    <w:basedOn w:val="a"/>
    <w:uiPriority w:val="99"/>
    <w:rsid w:val="00593B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593B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593B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Заголовок №1_"/>
    <w:link w:val="10"/>
    <w:locked/>
    <w:rsid w:val="00593BC9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93BC9"/>
    <w:pPr>
      <w:widowControl w:val="0"/>
      <w:shd w:val="clear" w:color="auto" w:fill="FFFFFF"/>
      <w:spacing w:after="360" w:line="240" w:lineRule="atLeast"/>
      <w:ind w:firstLine="709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formattexttopleveltext">
    <w:name w:val="formattext topleveltext"/>
    <w:basedOn w:val="a"/>
    <w:uiPriority w:val="99"/>
    <w:rsid w:val="00593B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97321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osno.bezformata.com/word/19/66079/" TargetMode="External"/><Relationship Id="rId12" Type="http://schemas.openxmlformats.org/officeDocument/2006/relationships/hyperlink" Target="consultantplus://offline/ref=4382DCC95115AB87CCB58FDD02133A72EE5127968252E697D14E6B6E06C017235EEFD014969DE7F6A7D26B18B7Y5D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sno.bezformata.com/word/20/115163/" TargetMode="External"/><Relationship Id="rId11" Type="http://schemas.openxmlformats.org/officeDocument/2006/relationships/hyperlink" Target="consultantplus://offline/ref=4382DCC95115AB87CCB586C405133A72E95F22978158E697D14E6B6E06C017235EEFD014969DE7F6A7D26B18B7Y5D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82DCC95115AB87CCB58FDD02133A72EE5129978657E697D14E6B6E06C017235EEFD014969DE7F6A7D26B18B7Y5D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82DCC95115AB87CCB590C807133A72ED502692875ABB9DD917676C01CF48264BFE88199184F9F0BFCE691AYBD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1</cp:revision>
  <dcterms:created xsi:type="dcterms:W3CDTF">2021-08-24T07:48:00Z</dcterms:created>
  <dcterms:modified xsi:type="dcterms:W3CDTF">2021-08-24T08:03:00Z</dcterms:modified>
</cp:coreProperties>
</file>