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ШАПКИНСКОЕ  СЕЛЬСКОЕ  ПОСЕЛЕНИЕ</w:t>
      </w: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ТОСНЕНСКОГО  РАЙОНА  ЛЕНИНГРАДСКОЙ  ОБЛАСТИ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АДМИНИСТРАЦИЯ</w:t>
      </w:r>
    </w:p>
    <w:p w:rsidR="00657F90" w:rsidRPr="00265ED9" w:rsidRDefault="00657F90" w:rsidP="00657F90">
      <w:pPr>
        <w:rPr>
          <w:b/>
        </w:rPr>
      </w:pPr>
    </w:p>
    <w:p w:rsidR="00657F90" w:rsidRPr="00265ED9" w:rsidRDefault="00657F90" w:rsidP="00657F90">
      <w:pPr>
        <w:jc w:val="center"/>
        <w:rPr>
          <w:b/>
        </w:rPr>
      </w:pPr>
      <w:r w:rsidRPr="00265ED9">
        <w:rPr>
          <w:b/>
        </w:rPr>
        <w:t>ПОСТАНОВЛЕНИЕ</w:t>
      </w:r>
    </w:p>
    <w:p w:rsidR="008A720D" w:rsidRDefault="008A720D"/>
    <w:p w:rsidR="0034531C" w:rsidRPr="00F51F0D" w:rsidRDefault="00F51F0D" w:rsidP="00F51F0D">
      <w:pPr>
        <w:tabs>
          <w:tab w:val="left" w:pos="8425"/>
        </w:tabs>
        <w:rPr>
          <w:szCs w:val="28"/>
        </w:rPr>
      </w:pPr>
      <w:r>
        <w:rPr>
          <w:szCs w:val="28"/>
        </w:rPr>
        <w:t>28.12.2020</w:t>
      </w:r>
      <w:r w:rsidR="00D23B5E" w:rsidRPr="00F51F0D">
        <w:rPr>
          <w:szCs w:val="28"/>
        </w:rPr>
        <w:t xml:space="preserve"> </w:t>
      </w:r>
      <w:r w:rsidR="00657F90" w:rsidRPr="00F51F0D">
        <w:rPr>
          <w:szCs w:val="28"/>
        </w:rPr>
        <w:t xml:space="preserve">№ </w:t>
      </w:r>
      <w:r w:rsidRPr="00F51F0D">
        <w:rPr>
          <w:szCs w:val="28"/>
        </w:rPr>
        <w:t>200</w:t>
      </w:r>
    </w:p>
    <w:p w:rsidR="0034531C" w:rsidRDefault="0034531C" w:rsidP="0034531C">
      <w:pPr>
        <w:pStyle w:val="a5"/>
        <w:tabs>
          <w:tab w:val="left" w:pos="8425"/>
        </w:tabs>
        <w:ind w:left="0"/>
        <w:rPr>
          <w:szCs w:val="28"/>
        </w:rPr>
      </w:pPr>
      <w:r w:rsidRPr="0034531C">
        <w:rPr>
          <w:szCs w:val="28"/>
        </w:rPr>
        <w:t xml:space="preserve">О внесении изменений в реестр </w:t>
      </w:r>
    </w:p>
    <w:p w:rsidR="0034531C" w:rsidRDefault="0034531C" w:rsidP="0034531C">
      <w:pPr>
        <w:pStyle w:val="a5"/>
        <w:tabs>
          <w:tab w:val="left" w:pos="8425"/>
        </w:tabs>
        <w:ind w:left="0"/>
        <w:rPr>
          <w:szCs w:val="28"/>
        </w:rPr>
      </w:pPr>
      <w:r w:rsidRPr="0034531C">
        <w:rPr>
          <w:szCs w:val="28"/>
        </w:rPr>
        <w:t xml:space="preserve">муниципального имущества </w:t>
      </w:r>
      <w:proofErr w:type="spellStart"/>
      <w:r w:rsidRPr="0034531C">
        <w:rPr>
          <w:szCs w:val="28"/>
        </w:rPr>
        <w:t>Шапкинского</w:t>
      </w:r>
      <w:proofErr w:type="spellEnd"/>
      <w:r w:rsidRPr="0034531C">
        <w:rPr>
          <w:szCs w:val="28"/>
        </w:rPr>
        <w:t xml:space="preserve"> </w:t>
      </w:r>
    </w:p>
    <w:p w:rsidR="0034531C" w:rsidRDefault="0034531C" w:rsidP="0034531C">
      <w:pPr>
        <w:pStyle w:val="a5"/>
        <w:tabs>
          <w:tab w:val="left" w:pos="8425"/>
        </w:tabs>
        <w:ind w:left="0"/>
        <w:rPr>
          <w:szCs w:val="28"/>
        </w:rPr>
      </w:pPr>
      <w:r w:rsidRPr="0034531C">
        <w:rPr>
          <w:szCs w:val="28"/>
        </w:rPr>
        <w:t xml:space="preserve">сельского поселения </w:t>
      </w:r>
      <w:proofErr w:type="spellStart"/>
      <w:r w:rsidRPr="0034531C">
        <w:rPr>
          <w:szCs w:val="28"/>
        </w:rPr>
        <w:t>Тосненского</w:t>
      </w:r>
      <w:proofErr w:type="spellEnd"/>
      <w:r w:rsidRPr="0034531C">
        <w:rPr>
          <w:szCs w:val="28"/>
        </w:rPr>
        <w:t xml:space="preserve"> района </w:t>
      </w:r>
    </w:p>
    <w:p w:rsidR="0034531C" w:rsidRDefault="0034531C" w:rsidP="0034531C">
      <w:pPr>
        <w:pStyle w:val="a5"/>
        <w:tabs>
          <w:tab w:val="left" w:pos="8425"/>
        </w:tabs>
        <w:ind w:left="0"/>
        <w:rPr>
          <w:szCs w:val="28"/>
        </w:rPr>
      </w:pPr>
      <w:r w:rsidRPr="0034531C">
        <w:rPr>
          <w:szCs w:val="28"/>
        </w:rPr>
        <w:t>Ленинградской области</w:t>
      </w:r>
    </w:p>
    <w:p w:rsidR="0034531C" w:rsidRDefault="0034531C" w:rsidP="0034531C">
      <w:pPr>
        <w:pStyle w:val="a5"/>
        <w:tabs>
          <w:tab w:val="left" w:pos="8425"/>
        </w:tabs>
        <w:ind w:left="0"/>
        <w:rPr>
          <w:szCs w:val="28"/>
        </w:rPr>
      </w:pPr>
    </w:p>
    <w:p w:rsidR="0034531C" w:rsidRPr="0034531C" w:rsidRDefault="0034531C" w:rsidP="0034531C">
      <w:pPr>
        <w:pStyle w:val="a5"/>
        <w:tabs>
          <w:tab w:val="left" w:pos="8425"/>
        </w:tabs>
        <w:ind w:left="0"/>
        <w:rPr>
          <w:szCs w:val="28"/>
        </w:rPr>
      </w:pPr>
    </w:p>
    <w:p w:rsidR="00881834" w:rsidRDefault="0034531C" w:rsidP="00881834">
      <w:pPr>
        <w:jc w:val="both"/>
      </w:pPr>
      <w:r>
        <w:rPr>
          <w:szCs w:val="28"/>
        </w:rPr>
        <w:tab/>
      </w:r>
      <w:r w:rsidRPr="0034531C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</w:t>
      </w:r>
      <w:proofErr w:type="spellStart"/>
      <w:r w:rsidRPr="0034531C">
        <w:rPr>
          <w:szCs w:val="28"/>
        </w:rPr>
        <w:t>Шапкинского</w:t>
      </w:r>
      <w:proofErr w:type="spellEnd"/>
      <w:r w:rsidRPr="0034531C">
        <w:rPr>
          <w:szCs w:val="28"/>
        </w:rPr>
        <w:t xml:space="preserve"> сельского поселения </w:t>
      </w:r>
      <w:proofErr w:type="spellStart"/>
      <w:r w:rsidRPr="0034531C">
        <w:rPr>
          <w:szCs w:val="28"/>
        </w:rPr>
        <w:t>Тосненского</w:t>
      </w:r>
      <w:proofErr w:type="spellEnd"/>
      <w:r w:rsidRPr="0034531C">
        <w:rPr>
          <w:szCs w:val="28"/>
        </w:rPr>
        <w:t xml:space="preserve"> района Ленинградской области, </w:t>
      </w:r>
      <w:r w:rsidR="00881834">
        <w:t xml:space="preserve">и на основании акта о результатах инвентаризации от 14.12.2020 года № 02, </w:t>
      </w:r>
      <w:r w:rsidR="00881834">
        <w:rPr>
          <w:color w:val="000000"/>
        </w:rPr>
        <w:t xml:space="preserve">муниципальных контрактов на приобретение и установку дорожных знаков на территории  </w:t>
      </w:r>
      <w:proofErr w:type="spellStart"/>
      <w:r w:rsidR="00881834">
        <w:rPr>
          <w:color w:val="000000"/>
        </w:rPr>
        <w:t>Шапкинского</w:t>
      </w:r>
      <w:proofErr w:type="spellEnd"/>
      <w:r w:rsidR="00881834">
        <w:rPr>
          <w:color w:val="000000"/>
        </w:rPr>
        <w:t xml:space="preserve"> сельского поселения  </w:t>
      </w:r>
    </w:p>
    <w:p w:rsidR="0034531C" w:rsidRDefault="0034531C" w:rsidP="0034531C">
      <w:pPr>
        <w:pStyle w:val="a5"/>
        <w:ind w:left="0"/>
        <w:jc w:val="both"/>
        <w:rPr>
          <w:szCs w:val="28"/>
        </w:rPr>
      </w:pPr>
    </w:p>
    <w:p w:rsidR="0034531C" w:rsidRPr="0034531C" w:rsidRDefault="0034531C" w:rsidP="0034531C">
      <w:pPr>
        <w:pStyle w:val="a5"/>
        <w:ind w:left="0"/>
        <w:jc w:val="both"/>
        <w:rPr>
          <w:szCs w:val="28"/>
        </w:rPr>
      </w:pPr>
    </w:p>
    <w:p w:rsidR="0034531C" w:rsidRPr="0034531C" w:rsidRDefault="0034531C" w:rsidP="0034531C">
      <w:pPr>
        <w:pStyle w:val="a5"/>
        <w:ind w:left="660"/>
        <w:jc w:val="both"/>
        <w:rPr>
          <w:szCs w:val="28"/>
        </w:rPr>
      </w:pPr>
      <w:r w:rsidRPr="0034531C">
        <w:rPr>
          <w:szCs w:val="28"/>
        </w:rPr>
        <w:t>ПОСТАНОВЛЯЮ:</w:t>
      </w:r>
    </w:p>
    <w:p w:rsidR="0034531C" w:rsidRPr="00535DE1" w:rsidRDefault="0034531C" w:rsidP="00535DE1">
      <w:pPr>
        <w:pStyle w:val="a5"/>
        <w:numPr>
          <w:ilvl w:val="0"/>
          <w:numId w:val="2"/>
        </w:numPr>
        <w:jc w:val="both"/>
        <w:rPr>
          <w:szCs w:val="28"/>
        </w:rPr>
      </w:pPr>
      <w:r w:rsidRPr="00535DE1">
        <w:rPr>
          <w:szCs w:val="28"/>
        </w:rPr>
        <w:t xml:space="preserve">Внести изменения в реестр муниципального имущества </w:t>
      </w:r>
      <w:proofErr w:type="spellStart"/>
      <w:r w:rsidRPr="00535DE1">
        <w:rPr>
          <w:szCs w:val="28"/>
        </w:rPr>
        <w:t>Шапкинского</w:t>
      </w:r>
      <w:proofErr w:type="spellEnd"/>
      <w:r w:rsidRPr="00535DE1">
        <w:rPr>
          <w:szCs w:val="28"/>
        </w:rPr>
        <w:t xml:space="preserve"> сельского поселения </w:t>
      </w:r>
      <w:proofErr w:type="spellStart"/>
      <w:r w:rsidRPr="00535DE1">
        <w:rPr>
          <w:szCs w:val="28"/>
        </w:rPr>
        <w:t>Тосненского</w:t>
      </w:r>
      <w:proofErr w:type="spellEnd"/>
      <w:r w:rsidRPr="00535DE1">
        <w:rPr>
          <w:szCs w:val="28"/>
        </w:rPr>
        <w:t xml:space="preserve"> района Ленинградской области раздел 1 «Сведения о недвижимом имуществе» автомобильные дороги </w:t>
      </w:r>
      <w:r w:rsidR="00535DE1" w:rsidRPr="00535DE1">
        <w:rPr>
          <w:szCs w:val="28"/>
        </w:rPr>
        <w:t>графу «</w:t>
      </w:r>
      <w:r w:rsidR="00535DE1" w:rsidRPr="00535DE1">
        <w:rPr>
          <w:color w:val="000000"/>
        </w:rPr>
        <w:t xml:space="preserve">Сведения о балансовой/ остаточной стоимости недвижимого имущества и начисленной амортизации (износе)  </w:t>
      </w:r>
      <w:r w:rsidRPr="00535DE1">
        <w:rPr>
          <w:szCs w:val="28"/>
        </w:rPr>
        <w:t>согласно приложению 1.</w:t>
      </w:r>
    </w:p>
    <w:p w:rsidR="0034531C" w:rsidRPr="0034531C" w:rsidRDefault="0034531C" w:rsidP="0034531C">
      <w:pPr>
        <w:pStyle w:val="a5"/>
        <w:numPr>
          <w:ilvl w:val="0"/>
          <w:numId w:val="2"/>
        </w:numPr>
        <w:jc w:val="both"/>
        <w:rPr>
          <w:szCs w:val="28"/>
        </w:rPr>
      </w:pPr>
      <w:r w:rsidRPr="0034531C">
        <w:rPr>
          <w:szCs w:val="28"/>
        </w:rPr>
        <w:t xml:space="preserve">Внести изменения в казну </w:t>
      </w:r>
      <w:proofErr w:type="spellStart"/>
      <w:r w:rsidRPr="0034531C">
        <w:rPr>
          <w:szCs w:val="28"/>
        </w:rPr>
        <w:t>Шапкинского</w:t>
      </w:r>
      <w:proofErr w:type="spellEnd"/>
      <w:r w:rsidRPr="0034531C">
        <w:rPr>
          <w:szCs w:val="28"/>
        </w:rPr>
        <w:t xml:space="preserve"> сельского поселения </w:t>
      </w:r>
      <w:proofErr w:type="spellStart"/>
      <w:r w:rsidRPr="0034531C">
        <w:rPr>
          <w:szCs w:val="28"/>
        </w:rPr>
        <w:t>Тосненского</w:t>
      </w:r>
      <w:proofErr w:type="spellEnd"/>
      <w:r w:rsidRPr="0034531C">
        <w:rPr>
          <w:szCs w:val="28"/>
        </w:rPr>
        <w:t xml:space="preserve"> района Ленинградской области </w:t>
      </w:r>
      <w:r w:rsidR="00535DE1">
        <w:rPr>
          <w:szCs w:val="28"/>
        </w:rPr>
        <w:t xml:space="preserve">    по автомобильным дорогам </w:t>
      </w:r>
      <w:r w:rsidRPr="0034531C">
        <w:rPr>
          <w:szCs w:val="28"/>
        </w:rPr>
        <w:t>согласно приложению 1.</w:t>
      </w:r>
    </w:p>
    <w:p w:rsidR="0034531C" w:rsidRPr="0034531C" w:rsidRDefault="0034531C" w:rsidP="0034531C">
      <w:pPr>
        <w:pStyle w:val="a5"/>
        <w:numPr>
          <w:ilvl w:val="0"/>
          <w:numId w:val="2"/>
        </w:numPr>
        <w:jc w:val="both"/>
        <w:rPr>
          <w:szCs w:val="28"/>
        </w:rPr>
      </w:pPr>
      <w:r w:rsidRPr="0034531C">
        <w:rPr>
          <w:szCs w:val="28"/>
        </w:rPr>
        <w:t xml:space="preserve">Включить в реестр муниципального имущества </w:t>
      </w:r>
      <w:proofErr w:type="spellStart"/>
      <w:r w:rsidRPr="0034531C">
        <w:rPr>
          <w:szCs w:val="28"/>
        </w:rPr>
        <w:t>Шапкинского</w:t>
      </w:r>
      <w:proofErr w:type="spellEnd"/>
      <w:r w:rsidRPr="0034531C">
        <w:rPr>
          <w:szCs w:val="28"/>
        </w:rPr>
        <w:t xml:space="preserve"> сельского поселения </w:t>
      </w:r>
      <w:proofErr w:type="spellStart"/>
      <w:r w:rsidRPr="0034531C">
        <w:rPr>
          <w:szCs w:val="28"/>
        </w:rPr>
        <w:t>Тосненского</w:t>
      </w:r>
      <w:proofErr w:type="spellEnd"/>
      <w:r w:rsidRPr="0034531C">
        <w:rPr>
          <w:szCs w:val="28"/>
        </w:rPr>
        <w:t xml:space="preserve"> района Ленинградской области раздел 1 «Сведения о недвижимом имуществе» автомобильн</w:t>
      </w:r>
      <w:r w:rsidR="00535DE1">
        <w:rPr>
          <w:szCs w:val="28"/>
        </w:rPr>
        <w:t>ую</w:t>
      </w:r>
      <w:r w:rsidRPr="0034531C">
        <w:rPr>
          <w:szCs w:val="28"/>
        </w:rPr>
        <w:t xml:space="preserve"> дорог</w:t>
      </w:r>
      <w:r w:rsidR="00535DE1">
        <w:rPr>
          <w:szCs w:val="28"/>
        </w:rPr>
        <w:t>у</w:t>
      </w:r>
      <w:r w:rsidRPr="0034531C">
        <w:rPr>
          <w:szCs w:val="28"/>
        </w:rPr>
        <w:t xml:space="preserve"> согласно приложению 2.</w:t>
      </w:r>
    </w:p>
    <w:p w:rsidR="0073421C" w:rsidRDefault="0034531C" w:rsidP="0034531C">
      <w:pPr>
        <w:pStyle w:val="a5"/>
        <w:numPr>
          <w:ilvl w:val="0"/>
          <w:numId w:val="2"/>
        </w:numPr>
        <w:jc w:val="both"/>
      </w:pPr>
      <w:r w:rsidRPr="0034531C">
        <w:rPr>
          <w:szCs w:val="28"/>
        </w:rPr>
        <w:t xml:space="preserve">Включить в казну </w:t>
      </w:r>
      <w:proofErr w:type="spellStart"/>
      <w:r w:rsidRPr="0034531C">
        <w:rPr>
          <w:szCs w:val="28"/>
        </w:rPr>
        <w:t>Шапкинского</w:t>
      </w:r>
      <w:proofErr w:type="spellEnd"/>
      <w:r w:rsidRPr="0034531C">
        <w:rPr>
          <w:szCs w:val="28"/>
        </w:rPr>
        <w:t xml:space="preserve"> сельского поселения </w:t>
      </w:r>
      <w:proofErr w:type="spellStart"/>
      <w:r w:rsidRPr="0034531C">
        <w:rPr>
          <w:szCs w:val="28"/>
        </w:rPr>
        <w:t>Тосненского</w:t>
      </w:r>
      <w:proofErr w:type="spellEnd"/>
      <w:r w:rsidRPr="0034531C">
        <w:rPr>
          <w:szCs w:val="28"/>
        </w:rPr>
        <w:t xml:space="preserve"> района Ленинградской области автомобильн</w:t>
      </w:r>
      <w:r w:rsidR="00FB68E1">
        <w:rPr>
          <w:szCs w:val="28"/>
        </w:rPr>
        <w:t>ую</w:t>
      </w:r>
      <w:r w:rsidRPr="0034531C">
        <w:rPr>
          <w:szCs w:val="28"/>
        </w:rPr>
        <w:t xml:space="preserve"> дорог</w:t>
      </w:r>
      <w:r w:rsidR="00FB68E1">
        <w:rPr>
          <w:szCs w:val="28"/>
        </w:rPr>
        <w:t>у</w:t>
      </w:r>
      <w:r w:rsidRPr="0034531C">
        <w:rPr>
          <w:szCs w:val="28"/>
        </w:rPr>
        <w:t xml:space="preserve"> в количестве </w:t>
      </w:r>
      <w:r w:rsidR="00FB68E1">
        <w:rPr>
          <w:szCs w:val="28"/>
        </w:rPr>
        <w:t>1</w:t>
      </w:r>
      <w:r w:rsidRPr="0034531C">
        <w:rPr>
          <w:szCs w:val="28"/>
        </w:rPr>
        <w:t xml:space="preserve"> единицы на общую сумму </w:t>
      </w:r>
      <w:r w:rsidR="00FB68E1">
        <w:rPr>
          <w:szCs w:val="28"/>
        </w:rPr>
        <w:t>26 219,00</w:t>
      </w:r>
      <w:r w:rsidRPr="0034531C">
        <w:rPr>
          <w:szCs w:val="28"/>
        </w:rPr>
        <w:t xml:space="preserve"> (</w:t>
      </w:r>
      <w:r w:rsidR="00FB68E1">
        <w:rPr>
          <w:szCs w:val="28"/>
        </w:rPr>
        <w:t>двадцать шесть тысяч двести девятнадцать</w:t>
      </w:r>
      <w:r w:rsidRPr="0034531C">
        <w:rPr>
          <w:szCs w:val="28"/>
        </w:rPr>
        <w:t xml:space="preserve">) рублей </w:t>
      </w:r>
      <w:r w:rsidR="00FB68E1">
        <w:rPr>
          <w:szCs w:val="28"/>
        </w:rPr>
        <w:t>00</w:t>
      </w:r>
      <w:r w:rsidRPr="0034531C">
        <w:rPr>
          <w:szCs w:val="28"/>
        </w:rPr>
        <w:t xml:space="preserve"> коп</w:t>
      </w:r>
      <w:proofErr w:type="gramStart"/>
      <w:r w:rsidRPr="0034531C">
        <w:rPr>
          <w:szCs w:val="28"/>
        </w:rPr>
        <w:t>.</w:t>
      </w:r>
      <w:proofErr w:type="gramEnd"/>
      <w:r w:rsidRPr="0034531C">
        <w:rPr>
          <w:szCs w:val="28"/>
        </w:rPr>
        <w:t xml:space="preserve"> </w:t>
      </w:r>
      <w:r w:rsidR="00FB68E1">
        <w:rPr>
          <w:szCs w:val="28"/>
        </w:rPr>
        <w:t xml:space="preserve"> </w:t>
      </w:r>
      <w:proofErr w:type="gramStart"/>
      <w:r w:rsidRPr="0034531C">
        <w:rPr>
          <w:szCs w:val="28"/>
        </w:rPr>
        <w:t>с</w:t>
      </w:r>
      <w:proofErr w:type="gramEnd"/>
      <w:r w:rsidRPr="0034531C">
        <w:rPr>
          <w:szCs w:val="28"/>
        </w:rPr>
        <w:t>огласно приложению.</w:t>
      </w:r>
    </w:p>
    <w:p w:rsidR="0073421C" w:rsidRPr="00C54082" w:rsidRDefault="0034531C" w:rsidP="0073421C">
      <w:pPr>
        <w:numPr>
          <w:ilvl w:val="0"/>
          <w:numId w:val="2"/>
        </w:numPr>
        <w:tabs>
          <w:tab w:val="left" w:pos="0"/>
          <w:tab w:val="left" w:pos="567"/>
        </w:tabs>
        <w:jc w:val="both"/>
      </w:pPr>
      <w:r>
        <w:t xml:space="preserve"> </w:t>
      </w:r>
      <w:r w:rsidR="003F5AEC">
        <w:t xml:space="preserve">Обнародовать  настоящее постановление в порядке, установленном Уставом </w:t>
      </w:r>
      <w:proofErr w:type="spellStart"/>
      <w:r w:rsidR="003F5AEC">
        <w:t>Шапкинского</w:t>
      </w:r>
      <w:proofErr w:type="spellEnd"/>
      <w:r w:rsidR="003F5AEC">
        <w:t xml:space="preserve"> сельского поселения, путем размещения на официальном сайте администрации </w:t>
      </w:r>
      <w:proofErr w:type="spellStart"/>
      <w:r w:rsidR="003F5AEC">
        <w:t>Шапкинского</w:t>
      </w:r>
      <w:proofErr w:type="spellEnd"/>
      <w:r w:rsidR="003F5AEC">
        <w:t xml:space="preserve"> сельского поселения </w:t>
      </w:r>
      <w:proofErr w:type="spellStart"/>
      <w:r w:rsidR="003F5AEC">
        <w:t>Тосненского</w:t>
      </w:r>
      <w:proofErr w:type="spellEnd"/>
      <w:r w:rsidR="003F5AEC">
        <w:t xml:space="preserve"> района Ленинградской области.</w:t>
      </w:r>
    </w:p>
    <w:p w:rsidR="0073421C" w:rsidRPr="00C54082" w:rsidRDefault="0073421C" w:rsidP="0073421C">
      <w:pPr>
        <w:numPr>
          <w:ilvl w:val="0"/>
          <w:numId w:val="2"/>
        </w:numPr>
        <w:jc w:val="both"/>
      </w:pPr>
      <w:r w:rsidRPr="00C54082">
        <w:rPr>
          <w:color w:val="000000"/>
        </w:rPr>
        <w:t>Постановление вступает в силу с момента его обнародования.</w:t>
      </w:r>
    </w:p>
    <w:p w:rsidR="00B8389F" w:rsidRDefault="00B8389F" w:rsidP="0073421C"/>
    <w:p w:rsidR="0034531C" w:rsidRDefault="0034531C" w:rsidP="0073421C"/>
    <w:p w:rsidR="0034531C" w:rsidRPr="00C54082" w:rsidRDefault="0034531C" w:rsidP="0073421C"/>
    <w:p w:rsidR="0073421C" w:rsidRPr="00C54082" w:rsidRDefault="0073421C" w:rsidP="0073421C">
      <w:r w:rsidRPr="00C54082">
        <w:t xml:space="preserve">      </w:t>
      </w:r>
      <w:r w:rsidR="00B8389F">
        <w:t>Г</w:t>
      </w:r>
      <w:r w:rsidRPr="00C54082">
        <w:t>лав</w:t>
      </w:r>
      <w:r w:rsidR="00B8389F">
        <w:t>а</w:t>
      </w:r>
      <w:r w:rsidRPr="00C54082">
        <w:t xml:space="preserve">  администрации </w:t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Pr="00C54082">
        <w:tab/>
      </w:r>
      <w:r w:rsidR="00B8389F">
        <w:t>М.С. Немешев</w:t>
      </w:r>
      <w:r w:rsidRPr="00C54082">
        <w:t xml:space="preserve">                                       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Default="0073421C" w:rsidP="0073421C">
      <w:pPr>
        <w:ind w:left="284"/>
        <w:jc w:val="both"/>
      </w:pPr>
    </w:p>
    <w:p w:rsidR="0034531C" w:rsidRDefault="0034531C" w:rsidP="0073421C">
      <w:pPr>
        <w:ind w:left="284"/>
        <w:jc w:val="both"/>
      </w:pPr>
    </w:p>
    <w:p w:rsidR="0034531C" w:rsidRDefault="0034531C" w:rsidP="0073421C">
      <w:pPr>
        <w:ind w:left="284"/>
        <w:jc w:val="both"/>
      </w:pPr>
    </w:p>
    <w:p w:rsidR="0034531C" w:rsidRDefault="0034531C" w:rsidP="0073421C">
      <w:pPr>
        <w:ind w:left="284"/>
        <w:jc w:val="both"/>
      </w:pPr>
    </w:p>
    <w:p w:rsidR="0034531C" w:rsidRDefault="0034531C" w:rsidP="0073421C">
      <w:pPr>
        <w:ind w:left="284"/>
        <w:jc w:val="both"/>
      </w:pPr>
    </w:p>
    <w:p w:rsidR="0034531C" w:rsidRDefault="0034531C" w:rsidP="0073421C">
      <w:pPr>
        <w:ind w:left="284"/>
        <w:jc w:val="both"/>
      </w:pPr>
    </w:p>
    <w:p w:rsidR="0034531C" w:rsidRDefault="0034531C" w:rsidP="0073421C">
      <w:pPr>
        <w:ind w:left="284"/>
        <w:jc w:val="both"/>
      </w:pPr>
    </w:p>
    <w:p w:rsidR="00B8389F" w:rsidRPr="00B8389F" w:rsidRDefault="00B8389F" w:rsidP="0073421C">
      <w:pPr>
        <w:ind w:left="284"/>
        <w:jc w:val="both"/>
        <w:rPr>
          <w:sz w:val="18"/>
          <w:szCs w:val="18"/>
        </w:rPr>
      </w:pPr>
      <w:r w:rsidRPr="00B8389F">
        <w:rPr>
          <w:sz w:val="18"/>
          <w:szCs w:val="18"/>
        </w:rPr>
        <w:t>Полежаева</w:t>
      </w:r>
    </w:p>
    <w:p w:rsidR="0073421C" w:rsidRDefault="0073421C" w:rsidP="0073421C">
      <w:pPr>
        <w:ind w:left="284"/>
        <w:jc w:val="both"/>
      </w:pPr>
    </w:p>
    <w:p w:rsidR="00535DE1" w:rsidRPr="00C54082" w:rsidRDefault="00535DE1" w:rsidP="0073421C">
      <w:pPr>
        <w:ind w:left="284"/>
        <w:jc w:val="both"/>
      </w:pPr>
    </w:p>
    <w:p w:rsidR="0034531C" w:rsidRDefault="0034531C" w:rsidP="00657F90">
      <w:pPr>
        <w:jc w:val="right"/>
        <w:rPr>
          <w:sz w:val="20"/>
          <w:szCs w:val="20"/>
        </w:rPr>
      </w:pPr>
    </w:p>
    <w:p w:rsidR="00904B71" w:rsidRDefault="00904B71" w:rsidP="008E6B98">
      <w:pPr>
        <w:jc w:val="right"/>
        <w:rPr>
          <w:sz w:val="20"/>
          <w:szCs w:val="20"/>
        </w:rPr>
      </w:pPr>
    </w:p>
    <w:p w:rsidR="008E6B98" w:rsidRDefault="008E6B98" w:rsidP="008E6B98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8E6B98" w:rsidRDefault="008E6B98" w:rsidP="008E6B9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к постановлению  администрации </w:t>
      </w:r>
    </w:p>
    <w:p w:rsidR="008E6B98" w:rsidRDefault="008E6B98" w:rsidP="008E6B98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Шапкинского</w:t>
      </w:r>
      <w:proofErr w:type="spellEnd"/>
      <w:r>
        <w:rPr>
          <w:sz w:val="20"/>
          <w:szCs w:val="20"/>
        </w:rPr>
        <w:t xml:space="preserve"> сельского поселения </w:t>
      </w:r>
    </w:p>
    <w:p w:rsidR="008E6B98" w:rsidRDefault="008E6B98" w:rsidP="008E6B98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Тосненского</w:t>
      </w:r>
      <w:proofErr w:type="spellEnd"/>
      <w:r>
        <w:rPr>
          <w:sz w:val="20"/>
          <w:szCs w:val="20"/>
        </w:rPr>
        <w:t xml:space="preserve"> района Ленинградской области </w:t>
      </w:r>
    </w:p>
    <w:p w:rsidR="008E6B98" w:rsidRDefault="008E6B98" w:rsidP="008E6B98">
      <w:pPr>
        <w:tabs>
          <w:tab w:val="left" w:pos="842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535DE1">
        <w:rPr>
          <w:sz w:val="20"/>
          <w:szCs w:val="20"/>
        </w:rPr>
        <w:t>28</w:t>
      </w:r>
      <w:r>
        <w:rPr>
          <w:sz w:val="20"/>
          <w:szCs w:val="20"/>
        </w:rPr>
        <w:t>.</w:t>
      </w:r>
      <w:r w:rsidR="00535DE1">
        <w:rPr>
          <w:sz w:val="20"/>
          <w:szCs w:val="20"/>
        </w:rPr>
        <w:t>12</w:t>
      </w:r>
      <w:r>
        <w:rPr>
          <w:sz w:val="20"/>
          <w:szCs w:val="20"/>
        </w:rPr>
        <w:t xml:space="preserve">.2020  № </w:t>
      </w:r>
      <w:r w:rsidR="00535DE1">
        <w:rPr>
          <w:sz w:val="20"/>
          <w:szCs w:val="20"/>
        </w:rPr>
        <w:t>200</w:t>
      </w:r>
    </w:p>
    <w:p w:rsidR="008E6B98" w:rsidRDefault="008E6B98" w:rsidP="008E6B98">
      <w:pPr>
        <w:jc w:val="right"/>
        <w:rPr>
          <w:sz w:val="20"/>
          <w:szCs w:val="20"/>
        </w:rPr>
      </w:pPr>
    </w:p>
    <w:p w:rsidR="008E6B98" w:rsidRDefault="008E6B98" w:rsidP="008E6B98">
      <w:pPr>
        <w:shd w:val="clear" w:color="auto" w:fill="FFFFFF"/>
        <w:jc w:val="center"/>
        <w:rPr>
          <w:b/>
        </w:rPr>
      </w:pPr>
      <w:r>
        <w:rPr>
          <w:b/>
        </w:rPr>
        <w:t>ПЕРЕЧЕНЬ</w:t>
      </w:r>
    </w:p>
    <w:p w:rsidR="008E6B98" w:rsidRDefault="008E6B98" w:rsidP="008E6B98">
      <w:pPr>
        <w:tabs>
          <w:tab w:val="left" w:pos="8425"/>
        </w:tabs>
        <w:jc w:val="center"/>
        <w:rPr>
          <w:b/>
        </w:rPr>
      </w:pPr>
      <w:r>
        <w:rPr>
          <w:b/>
        </w:rPr>
        <w:t xml:space="preserve">имущества, включаемого в реестр муниципального имущества </w:t>
      </w:r>
      <w:r>
        <w:rPr>
          <w:b/>
          <w:shd w:val="clear" w:color="auto" w:fill="FFFFFF"/>
        </w:rPr>
        <w:t xml:space="preserve">и казны </w:t>
      </w:r>
      <w:proofErr w:type="spellStart"/>
      <w:r>
        <w:rPr>
          <w:b/>
        </w:rPr>
        <w:t>Шапкинского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Тосненского</w:t>
      </w:r>
      <w:proofErr w:type="spellEnd"/>
      <w:r>
        <w:rPr>
          <w:b/>
        </w:rPr>
        <w:t xml:space="preserve"> района Ленинградской области </w:t>
      </w:r>
    </w:p>
    <w:p w:rsidR="0034531C" w:rsidRPr="00535DE1" w:rsidRDefault="00535DE1" w:rsidP="00535DE1">
      <w:pPr>
        <w:jc w:val="center"/>
        <w:rPr>
          <w:i/>
          <w:sz w:val="28"/>
          <w:szCs w:val="28"/>
        </w:rPr>
      </w:pPr>
      <w:r>
        <w:rPr>
          <w:color w:val="000000"/>
        </w:rPr>
        <w:t xml:space="preserve">Раздел </w:t>
      </w:r>
      <w:r>
        <w:rPr>
          <w:color w:val="000000"/>
        </w:rPr>
        <w:t xml:space="preserve"> </w:t>
      </w:r>
      <w:r w:rsidRPr="00535DE1">
        <w:rPr>
          <w:sz w:val="28"/>
          <w:szCs w:val="28"/>
        </w:rPr>
        <w:t>1</w:t>
      </w:r>
      <w:r w:rsidRPr="00535DE1">
        <w:rPr>
          <w:i/>
          <w:sz w:val="28"/>
          <w:szCs w:val="28"/>
        </w:rPr>
        <w:t xml:space="preserve"> «Сведения о недвижимом имуществе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iCs/>
          <w:color w:val="000000"/>
        </w:rPr>
        <w:t>Шапкинского</w:t>
      </w:r>
      <w:proofErr w:type="spellEnd"/>
      <w:r>
        <w:rPr>
          <w:i/>
          <w:iCs/>
          <w:color w:val="000000"/>
        </w:rPr>
        <w:t xml:space="preserve"> сельского поселения</w:t>
      </w:r>
      <w:r w:rsidRPr="00535DE1">
        <w:rPr>
          <w:i/>
          <w:sz w:val="28"/>
          <w:szCs w:val="28"/>
        </w:rPr>
        <w:t>»</w:t>
      </w:r>
    </w:p>
    <w:p w:rsidR="008E6B98" w:rsidRDefault="008E6B98" w:rsidP="00657F90">
      <w:pPr>
        <w:jc w:val="right"/>
        <w:rPr>
          <w:sz w:val="20"/>
          <w:szCs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46"/>
        <w:gridCol w:w="1773"/>
        <w:gridCol w:w="1736"/>
        <w:gridCol w:w="1630"/>
        <w:gridCol w:w="1843"/>
        <w:gridCol w:w="2126"/>
      </w:tblGrid>
      <w:tr w:rsidR="008E6B98" w:rsidRPr="008E6B98" w:rsidTr="00904B71">
        <w:trPr>
          <w:trHeight w:val="1991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98" w:rsidRPr="008E6B98" w:rsidRDefault="008E6B98" w:rsidP="008E6B98">
            <w:pPr>
              <w:rPr>
                <w:color w:val="000000"/>
                <w:sz w:val="16"/>
                <w:szCs w:val="16"/>
              </w:rPr>
            </w:pPr>
            <w:r w:rsidRPr="008E6B98">
              <w:rPr>
                <w:color w:val="000000"/>
                <w:sz w:val="16"/>
                <w:szCs w:val="16"/>
              </w:rPr>
              <w:t>№ п\</w:t>
            </w:r>
            <w:proofErr w:type="gramStart"/>
            <w:r w:rsidRPr="008E6B98"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98" w:rsidRPr="008E6B98" w:rsidRDefault="008E6B98" w:rsidP="008E6B98">
            <w:pPr>
              <w:rPr>
                <w:color w:val="000000"/>
                <w:sz w:val="18"/>
                <w:szCs w:val="18"/>
              </w:rPr>
            </w:pPr>
            <w:r w:rsidRPr="008E6B98">
              <w:rPr>
                <w:color w:val="000000"/>
                <w:sz w:val="18"/>
                <w:szCs w:val="18"/>
              </w:rPr>
              <w:t>Наименование недвижимого имущества;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98" w:rsidRPr="008E6B98" w:rsidRDefault="008E6B98" w:rsidP="008E6B98">
            <w:pPr>
              <w:rPr>
                <w:color w:val="000000"/>
                <w:sz w:val="18"/>
                <w:szCs w:val="18"/>
              </w:rPr>
            </w:pPr>
            <w:r w:rsidRPr="008E6B98">
              <w:rPr>
                <w:color w:val="000000"/>
                <w:sz w:val="18"/>
                <w:szCs w:val="18"/>
              </w:rPr>
              <w:t xml:space="preserve"> адрес (местоположение) имущества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B98" w:rsidRPr="00535DE1" w:rsidRDefault="008E6B98" w:rsidP="008E6B98">
            <w:pPr>
              <w:rPr>
                <w:color w:val="000000"/>
                <w:sz w:val="16"/>
                <w:szCs w:val="16"/>
              </w:rPr>
            </w:pPr>
            <w:r w:rsidRPr="008E6B98">
              <w:rPr>
                <w:color w:val="000000"/>
                <w:sz w:val="18"/>
                <w:szCs w:val="18"/>
              </w:rPr>
              <w:t xml:space="preserve"> </w:t>
            </w:r>
            <w:r w:rsidRPr="00535DE1">
              <w:rPr>
                <w:color w:val="000000"/>
                <w:sz w:val="16"/>
                <w:szCs w:val="16"/>
              </w:rPr>
              <w:t xml:space="preserve">кадастровый номер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98" w:rsidRPr="00535DE1" w:rsidRDefault="008E6B98" w:rsidP="008E6B98">
            <w:pPr>
              <w:jc w:val="center"/>
              <w:rPr>
                <w:color w:val="000000"/>
                <w:sz w:val="14"/>
                <w:szCs w:val="14"/>
              </w:rPr>
            </w:pPr>
            <w:r w:rsidRPr="00535DE1">
              <w:rPr>
                <w:color w:val="000000"/>
                <w:sz w:val="14"/>
                <w:szCs w:val="14"/>
              </w:rPr>
              <w:t xml:space="preserve">Площадь, протяженность и (или) иные </w:t>
            </w:r>
            <w:proofErr w:type="gramStart"/>
            <w:r w:rsidRPr="00535DE1">
              <w:rPr>
                <w:color w:val="000000"/>
                <w:sz w:val="14"/>
                <w:szCs w:val="14"/>
              </w:rPr>
              <w:t>параметры</w:t>
            </w:r>
            <w:proofErr w:type="gramEnd"/>
            <w:r w:rsidRPr="00535DE1">
              <w:rPr>
                <w:color w:val="000000"/>
                <w:sz w:val="14"/>
                <w:szCs w:val="14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B98" w:rsidRPr="008E6B98" w:rsidRDefault="008E6B98" w:rsidP="008E6B98">
            <w:pPr>
              <w:jc w:val="center"/>
              <w:rPr>
                <w:color w:val="000000"/>
                <w:sz w:val="18"/>
                <w:szCs w:val="18"/>
              </w:rPr>
            </w:pPr>
            <w:r w:rsidRPr="008E6B98">
              <w:rPr>
                <w:color w:val="000000"/>
                <w:sz w:val="18"/>
                <w:szCs w:val="18"/>
              </w:rPr>
              <w:t>Сведения о балансовой/ остаточной стоимости недвижимого имущества и начисленной амортизации (износе)    (рублей)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4B7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904B71">
              <w:rPr>
                <w:color w:val="000000"/>
                <w:sz w:val="20"/>
                <w:szCs w:val="20"/>
              </w:rPr>
              <w:t>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Верхняя ул.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8"/>
                <w:szCs w:val="18"/>
              </w:rPr>
            </w:pPr>
            <w:r w:rsidRPr="00904B7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21 121,34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4B7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904B71">
              <w:rPr>
                <w:color w:val="000000"/>
                <w:sz w:val="20"/>
                <w:szCs w:val="20"/>
              </w:rPr>
              <w:t>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Кленовая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0,394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46 901,68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4B7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904B71">
              <w:rPr>
                <w:color w:val="000000"/>
                <w:sz w:val="20"/>
                <w:szCs w:val="20"/>
              </w:rPr>
              <w:t>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Ключевая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47:26:0504002:598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0,299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36 855,09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4B7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904B71">
              <w:rPr>
                <w:color w:val="000000"/>
                <w:sz w:val="20"/>
                <w:szCs w:val="20"/>
              </w:rPr>
              <w:t>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Колхозная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47:26:0000000:39665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0,933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103 802,72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4B7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904B71">
              <w:rPr>
                <w:color w:val="000000"/>
                <w:sz w:val="20"/>
                <w:szCs w:val="20"/>
              </w:rPr>
              <w:t>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Нагорная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31 680,91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4B7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904B71">
              <w:rPr>
                <w:color w:val="000000"/>
                <w:sz w:val="20"/>
                <w:szCs w:val="20"/>
              </w:rPr>
              <w:t>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Нижняя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0,207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27 140,30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4B7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904B71">
              <w:rPr>
                <w:color w:val="000000"/>
                <w:sz w:val="20"/>
                <w:szCs w:val="20"/>
              </w:rPr>
              <w:t>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Полевая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26 401,13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4B7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904B71">
              <w:rPr>
                <w:color w:val="000000"/>
                <w:sz w:val="20"/>
                <w:szCs w:val="20"/>
              </w:rPr>
              <w:t>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Речная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58 079,82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4B7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904B71">
              <w:rPr>
                <w:color w:val="000000"/>
                <w:sz w:val="20"/>
                <w:szCs w:val="20"/>
              </w:rPr>
              <w:t>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Садовая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47:26:0504002:601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52 800,03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4B7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904B71">
              <w:rPr>
                <w:color w:val="000000"/>
                <w:sz w:val="20"/>
                <w:szCs w:val="20"/>
              </w:rPr>
              <w:t>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Советская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0,981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158 725,31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4B7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904B71">
              <w:rPr>
                <w:color w:val="000000"/>
                <w:sz w:val="20"/>
                <w:szCs w:val="20"/>
              </w:rPr>
              <w:t>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Сосновая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0,539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72 792,04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4B7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904B71">
              <w:rPr>
                <w:color w:val="000000"/>
                <w:sz w:val="20"/>
                <w:szCs w:val="20"/>
              </w:rPr>
              <w:t>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Средняя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0,089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14 680,01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904B7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904B71">
              <w:rPr>
                <w:color w:val="000000"/>
                <w:sz w:val="20"/>
                <w:szCs w:val="20"/>
              </w:rPr>
              <w:t>апки</w:t>
            </w:r>
            <w:proofErr w:type="spellEnd"/>
            <w:r w:rsidRPr="00904B7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Воскресенская ул.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0,652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74 145,35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lastRenderedPageBreak/>
              <w:t>208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904B7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904B71">
              <w:rPr>
                <w:color w:val="000000"/>
                <w:sz w:val="20"/>
                <w:szCs w:val="20"/>
              </w:rPr>
              <w:t>иголово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Береговая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47:26:0000000:39666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0,693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86 091,77  </w:t>
            </w:r>
          </w:p>
        </w:tc>
      </w:tr>
      <w:tr w:rsidR="00904B71" w:rsidRPr="00904B71" w:rsidTr="00904B71">
        <w:trPr>
          <w:trHeight w:val="79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jc w:val="center"/>
              <w:rPr>
                <w:color w:val="000000"/>
                <w:sz w:val="20"/>
                <w:szCs w:val="20"/>
              </w:rPr>
            </w:pPr>
            <w:r w:rsidRPr="00904B7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904B71">
              <w:rPr>
                <w:color w:val="000000"/>
                <w:sz w:val="20"/>
                <w:szCs w:val="20"/>
              </w:rPr>
              <w:t>д</w:t>
            </w:r>
            <w:proofErr w:type="gramStart"/>
            <w:r w:rsidRPr="00904B7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904B71">
              <w:rPr>
                <w:color w:val="000000"/>
                <w:sz w:val="20"/>
                <w:szCs w:val="20"/>
              </w:rPr>
              <w:t>иголово</w:t>
            </w:r>
            <w:proofErr w:type="spell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B71" w:rsidRPr="00904B71" w:rsidRDefault="00904B71" w:rsidP="00904B71">
            <w:pPr>
              <w:ind w:firstLineChars="100" w:firstLine="180"/>
              <w:rPr>
                <w:sz w:val="18"/>
                <w:szCs w:val="18"/>
              </w:rPr>
            </w:pPr>
            <w:r w:rsidRPr="00904B71">
              <w:rPr>
                <w:sz w:val="18"/>
                <w:szCs w:val="18"/>
              </w:rPr>
              <w:t>Солнечная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rPr>
                <w:color w:val="000000"/>
                <w:sz w:val="16"/>
                <w:szCs w:val="16"/>
              </w:rPr>
            </w:pPr>
            <w:r w:rsidRPr="00904B71">
              <w:rPr>
                <w:color w:val="000000"/>
                <w:sz w:val="16"/>
                <w:szCs w:val="16"/>
              </w:rPr>
              <w:t>47:26:0000000:39608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sz w:val="22"/>
                <w:szCs w:val="22"/>
              </w:rPr>
            </w:pPr>
            <w:r w:rsidRPr="00904B71">
              <w:rPr>
                <w:sz w:val="22"/>
                <w:szCs w:val="22"/>
              </w:rPr>
              <w:t>0,457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4B71" w:rsidRPr="00904B71" w:rsidRDefault="00904B71" w:rsidP="00904B71">
            <w:pPr>
              <w:jc w:val="right"/>
              <w:rPr>
                <w:color w:val="000000"/>
                <w:sz w:val="22"/>
                <w:szCs w:val="22"/>
              </w:rPr>
            </w:pPr>
            <w:r w:rsidRPr="00904B71">
              <w:rPr>
                <w:color w:val="000000"/>
                <w:sz w:val="22"/>
                <w:szCs w:val="22"/>
              </w:rPr>
              <w:t xml:space="preserve">61 171,20  </w:t>
            </w:r>
          </w:p>
        </w:tc>
      </w:tr>
    </w:tbl>
    <w:p w:rsidR="00904B71" w:rsidRDefault="00904B71" w:rsidP="00657F90">
      <w:pPr>
        <w:jc w:val="right"/>
        <w:rPr>
          <w:sz w:val="20"/>
          <w:szCs w:val="20"/>
        </w:rPr>
      </w:pPr>
      <w:bookmarkStart w:id="0" w:name="_GoBack"/>
      <w:bookmarkEnd w:id="0"/>
    </w:p>
    <w:p w:rsidR="002020F7" w:rsidRDefault="002020F7" w:rsidP="00657F90">
      <w:pPr>
        <w:jc w:val="right"/>
        <w:rPr>
          <w:sz w:val="20"/>
          <w:szCs w:val="20"/>
        </w:rPr>
        <w:sectPr w:rsidR="002020F7" w:rsidSect="002020F7">
          <w:pgSz w:w="11906" w:h="16838"/>
          <w:pgMar w:top="426" w:right="567" w:bottom="426" w:left="1134" w:header="709" w:footer="709" w:gutter="0"/>
          <w:pgNumType w:start="1"/>
          <w:cols w:space="720"/>
        </w:sectPr>
      </w:pP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lastRenderedPageBreak/>
        <w:t>Приложение</w:t>
      </w:r>
      <w:r w:rsidR="002020F7">
        <w:rPr>
          <w:sz w:val="20"/>
          <w:szCs w:val="20"/>
        </w:rPr>
        <w:t xml:space="preserve"> </w:t>
      </w:r>
      <w:r w:rsidR="00535DE1">
        <w:rPr>
          <w:sz w:val="20"/>
          <w:szCs w:val="20"/>
        </w:rPr>
        <w:t>2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 к постановлению  администрации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Шапкинского сельского поселения </w:t>
      </w:r>
    </w:p>
    <w:p w:rsidR="00657F90" w:rsidRPr="00C43784" w:rsidRDefault="00657F90" w:rsidP="00657F90">
      <w:pPr>
        <w:jc w:val="right"/>
        <w:rPr>
          <w:sz w:val="20"/>
          <w:szCs w:val="20"/>
        </w:rPr>
      </w:pPr>
      <w:r w:rsidRPr="00C43784">
        <w:rPr>
          <w:sz w:val="20"/>
          <w:szCs w:val="20"/>
        </w:rPr>
        <w:t xml:space="preserve">Тосненского района Ленинградской области </w:t>
      </w:r>
    </w:p>
    <w:p w:rsidR="00B8389F" w:rsidRPr="00B8389F" w:rsidRDefault="00657F90" w:rsidP="00B8389F">
      <w:pPr>
        <w:tabs>
          <w:tab w:val="left" w:pos="8425"/>
        </w:tabs>
        <w:jc w:val="right"/>
        <w:rPr>
          <w:sz w:val="20"/>
          <w:szCs w:val="20"/>
        </w:rPr>
      </w:pPr>
      <w:r w:rsidRPr="00B8389F">
        <w:rPr>
          <w:sz w:val="20"/>
          <w:szCs w:val="20"/>
        </w:rPr>
        <w:t xml:space="preserve">от </w:t>
      </w:r>
      <w:r w:rsidR="00535DE1">
        <w:rPr>
          <w:sz w:val="20"/>
          <w:szCs w:val="20"/>
        </w:rPr>
        <w:t>28</w:t>
      </w:r>
      <w:r w:rsidR="00B8389F" w:rsidRPr="00B8389F">
        <w:rPr>
          <w:sz w:val="20"/>
          <w:szCs w:val="20"/>
        </w:rPr>
        <w:t>.</w:t>
      </w:r>
      <w:r w:rsidR="00535DE1">
        <w:rPr>
          <w:sz w:val="20"/>
          <w:szCs w:val="20"/>
        </w:rPr>
        <w:t>12</w:t>
      </w:r>
      <w:r w:rsidR="00B8389F" w:rsidRPr="00B8389F">
        <w:rPr>
          <w:sz w:val="20"/>
          <w:szCs w:val="20"/>
        </w:rPr>
        <w:t xml:space="preserve">.2020  № </w:t>
      </w:r>
      <w:r w:rsidR="00535DE1">
        <w:rPr>
          <w:sz w:val="20"/>
          <w:szCs w:val="20"/>
        </w:rPr>
        <w:t>200</w:t>
      </w:r>
    </w:p>
    <w:p w:rsidR="00657F90" w:rsidRDefault="00657F90" w:rsidP="00657F90">
      <w:pPr>
        <w:jc w:val="right"/>
        <w:rPr>
          <w:sz w:val="20"/>
          <w:szCs w:val="20"/>
        </w:rPr>
      </w:pPr>
    </w:p>
    <w:p w:rsidR="00DF23D3" w:rsidRPr="00502C55" w:rsidRDefault="00DF23D3" w:rsidP="00502C55">
      <w:pPr>
        <w:shd w:val="clear" w:color="auto" w:fill="FFFFFF"/>
        <w:jc w:val="center"/>
        <w:rPr>
          <w:b/>
        </w:rPr>
      </w:pPr>
      <w:r w:rsidRPr="00502C55">
        <w:rPr>
          <w:b/>
        </w:rPr>
        <w:t>ПЕРЕЧЕНЬ</w:t>
      </w:r>
    </w:p>
    <w:p w:rsidR="00502C55" w:rsidRPr="00502C55" w:rsidRDefault="004D0B07" w:rsidP="00502C55">
      <w:pPr>
        <w:tabs>
          <w:tab w:val="left" w:pos="8425"/>
        </w:tabs>
        <w:jc w:val="center"/>
        <w:rPr>
          <w:b/>
        </w:rPr>
      </w:pPr>
      <w:r>
        <w:rPr>
          <w:b/>
        </w:rPr>
        <w:t>имущества</w:t>
      </w:r>
      <w:r w:rsidR="00226FEC">
        <w:rPr>
          <w:b/>
        </w:rPr>
        <w:t>,</w:t>
      </w:r>
      <w:r>
        <w:rPr>
          <w:b/>
        </w:rPr>
        <w:t xml:space="preserve"> включаемого в</w:t>
      </w:r>
      <w:r w:rsidRPr="00502C55">
        <w:rPr>
          <w:b/>
        </w:rPr>
        <w:t xml:space="preserve"> реестр </w:t>
      </w:r>
      <w:r w:rsidR="00DF23D3" w:rsidRPr="00502C55">
        <w:rPr>
          <w:b/>
        </w:rPr>
        <w:t>муниципального имущества</w:t>
      </w:r>
      <w:r w:rsidR="00502C55" w:rsidRPr="00502C55">
        <w:rPr>
          <w:b/>
        </w:rPr>
        <w:t xml:space="preserve"> </w:t>
      </w:r>
      <w:r w:rsidR="00502C55" w:rsidRPr="00502C55">
        <w:rPr>
          <w:b/>
          <w:shd w:val="clear" w:color="auto" w:fill="FFFFFF"/>
        </w:rPr>
        <w:t xml:space="preserve">и казны </w:t>
      </w:r>
      <w:r w:rsidR="00502C55" w:rsidRPr="00502C55">
        <w:rPr>
          <w:b/>
        </w:rPr>
        <w:t>Шапкинского сельского поселения Тосненского района Ленинградской области</w:t>
      </w:r>
      <w:r w:rsidRPr="004D0B07">
        <w:rPr>
          <w:b/>
        </w:rPr>
        <w:t xml:space="preserve"> </w:t>
      </w:r>
    </w:p>
    <w:p w:rsidR="00535DE1" w:rsidRDefault="00535DE1" w:rsidP="00535DE1">
      <w:pPr>
        <w:jc w:val="center"/>
        <w:rPr>
          <w:i/>
          <w:sz w:val="28"/>
          <w:szCs w:val="28"/>
        </w:rPr>
      </w:pPr>
      <w:r>
        <w:rPr>
          <w:color w:val="000000"/>
        </w:rPr>
        <w:t xml:space="preserve">Раздел  </w:t>
      </w:r>
      <w:r>
        <w:rPr>
          <w:sz w:val="28"/>
          <w:szCs w:val="28"/>
        </w:rPr>
        <w:t>1</w:t>
      </w:r>
      <w:r>
        <w:rPr>
          <w:i/>
          <w:sz w:val="28"/>
          <w:szCs w:val="28"/>
        </w:rPr>
        <w:t xml:space="preserve"> «Сведения о недвижимом имуществе </w:t>
      </w:r>
      <w:proofErr w:type="spellStart"/>
      <w:r>
        <w:rPr>
          <w:i/>
          <w:iCs/>
          <w:color w:val="000000"/>
        </w:rPr>
        <w:t>Шапкинского</w:t>
      </w:r>
      <w:proofErr w:type="spellEnd"/>
      <w:r>
        <w:rPr>
          <w:i/>
          <w:iCs/>
          <w:color w:val="000000"/>
        </w:rPr>
        <w:t xml:space="preserve"> сельского поселения</w:t>
      </w:r>
      <w:r>
        <w:rPr>
          <w:i/>
          <w:sz w:val="28"/>
          <w:szCs w:val="28"/>
        </w:rPr>
        <w:t>»</w:t>
      </w:r>
    </w:p>
    <w:p w:rsidR="00B8389F" w:rsidRPr="00502C55" w:rsidRDefault="00B8389F" w:rsidP="00502C55">
      <w:pPr>
        <w:jc w:val="center"/>
      </w:pPr>
    </w:p>
    <w:p w:rsidR="000A3685" w:rsidRDefault="000A3685" w:rsidP="000A3685">
      <w:pPr>
        <w:jc w:val="center"/>
        <w:rPr>
          <w:i/>
          <w:iCs/>
          <w:color w:val="000000"/>
        </w:rPr>
      </w:pPr>
    </w:p>
    <w:tbl>
      <w:tblPr>
        <w:tblpPr w:leftFromText="180" w:rightFromText="180" w:vertAnchor="text" w:horzAnchor="margin" w:tblpXSpec="center" w:tblpY="167"/>
        <w:tblW w:w="10348" w:type="dxa"/>
        <w:tblLayout w:type="fixed"/>
        <w:tblLook w:val="04A0" w:firstRow="1" w:lastRow="0" w:firstColumn="1" w:lastColumn="0" w:noHBand="0" w:noVBand="1"/>
      </w:tblPr>
      <w:tblGrid>
        <w:gridCol w:w="568"/>
        <w:gridCol w:w="2375"/>
        <w:gridCol w:w="2229"/>
        <w:gridCol w:w="2166"/>
        <w:gridCol w:w="1451"/>
        <w:gridCol w:w="1559"/>
      </w:tblGrid>
      <w:tr w:rsidR="00D23B5E" w:rsidRPr="00D23B5E" w:rsidTr="00FB68E1">
        <w:trPr>
          <w:cantSplit/>
          <w:trHeight w:val="1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23B5E" w:rsidRDefault="00D23B5E" w:rsidP="00D23B5E">
            <w:pPr>
              <w:ind w:left="113" w:right="11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реестровый номер</w:t>
            </w:r>
          </w:p>
          <w:p w:rsidR="00D23B5E" w:rsidRPr="00D23B5E" w:rsidRDefault="00D23B5E" w:rsidP="00D23B5E">
            <w:pPr>
              <w:ind w:left="113" w:right="113"/>
              <w:rPr>
                <w:color w:val="000000"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E" w:rsidRPr="00D23B5E" w:rsidRDefault="00D23B5E" w:rsidP="00D23B5E">
            <w:pPr>
              <w:rPr>
                <w:color w:val="000000"/>
                <w:sz w:val="20"/>
                <w:szCs w:val="20"/>
              </w:rPr>
            </w:pPr>
            <w:r w:rsidRPr="00D23B5E">
              <w:rPr>
                <w:color w:val="000000"/>
                <w:sz w:val="20"/>
                <w:szCs w:val="20"/>
              </w:rPr>
              <w:t>Наименование недвижимого имущества;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E" w:rsidRPr="00D23B5E" w:rsidRDefault="00D23B5E" w:rsidP="00D23B5E">
            <w:pPr>
              <w:rPr>
                <w:color w:val="000000"/>
                <w:sz w:val="18"/>
                <w:szCs w:val="18"/>
              </w:rPr>
            </w:pPr>
            <w:r w:rsidRPr="00D23B5E">
              <w:rPr>
                <w:color w:val="000000"/>
                <w:sz w:val="18"/>
                <w:szCs w:val="18"/>
              </w:rPr>
              <w:t xml:space="preserve"> адрес (местоположение) имущества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B5E" w:rsidRPr="00D23B5E" w:rsidRDefault="00D23B5E" w:rsidP="00D23B5E">
            <w:pPr>
              <w:rPr>
                <w:color w:val="000000"/>
                <w:sz w:val="20"/>
                <w:szCs w:val="20"/>
              </w:rPr>
            </w:pPr>
            <w:r w:rsidRPr="00D23B5E">
              <w:rPr>
                <w:color w:val="000000"/>
                <w:sz w:val="20"/>
                <w:szCs w:val="20"/>
              </w:rPr>
              <w:t xml:space="preserve"> кадастровый номер 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3B5E" w:rsidRPr="00FB68E1" w:rsidRDefault="00D23B5E" w:rsidP="00D23B5E">
            <w:pPr>
              <w:jc w:val="center"/>
              <w:rPr>
                <w:color w:val="000000"/>
                <w:sz w:val="18"/>
                <w:szCs w:val="18"/>
              </w:rPr>
            </w:pPr>
            <w:r w:rsidRPr="00FB68E1">
              <w:rPr>
                <w:color w:val="000000"/>
                <w:sz w:val="18"/>
                <w:szCs w:val="18"/>
              </w:rPr>
              <w:t xml:space="preserve">Площадь, протяженность и (или) иные </w:t>
            </w:r>
            <w:proofErr w:type="gramStart"/>
            <w:r w:rsidRPr="00FB68E1">
              <w:rPr>
                <w:color w:val="000000"/>
                <w:sz w:val="18"/>
                <w:szCs w:val="18"/>
              </w:rPr>
              <w:t>параметры</w:t>
            </w:r>
            <w:proofErr w:type="gramEnd"/>
            <w:r w:rsidRPr="00FB68E1">
              <w:rPr>
                <w:color w:val="000000"/>
                <w:sz w:val="18"/>
                <w:szCs w:val="18"/>
              </w:rPr>
              <w:t xml:space="preserve"> характеризующие физические свойства недвижимого имущества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23B5E" w:rsidRDefault="00D23B5E" w:rsidP="00FB68E1">
            <w:pPr>
              <w:jc w:val="center"/>
              <w:rPr>
                <w:color w:val="000000"/>
                <w:sz w:val="20"/>
                <w:szCs w:val="20"/>
              </w:rPr>
            </w:pPr>
            <w:r w:rsidRPr="00D23B5E">
              <w:rPr>
                <w:color w:val="000000"/>
                <w:sz w:val="20"/>
                <w:szCs w:val="20"/>
              </w:rPr>
              <w:t>Сведения о кадастровой стоимости недвижимого имущества</w:t>
            </w:r>
          </w:p>
          <w:p w:rsidR="00FB68E1" w:rsidRPr="00D23B5E" w:rsidRDefault="00FB68E1" w:rsidP="00FB68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(рублей)</w:t>
            </w:r>
          </w:p>
        </w:tc>
      </w:tr>
    </w:tbl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46"/>
        <w:gridCol w:w="2304"/>
        <w:gridCol w:w="2290"/>
        <w:gridCol w:w="2120"/>
        <w:gridCol w:w="1460"/>
        <w:gridCol w:w="1643"/>
      </w:tblGrid>
      <w:tr w:rsidR="00FB68E1" w:rsidRPr="00FB68E1" w:rsidTr="00FB68E1">
        <w:trPr>
          <w:trHeight w:val="7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E1" w:rsidRPr="00FB68E1" w:rsidRDefault="00FB68E1" w:rsidP="00FB68E1">
            <w:pPr>
              <w:jc w:val="right"/>
              <w:rPr>
                <w:color w:val="000000"/>
                <w:sz w:val="22"/>
                <w:szCs w:val="22"/>
              </w:rPr>
            </w:pPr>
            <w:r w:rsidRPr="00FB68E1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8E1" w:rsidRPr="00FB68E1" w:rsidRDefault="00FB68E1" w:rsidP="00FB68E1">
            <w:pPr>
              <w:jc w:val="center"/>
              <w:rPr>
                <w:color w:val="000000"/>
                <w:sz w:val="20"/>
                <w:szCs w:val="20"/>
              </w:rPr>
            </w:pPr>
            <w:r w:rsidRPr="00FB68E1">
              <w:rPr>
                <w:color w:val="000000"/>
                <w:sz w:val="20"/>
                <w:szCs w:val="20"/>
              </w:rPr>
              <w:t xml:space="preserve">Автомобильная дорога </w:t>
            </w:r>
            <w:proofErr w:type="spellStart"/>
            <w:r w:rsidRPr="00FB68E1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FB68E1">
              <w:rPr>
                <w:color w:val="000000"/>
                <w:sz w:val="20"/>
                <w:szCs w:val="20"/>
              </w:rPr>
              <w:t>.Ш</w:t>
            </w:r>
            <w:proofErr w:type="gramEnd"/>
            <w:r w:rsidRPr="00FB68E1">
              <w:rPr>
                <w:color w:val="000000"/>
                <w:sz w:val="20"/>
                <w:szCs w:val="20"/>
              </w:rPr>
              <w:t>апки</w:t>
            </w:r>
            <w:proofErr w:type="spellEnd"/>
            <w:r w:rsidRPr="00FB68E1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E1" w:rsidRPr="00FB68E1" w:rsidRDefault="00FB68E1" w:rsidP="00904B71">
            <w:pPr>
              <w:rPr>
                <w:color w:val="000000"/>
                <w:sz w:val="22"/>
                <w:szCs w:val="22"/>
              </w:rPr>
            </w:pPr>
            <w:r w:rsidRPr="00FB68E1">
              <w:rPr>
                <w:color w:val="000000"/>
                <w:sz w:val="22"/>
                <w:szCs w:val="22"/>
              </w:rPr>
              <w:t>Кротова</w:t>
            </w:r>
            <w:r w:rsidR="00904B71">
              <w:rPr>
                <w:color w:val="000000"/>
                <w:sz w:val="22"/>
                <w:szCs w:val="22"/>
              </w:rPr>
              <w:t xml:space="preserve"> ул.</w:t>
            </w:r>
            <w:r w:rsidRPr="00FB68E1">
              <w:rPr>
                <w:color w:val="000000"/>
                <w:sz w:val="22"/>
                <w:szCs w:val="22"/>
              </w:rPr>
              <w:t xml:space="preserve"> (к МКД)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E1" w:rsidRPr="00FB68E1" w:rsidRDefault="00FB68E1" w:rsidP="00FB68E1">
            <w:pPr>
              <w:rPr>
                <w:color w:val="000000"/>
                <w:sz w:val="22"/>
                <w:szCs w:val="22"/>
              </w:rPr>
            </w:pPr>
            <w:r w:rsidRPr="00FB68E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E1" w:rsidRPr="00FB68E1" w:rsidRDefault="00FB68E1" w:rsidP="00FB68E1">
            <w:pPr>
              <w:jc w:val="right"/>
              <w:rPr>
                <w:color w:val="000000"/>
                <w:sz w:val="22"/>
                <w:szCs w:val="22"/>
              </w:rPr>
            </w:pPr>
            <w:r w:rsidRPr="00FB68E1">
              <w:rPr>
                <w:color w:val="000000"/>
                <w:sz w:val="22"/>
                <w:szCs w:val="22"/>
              </w:rPr>
              <w:t>0,126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8E1" w:rsidRPr="00FB68E1" w:rsidRDefault="00FB68E1" w:rsidP="00FB68E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  <w:r w:rsidRPr="00FB68E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219</w:t>
            </w:r>
            <w:r w:rsidRPr="00FB68E1">
              <w:rPr>
                <w:color w:val="000000"/>
                <w:sz w:val="22"/>
                <w:szCs w:val="22"/>
              </w:rPr>
              <w:t xml:space="preserve">,00  </w:t>
            </w:r>
          </w:p>
        </w:tc>
      </w:tr>
    </w:tbl>
    <w:p w:rsidR="00FB68E1" w:rsidRDefault="00FB68E1" w:rsidP="002020F7">
      <w:pPr>
        <w:rPr>
          <w:sz w:val="22"/>
          <w:szCs w:val="22"/>
        </w:rPr>
      </w:pPr>
    </w:p>
    <w:p w:rsidR="00FB68E1" w:rsidRDefault="00FB68E1" w:rsidP="002020F7">
      <w:pPr>
        <w:rPr>
          <w:sz w:val="22"/>
          <w:szCs w:val="22"/>
        </w:rPr>
      </w:pPr>
    </w:p>
    <w:p w:rsidR="00FB68E1" w:rsidRDefault="00FB68E1" w:rsidP="002020F7">
      <w:pPr>
        <w:rPr>
          <w:sz w:val="22"/>
          <w:szCs w:val="22"/>
        </w:rPr>
      </w:pPr>
    </w:p>
    <w:sectPr w:rsidR="00FB68E1" w:rsidSect="002020F7">
      <w:pgSz w:w="11906" w:h="16838"/>
      <w:pgMar w:top="425" w:right="567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C76230"/>
    <w:multiLevelType w:val="multilevel"/>
    <w:tmpl w:val="3F168E6E"/>
    <w:lvl w:ilvl="0">
      <w:start w:val="2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22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6B7864"/>
    <w:multiLevelType w:val="multilevel"/>
    <w:tmpl w:val="9FAE7C2A"/>
    <w:lvl w:ilvl="0">
      <w:start w:val="1"/>
      <w:numFmt w:val="decimal"/>
      <w:lvlText w:val="%1."/>
      <w:lvlJc w:val="left"/>
      <w:pPr>
        <w:ind w:left="1824" w:hanging="1116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8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90"/>
    <w:rsid w:val="000655C7"/>
    <w:rsid w:val="000A3685"/>
    <w:rsid w:val="000A6F00"/>
    <w:rsid w:val="001111DB"/>
    <w:rsid w:val="001116FF"/>
    <w:rsid w:val="00162664"/>
    <w:rsid w:val="001B3636"/>
    <w:rsid w:val="001C3AE2"/>
    <w:rsid w:val="002020F7"/>
    <w:rsid w:val="00220C9C"/>
    <w:rsid w:val="00226FEC"/>
    <w:rsid w:val="00265ED9"/>
    <w:rsid w:val="0034531C"/>
    <w:rsid w:val="003A4EA9"/>
    <w:rsid w:val="003C1CDC"/>
    <w:rsid w:val="003F5AEC"/>
    <w:rsid w:val="004217E7"/>
    <w:rsid w:val="00440DF9"/>
    <w:rsid w:val="004B3C54"/>
    <w:rsid w:val="004B6CF6"/>
    <w:rsid w:val="004D0B07"/>
    <w:rsid w:val="00502C55"/>
    <w:rsid w:val="00506E11"/>
    <w:rsid w:val="005339FC"/>
    <w:rsid w:val="00535DE1"/>
    <w:rsid w:val="00540CAD"/>
    <w:rsid w:val="005410B6"/>
    <w:rsid w:val="00657F90"/>
    <w:rsid w:val="006A6800"/>
    <w:rsid w:val="006B0459"/>
    <w:rsid w:val="0073421C"/>
    <w:rsid w:val="00735797"/>
    <w:rsid w:val="00737364"/>
    <w:rsid w:val="007729C0"/>
    <w:rsid w:val="007F70D1"/>
    <w:rsid w:val="008756D1"/>
    <w:rsid w:val="00881834"/>
    <w:rsid w:val="008A720D"/>
    <w:rsid w:val="008E6B98"/>
    <w:rsid w:val="00904B71"/>
    <w:rsid w:val="009216A9"/>
    <w:rsid w:val="0099694E"/>
    <w:rsid w:val="009E0649"/>
    <w:rsid w:val="009F21FF"/>
    <w:rsid w:val="009F3A19"/>
    <w:rsid w:val="00A01A37"/>
    <w:rsid w:val="00A207F1"/>
    <w:rsid w:val="00A641D9"/>
    <w:rsid w:val="00A74707"/>
    <w:rsid w:val="00B13D2E"/>
    <w:rsid w:val="00B42B22"/>
    <w:rsid w:val="00B8389F"/>
    <w:rsid w:val="00C43784"/>
    <w:rsid w:val="00C54082"/>
    <w:rsid w:val="00D23B5E"/>
    <w:rsid w:val="00D65CCF"/>
    <w:rsid w:val="00D70497"/>
    <w:rsid w:val="00D8769F"/>
    <w:rsid w:val="00DF23D3"/>
    <w:rsid w:val="00DF696A"/>
    <w:rsid w:val="00E602D2"/>
    <w:rsid w:val="00F51F0D"/>
    <w:rsid w:val="00F70A2D"/>
    <w:rsid w:val="00FB4820"/>
    <w:rsid w:val="00F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57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7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57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7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1663</cp:lastModifiedBy>
  <cp:revision>4</cp:revision>
  <cp:lastPrinted>2021-01-29T07:37:00Z</cp:lastPrinted>
  <dcterms:created xsi:type="dcterms:W3CDTF">2021-01-28T17:21:00Z</dcterms:created>
  <dcterms:modified xsi:type="dcterms:W3CDTF">2021-01-29T07:38:00Z</dcterms:modified>
</cp:coreProperties>
</file>