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47" w:rsidRDefault="00AC1047" w:rsidP="00AC1047">
      <w:pPr>
        <w:spacing w:after="0" w:line="240" w:lineRule="auto"/>
        <w:jc w:val="center"/>
        <w:rPr>
          <w:rFonts w:ascii="Times New Roman" w:hAnsi="Times New Roman"/>
          <w:b/>
          <w:sz w:val="24"/>
          <w:szCs w:val="24"/>
        </w:rPr>
      </w:pPr>
      <w:r>
        <w:rPr>
          <w:rFonts w:ascii="Times New Roman" w:hAnsi="Times New Roman"/>
          <w:b/>
          <w:sz w:val="24"/>
          <w:szCs w:val="24"/>
        </w:rPr>
        <w:t>ШАПКИНСКОЕ СЕЛЬСКОЕ ПОСЕЛЕНИЕ</w:t>
      </w:r>
    </w:p>
    <w:p w:rsidR="00AC1047" w:rsidRDefault="00AC1047" w:rsidP="00AC1047">
      <w:pPr>
        <w:spacing w:after="0" w:line="240" w:lineRule="auto"/>
        <w:jc w:val="center"/>
        <w:rPr>
          <w:rFonts w:ascii="Times New Roman" w:hAnsi="Times New Roman"/>
          <w:b/>
          <w:sz w:val="24"/>
          <w:szCs w:val="24"/>
        </w:rPr>
      </w:pPr>
      <w:r>
        <w:rPr>
          <w:rFonts w:ascii="Times New Roman" w:hAnsi="Times New Roman"/>
          <w:b/>
          <w:sz w:val="24"/>
          <w:szCs w:val="24"/>
        </w:rPr>
        <w:t>ТОСНЕНСКОГО РАЙОНА ЛЕНИНГРАДСКОЙ ОБЛАСТИ</w:t>
      </w:r>
    </w:p>
    <w:p w:rsidR="00AC1047" w:rsidRDefault="00AC1047" w:rsidP="00AC1047">
      <w:pPr>
        <w:spacing w:after="0" w:line="240" w:lineRule="auto"/>
        <w:jc w:val="center"/>
        <w:rPr>
          <w:rFonts w:ascii="Times New Roman" w:hAnsi="Times New Roman"/>
          <w:b/>
          <w:sz w:val="24"/>
          <w:szCs w:val="24"/>
        </w:rPr>
      </w:pPr>
    </w:p>
    <w:p w:rsidR="00AC1047" w:rsidRDefault="00AC1047" w:rsidP="00AC1047">
      <w:pPr>
        <w:spacing w:after="0" w:line="240" w:lineRule="auto"/>
        <w:jc w:val="center"/>
        <w:rPr>
          <w:rFonts w:ascii="Times New Roman" w:hAnsi="Times New Roman"/>
          <w:b/>
          <w:sz w:val="24"/>
          <w:szCs w:val="24"/>
        </w:rPr>
      </w:pPr>
      <w:r>
        <w:rPr>
          <w:rFonts w:ascii="Times New Roman" w:hAnsi="Times New Roman"/>
          <w:b/>
          <w:sz w:val="24"/>
          <w:szCs w:val="24"/>
        </w:rPr>
        <w:t>АДМИНИСТРАЦИЯ</w:t>
      </w:r>
    </w:p>
    <w:p w:rsidR="00AC1047" w:rsidRDefault="00AC1047" w:rsidP="00AC1047">
      <w:pPr>
        <w:spacing w:after="0" w:line="240" w:lineRule="auto"/>
        <w:jc w:val="center"/>
        <w:rPr>
          <w:rFonts w:ascii="Times New Roman" w:hAnsi="Times New Roman"/>
          <w:b/>
          <w:sz w:val="24"/>
          <w:szCs w:val="24"/>
        </w:rPr>
      </w:pPr>
    </w:p>
    <w:p w:rsidR="00AC1047" w:rsidRDefault="00AC1047" w:rsidP="00AC1047">
      <w:pPr>
        <w:spacing w:after="0" w:line="240" w:lineRule="auto"/>
        <w:jc w:val="center"/>
        <w:rPr>
          <w:rFonts w:ascii="Times New Roman" w:hAnsi="Times New Roman"/>
          <w:b/>
          <w:sz w:val="24"/>
          <w:szCs w:val="24"/>
        </w:rPr>
      </w:pPr>
      <w:r>
        <w:rPr>
          <w:rFonts w:ascii="Times New Roman" w:hAnsi="Times New Roman"/>
          <w:b/>
          <w:sz w:val="24"/>
          <w:szCs w:val="24"/>
        </w:rPr>
        <w:t>ПОСТАНОВЛЕНИЕ</w:t>
      </w:r>
    </w:p>
    <w:p w:rsidR="00AC1047" w:rsidRDefault="00AC1047" w:rsidP="00AC1047">
      <w:pPr>
        <w:tabs>
          <w:tab w:val="left" w:pos="3180"/>
          <w:tab w:val="left" w:pos="8220"/>
        </w:tabs>
        <w:spacing w:after="0" w:line="240" w:lineRule="auto"/>
        <w:jc w:val="both"/>
        <w:rPr>
          <w:rFonts w:ascii="Times New Roman" w:hAnsi="Times New Roman"/>
          <w:sz w:val="24"/>
          <w:szCs w:val="24"/>
        </w:rPr>
      </w:pPr>
    </w:p>
    <w:p w:rsidR="00AC1047" w:rsidRDefault="00AC1047" w:rsidP="00AC1047">
      <w:pPr>
        <w:tabs>
          <w:tab w:val="left" w:pos="3180"/>
          <w:tab w:val="left" w:pos="8220"/>
        </w:tabs>
        <w:spacing w:after="0" w:line="240" w:lineRule="auto"/>
        <w:jc w:val="both"/>
        <w:rPr>
          <w:rFonts w:ascii="Times New Roman" w:hAnsi="Times New Roman"/>
          <w:sz w:val="24"/>
          <w:szCs w:val="24"/>
          <w:u w:val="single"/>
        </w:rPr>
      </w:pPr>
    </w:p>
    <w:p w:rsidR="00AC1047" w:rsidRPr="00AC1047" w:rsidRDefault="00AC1047" w:rsidP="00AC1047">
      <w:pPr>
        <w:tabs>
          <w:tab w:val="left" w:pos="3180"/>
          <w:tab w:val="left" w:pos="8220"/>
        </w:tabs>
        <w:spacing w:after="0" w:line="240" w:lineRule="auto"/>
        <w:jc w:val="both"/>
        <w:rPr>
          <w:rFonts w:ascii="Times New Roman" w:hAnsi="Times New Roman"/>
          <w:sz w:val="24"/>
          <w:szCs w:val="24"/>
        </w:rPr>
      </w:pPr>
      <w:r w:rsidRPr="00AC1047">
        <w:rPr>
          <w:rFonts w:ascii="Times New Roman" w:hAnsi="Times New Roman"/>
          <w:sz w:val="24"/>
          <w:szCs w:val="24"/>
        </w:rPr>
        <w:t xml:space="preserve">03.11.2020 </w:t>
      </w:r>
      <w:r w:rsidRPr="00AC1047">
        <w:rPr>
          <w:rFonts w:ascii="Times New Roman" w:hAnsi="Times New Roman"/>
          <w:sz w:val="24"/>
          <w:szCs w:val="24"/>
        </w:rPr>
        <w:t xml:space="preserve">№ </w:t>
      </w:r>
      <w:r w:rsidRPr="00AC1047">
        <w:rPr>
          <w:rFonts w:ascii="Times New Roman" w:hAnsi="Times New Roman"/>
          <w:sz w:val="24"/>
          <w:szCs w:val="24"/>
        </w:rPr>
        <w:t>154</w:t>
      </w:r>
    </w:p>
    <w:p w:rsidR="00AC1047" w:rsidRDefault="00AC1047" w:rsidP="00AC1047">
      <w:pPr>
        <w:spacing w:after="0" w:line="240" w:lineRule="auto"/>
        <w:rPr>
          <w:rFonts w:ascii="Times New Roman" w:hAnsi="Times New Roman"/>
          <w:sz w:val="24"/>
          <w:szCs w:val="24"/>
        </w:rPr>
      </w:pPr>
      <w:r>
        <w:rPr>
          <w:rFonts w:ascii="Times New Roman" w:hAnsi="Times New Roman"/>
          <w:sz w:val="24"/>
          <w:szCs w:val="24"/>
        </w:rPr>
        <w:t>Об утверждении административного регламента</w:t>
      </w:r>
    </w:p>
    <w:p w:rsidR="00AC1047" w:rsidRDefault="00AC1047" w:rsidP="00AC1047">
      <w:pPr>
        <w:widowControl w:val="0"/>
        <w:autoSpaceDE w:val="0"/>
        <w:autoSpaceDN w:val="0"/>
        <w:adjustRightInd w:val="0"/>
        <w:spacing w:after="0" w:line="240" w:lineRule="auto"/>
        <w:rPr>
          <w:rFonts w:ascii="Times New Roman" w:hAnsi="Times New Roman"/>
          <w:bCs/>
          <w:sz w:val="24"/>
          <w:szCs w:val="24"/>
        </w:rPr>
      </w:pPr>
      <w:r w:rsidRPr="00AC1047">
        <w:rPr>
          <w:rFonts w:ascii="Times New Roman" w:hAnsi="Times New Roman"/>
          <w:sz w:val="24"/>
          <w:szCs w:val="24"/>
        </w:rPr>
        <w:t>«</w:t>
      </w:r>
      <w:r w:rsidRPr="00AC1047">
        <w:rPr>
          <w:rFonts w:ascii="Times New Roman" w:hAnsi="Times New Roman"/>
          <w:bCs/>
          <w:sz w:val="24"/>
          <w:szCs w:val="24"/>
        </w:rPr>
        <w:t xml:space="preserve">Выдача разрешения на создание места (площадки) </w:t>
      </w:r>
      <w:bookmarkStart w:id="0" w:name="_GoBack"/>
      <w:bookmarkEnd w:id="0"/>
    </w:p>
    <w:p w:rsidR="00AC1047" w:rsidRPr="00AC1047" w:rsidRDefault="00AC1047" w:rsidP="00AC1047">
      <w:pPr>
        <w:widowControl w:val="0"/>
        <w:autoSpaceDE w:val="0"/>
        <w:autoSpaceDN w:val="0"/>
        <w:adjustRightInd w:val="0"/>
        <w:spacing w:after="0" w:line="240" w:lineRule="auto"/>
        <w:rPr>
          <w:rFonts w:ascii="Times New Roman" w:hAnsi="Times New Roman"/>
          <w:sz w:val="24"/>
          <w:szCs w:val="24"/>
        </w:rPr>
      </w:pPr>
      <w:r w:rsidRPr="00AC1047">
        <w:rPr>
          <w:rFonts w:ascii="Times New Roman" w:hAnsi="Times New Roman"/>
          <w:bCs/>
          <w:sz w:val="24"/>
          <w:szCs w:val="24"/>
        </w:rPr>
        <w:t>накопления твёрдых коммунальных отходов»</w:t>
      </w:r>
    </w:p>
    <w:p w:rsidR="00AC1047" w:rsidRDefault="00AC1047" w:rsidP="00AC1047">
      <w:pPr>
        <w:spacing w:after="0" w:line="240" w:lineRule="auto"/>
        <w:ind w:firstLine="709"/>
        <w:jc w:val="center"/>
        <w:rPr>
          <w:rFonts w:ascii="Times New Roman" w:eastAsia="Andale Sans UI" w:hAnsi="Times New Roman"/>
          <w:kern w:val="2"/>
          <w:sz w:val="24"/>
          <w:szCs w:val="24"/>
        </w:rPr>
      </w:pPr>
    </w:p>
    <w:p w:rsidR="00AC1047" w:rsidRDefault="00AC1047" w:rsidP="00AC1047">
      <w:pPr>
        <w:spacing w:after="0" w:line="240" w:lineRule="auto"/>
        <w:ind w:firstLine="709"/>
        <w:jc w:val="center"/>
        <w:rPr>
          <w:rFonts w:ascii="Times New Roman" w:eastAsia="Andale Sans UI" w:hAnsi="Times New Roman"/>
          <w:kern w:val="2"/>
          <w:sz w:val="24"/>
          <w:szCs w:val="24"/>
        </w:rPr>
      </w:pPr>
    </w:p>
    <w:p w:rsidR="00AC1047" w:rsidRDefault="00AC1047" w:rsidP="00AC1047">
      <w:pPr>
        <w:tabs>
          <w:tab w:val="left" w:pos="709"/>
        </w:tabs>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rFonts w:ascii="Times New Roman" w:hAnsi="Times New Roman"/>
          <w:sz w:val="24"/>
          <w:szCs w:val="24"/>
        </w:rPr>
        <w:t>,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ведение их реестра»</w:t>
      </w:r>
      <w:proofErr w:type="gramEnd"/>
    </w:p>
    <w:p w:rsidR="00AC1047" w:rsidRDefault="00AC1047" w:rsidP="00AC1047">
      <w:pPr>
        <w:tabs>
          <w:tab w:val="left" w:pos="709"/>
        </w:tabs>
        <w:spacing w:after="0" w:line="240" w:lineRule="auto"/>
        <w:ind w:firstLine="567"/>
        <w:jc w:val="both"/>
        <w:rPr>
          <w:rFonts w:ascii="Times New Roman" w:hAnsi="Times New Roman"/>
          <w:sz w:val="24"/>
          <w:szCs w:val="24"/>
        </w:rPr>
      </w:pPr>
    </w:p>
    <w:p w:rsidR="00AC1047" w:rsidRDefault="00AC1047" w:rsidP="00AC1047">
      <w:pPr>
        <w:spacing w:after="0" w:line="240" w:lineRule="auto"/>
        <w:ind w:firstLine="709"/>
        <w:jc w:val="both"/>
        <w:rPr>
          <w:rFonts w:ascii="Times New Roman" w:hAnsi="Times New Roman"/>
          <w:sz w:val="24"/>
          <w:szCs w:val="24"/>
        </w:rPr>
      </w:pPr>
      <w:r>
        <w:rPr>
          <w:rFonts w:ascii="Times New Roman" w:hAnsi="Times New Roman"/>
          <w:sz w:val="24"/>
          <w:szCs w:val="24"/>
        </w:rPr>
        <w:t>ПОСТАНОВЛЯЮ:</w:t>
      </w:r>
    </w:p>
    <w:p w:rsidR="00AC1047" w:rsidRDefault="00AC1047" w:rsidP="00AC1047">
      <w:pPr>
        <w:spacing w:after="0" w:line="240" w:lineRule="auto"/>
        <w:ind w:firstLine="709"/>
        <w:jc w:val="both"/>
        <w:rPr>
          <w:rStyle w:val="t4"/>
          <w:rFonts w:eastAsia="Andale Sans UI"/>
          <w:kern w:val="2"/>
        </w:rPr>
      </w:pPr>
    </w:p>
    <w:p w:rsidR="00407483" w:rsidRPr="00407483" w:rsidRDefault="00AC1047" w:rsidP="00407483">
      <w:pPr>
        <w:pStyle w:val="a3"/>
        <w:widowControl w:val="0"/>
        <w:numPr>
          <w:ilvl w:val="0"/>
          <w:numId w:val="1"/>
        </w:numPr>
        <w:autoSpaceDE w:val="0"/>
        <w:autoSpaceDN w:val="0"/>
        <w:adjustRightInd w:val="0"/>
        <w:spacing w:after="0" w:line="240" w:lineRule="auto"/>
        <w:ind w:left="0" w:firstLine="0"/>
        <w:jc w:val="both"/>
        <w:rPr>
          <w:rFonts w:ascii="Times New Roman" w:hAnsi="Times New Roman"/>
          <w:bCs/>
          <w:sz w:val="24"/>
          <w:szCs w:val="24"/>
        </w:rPr>
      </w:pPr>
      <w:r w:rsidRPr="00407483">
        <w:rPr>
          <w:rFonts w:ascii="Times New Roman" w:hAnsi="Times New Roman"/>
          <w:sz w:val="24"/>
          <w:szCs w:val="24"/>
        </w:rPr>
        <w:t xml:space="preserve">Утвердить  административный регламент </w:t>
      </w:r>
      <w:r w:rsidR="00407483" w:rsidRPr="00407483">
        <w:rPr>
          <w:rFonts w:ascii="Times New Roman" w:hAnsi="Times New Roman"/>
          <w:sz w:val="24"/>
          <w:szCs w:val="24"/>
        </w:rPr>
        <w:t>«</w:t>
      </w:r>
      <w:r w:rsidR="00407483" w:rsidRPr="00407483">
        <w:rPr>
          <w:rFonts w:ascii="Times New Roman" w:hAnsi="Times New Roman"/>
          <w:bCs/>
          <w:sz w:val="24"/>
          <w:szCs w:val="24"/>
        </w:rPr>
        <w:t>Выдача разрешения на создание места (площадки)  накопления твёрдых коммунальных отходов»</w:t>
      </w:r>
      <w:r w:rsidR="00407483" w:rsidRPr="00407483">
        <w:rPr>
          <w:rFonts w:ascii="Times New Roman" w:hAnsi="Times New Roman"/>
          <w:bCs/>
          <w:sz w:val="24"/>
          <w:szCs w:val="24"/>
        </w:rPr>
        <w:t xml:space="preserve"> согласно приложению.</w:t>
      </w:r>
    </w:p>
    <w:p w:rsidR="00407483" w:rsidRDefault="00407483" w:rsidP="00407483">
      <w:pPr>
        <w:pStyle w:val="a3"/>
        <w:widowControl w:val="0"/>
        <w:numPr>
          <w:ilvl w:val="0"/>
          <w:numId w:val="1"/>
        </w:numPr>
        <w:tabs>
          <w:tab w:val="left" w:pos="0"/>
          <w:tab w:val="left" w:pos="567"/>
        </w:tabs>
        <w:autoSpaceDE w:val="0"/>
        <w:autoSpaceDN w:val="0"/>
        <w:adjustRightInd w:val="0"/>
        <w:spacing w:after="0" w:line="240" w:lineRule="auto"/>
        <w:ind w:left="0" w:firstLine="0"/>
        <w:jc w:val="both"/>
        <w:rPr>
          <w:rFonts w:ascii="Times New Roman" w:hAnsi="Times New Roman"/>
          <w:sz w:val="24"/>
          <w:szCs w:val="24"/>
        </w:rPr>
      </w:pPr>
      <w:r w:rsidRPr="00407483">
        <w:rPr>
          <w:rFonts w:ascii="Times New Roman" w:hAnsi="Times New Roman"/>
          <w:sz w:val="24"/>
          <w:szCs w:val="24"/>
        </w:rPr>
        <w:t xml:space="preserve">Обнародовать  настоящее постановление в порядке, установленном Уставом </w:t>
      </w:r>
      <w:proofErr w:type="spellStart"/>
      <w:r w:rsidRPr="00407483">
        <w:rPr>
          <w:rFonts w:ascii="Times New Roman" w:hAnsi="Times New Roman"/>
          <w:sz w:val="24"/>
          <w:szCs w:val="24"/>
        </w:rPr>
        <w:t>Шапкинского</w:t>
      </w:r>
      <w:proofErr w:type="spellEnd"/>
      <w:r w:rsidRPr="00407483">
        <w:rPr>
          <w:rFonts w:ascii="Times New Roman" w:hAnsi="Times New Roman"/>
          <w:sz w:val="24"/>
          <w:szCs w:val="24"/>
        </w:rPr>
        <w:t xml:space="preserve"> сельского поселения, путем размещения на официальном сайте администрации </w:t>
      </w:r>
      <w:proofErr w:type="spellStart"/>
      <w:r w:rsidRPr="00407483">
        <w:rPr>
          <w:rFonts w:ascii="Times New Roman" w:hAnsi="Times New Roman"/>
          <w:sz w:val="24"/>
          <w:szCs w:val="24"/>
        </w:rPr>
        <w:t>Шапкинского</w:t>
      </w:r>
      <w:proofErr w:type="spellEnd"/>
      <w:r w:rsidRPr="00407483">
        <w:rPr>
          <w:rFonts w:ascii="Times New Roman" w:hAnsi="Times New Roman"/>
          <w:sz w:val="24"/>
          <w:szCs w:val="24"/>
        </w:rPr>
        <w:t xml:space="preserve"> сельского поселения </w:t>
      </w:r>
      <w:proofErr w:type="spellStart"/>
      <w:r w:rsidRPr="00407483">
        <w:rPr>
          <w:rFonts w:ascii="Times New Roman" w:hAnsi="Times New Roman"/>
          <w:sz w:val="24"/>
          <w:szCs w:val="24"/>
        </w:rPr>
        <w:t>Тосненского</w:t>
      </w:r>
      <w:proofErr w:type="spellEnd"/>
      <w:r w:rsidRPr="00407483">
        <w:rPr>
          <w:rFonts w:ascii="Times New Roman" w:hAnsi="Times New Roman"/>
          <w:sz w:val="24"/>
          <w:szCs w:val="24"/>
        </w:rPr>
        <w:t xml:space="preserve"> района Ленинградской области.</w:t>
      </w:r>
    </w:p>
    <w:p w:rsidR="00AC1047" w:rsidRPr="00407483" w:rsidRDefault="00AC1047" w:rsidP="00407483">
      <w:pPr>
        <w:pStyle w:val="a3"/>
        <w:widowControl w:val="0"/>
        <w:numPr>
          <w:ilvl w:val="0"/>
          <w:numId w:val="1"/>
        </w:numPr>
        <w:tabs>
          <w:tab w:val="left" w:pos="0"/>
          <w:tab w:val="left" w:pos="567"/>
        </w:tabs>
        <w:autoSpaceDE w:val="0"/>
        <w:autoSpaceDN w:val="0"/>
        <w:adjustRightInd w:val="0"/>
        <w:spacing w:after="0" w:line="240" w:lineRule="auto"/>
        <w:ind w:left="0" w:firstLine="0"/>
        <w:jc w:val="both"/>
        <w:rPr>
          <w:rFonts w:ascii="Times New Roman" w:hAnsi="Times New Roman"/>
          <w:sz w:val="24"/>
          <w:szCs w:val="24"/>
        </w:rPr>
      </w:pPr>
      <w:r w:rsidRPr="00407483">
        <w:rPr>
          <w:rFonts w:ascii="Times New Roman" w:hAnsi="Times New Roman"/>
          <w:color w:val="000000"/>
          <w:sz w:val="24"/>
          <w:szCs w:val="24"/>
        </w:rPr>
        <w:t>Постановление вступает в силу с момента его обнародования.</w:t>
      </w:r>
    </w:p>
    <w:p w:rsidR="00AC1047" w:rsidRPr="00407483" w:rsidRDefault="00AC1047" w:rsidP="00407483">
      <w:pPr>
        <w:spacing w:after="0" w:line="240" w:lineRule="auto"/>
        <w:jc w:val="both"/>
        <w:rPr>
          <w:rFonts w:ascii="Times New Roman" w:hAnsi="Times New Roman"/>
          <w:sz w:val="24"/>
          <w:szCs w:val="24"/>
        </w:rPr>
      </w:pPr>
      <w:r w:rsidRPr="00407483">
        <w:rPr>
          <w:rFonts w:ascii="Times New Roman" w:hAnsi="Times New Roman"/>
          <w:sz w:val="24"/>
          <w:szCs w:val="24"/>
        </w:rPr>
        <w:t xml:space="preserve">4. </w:t>
      </w:r>
      <w:r w:rsidR="00407483">
        <w:rPr>
          <w:rFonts w:ascii="Times New Roman" w:hAnsi="Times New Roman"/>
          <w:sz w:val="24"/>
          <w:szCs w:val="24"/>
        </w:rPr>
        <w:t xml:space="preserve">     </w:t>
      </w:r>
      <w:proofErr w:type="gramStart"/>
      <w:r w:rsidRPr="00407483">
        <w:rPr>
          <w:rFonts w:ascii="Times New Roman" w:hAnsi="Times New Roman"/>
          <w:sz w:val="24"/>
          <w:szCs w:val="24"/>
        </w:rPr>
        <w:t>Контроль за</w:t>
      </w:r>
      <w:proofErr w:type="gramEnd"/>
      <w:r w:rsidRPr="00407483">
        <w:rPr>
          <w:rFonts w:ascii="Times New Roman" w:hAnsi="Times New Roman"/>
          <w:sz w:val="24"/>
          <w:szCs w:val="24"/>
        </w:rPr>
        <w:t xml:space="preserve"> исполнением настоящего постановления оставляю за собой.</w:t>
      </w:r>
    </w:p>
    <w:p w:rsidR="00AC1047" w:rsidRDefault="00AC1047" w:rsidP="00407483">
      <w:pPr>
        <w:spacing w:after="0" w:line="240" w:lineRule="auto"/>
        <w:jc w:val="both"/>
        <w:rPr>
          <w:rFonts w:ascii="Times New Roman" w:hAnsi="Times New Roman"/>
          <w:sz w:val="24"/>
          <w:szCs w:val="24"/>
        </w:rPr>
      </w:pPr>
    </w:p>
    <w:p w:rsidR="00AC1047" w:rsidRDefault="00AC1047" w:rsidP="00AC1047">
      <w:pPr>
        <w:pStyle w:val="p8"/>
        <w:spacing w:before="0" w:beforeAutospacing="0" w:after="0" w:afterAutospacing="0"/>
        <w:ind w:firstLine="709"/>
        <w:jc w:val="both"/>
      </w:pPr>
    </w:p>
    <w:p w:rsidR="00407483" w:rsidRDefault="00407483" w:rsidP="00AC1047">
      <w:pPr>
        <w:pStyle w:val="p8"/>
        <w:spacing w:before="0" w:beforeAutospacing="0" w:after="0" w:afterAutospacing="0"/>
        <w:ind w:firstLine="709"/>
        <w:jc w:val="both"/>
      </w:pPr>
    </w:p>
    <w:p w:rsidR="00407483" w:rsidRDefault="00407483" w:rsidP="00AC1047">
      <w:pPr>
        <w:pStyle w:val="p8"/>
        <w:spacing w:before="0" w:beforeAutospacing="0" w:after="0" w:afterAutospacing="0"/>
        <w:ind w:firstLine="709"/>
        <w:jc w:val="both"/>
      </w:pPr>
    </w:p>
    <w:p w:rsidR="00AC1047" w:rsidRDefault="00407483" w:rsidP="00AC1047">
      <w:pPr>
        <w:pStyle w:val="p17"/>
        <w:spacing w:before="0" w:beforeAutospacing="0" w:after="0" w:afterAutospacing="0"/>
        <w:jc w:val="both"/>
      </w:pPr>
      <w:r>
        <w:t>Г</w:t>
      </w:r>
      <w:r w:rsidR="00AC1047">
        <w:t>лав</w:t>
      </w:r>
      <w:r>
        <w:t>а</w:t>
      </w:r>
      <w:r w:rsidR="00AC1047">
        <w:t xml:space="preserve"> администрации                                                                    </w:t>
      </w:r>
      <w:r>
        <w:t>М.С. Немешев</w:t>
      </w:r>
    </w:p>
    <w:p w:rsidR="00AC1047" w:rsidRDefault="00AC1047" w:rsidP="00AC1047">
      <w:pPr>
        <w:pStyle w:val="p17"/>
        <w:spacing w:before="0" w:beforeAutospacing="0" w:after="0" w:afterAutospacing="0"/>
        <w:ind w:firstLine="709"/>
        <w:jc w:val="right"/>
      </w:pPr>
    </w:p>
    <w:p w:rsidR="00AC1047" w:rsidRDefault="00AC1047" w:rsidP="00AC1047">
      <w:pPr>
        <w:spacing w:after="0" w:line="240" w:lineRule="auto"/>
        <w:jc w:val="right"/>
        <w:rPr>
          <w:rFonts w:ascii="Times New Roman" w:hAnsi="Times New Roman"/>
          <w:sz w:val="28"/>
          <w:szCs w:val="28"/>
        </w:rPr>
      </w:pPr>
    </w:p>
    <w:p w:rsidR="00AC1047" w:rsidRDefault="00AC1047" w:rsidP="00AC1047">
      <w:pPr>
        <w:spacing w:after="0" w:line="240" w:lineRule="auto"/>
        <w:jc w:val="right"/>
        <w:rPr>
          <w:rFonts w:ascii="Times New Roman" w:hAnsi="Times New Roman"/>
          <w:sz w:val="28"/>
          <w:szCs w:val="28"/>
        </w:rPr>
      </w:pPr>
    </w:p>
    <w:p w:rsidR="00AC1047" w:rsidRDefault="00AC1047" w:rsidP="00AC1047">
      <w:pPr>
        <w:spacing w:after="0" w:line="240" w:lineRule="auto"/>
        <w:jc w:val="right"/>
        <w:rPr>
          <w:rFonts w:ascii="Times New Roman" w:hAnsi="Times New Roman"/>
          <w:sz w:val="28"/>
          <w:szCs w:val="28"/>
        </w:rPr>
      </w:pPr>
    </w:p>
    <w:p w:rsidR="00AC1047" w:rsidRDefault="00AC1047" w:rsidP="00AC1047">
      <w:pPr>
        <w:spacing w:after="0" w:line="240" w:lineRule="auto"/>
        <w:jc w:val="right"/>
        <w:rPr>
          <w:rFonts w:ascii="Times New Roman" w:hAnsi="Times New Roman"/>
          <w:sz w:val="28"/>
          <w:szCs w:val="28"/>
        </w:rPr>
      </w:pPr>
    </w:p>
    <w:p w:rsidR="00AC1047" w:rsidRDefault="00AC1047" w:rsidP="00AC1047">
      <w:pPr>
        <w:spacing w:after="0" w:line="240" w:lineRule="auto"/>
        <w:jc w:val="right"/>
        <w:rPr>
          <w:rFonts w:ascii="Times New Roman" w:hAnsi="Times New Roman"/>
          <w:sz w:val="28"/>
          <w:szCs w:val="28"/>
        </w:rPr>
      </w:pPr>
    </w:p>
    <w:p w:rsidR="00AC1047" w:rsidRDefault="00AC1047" w:rsidP="00AC1047">
      <w:pPr>
        <w:spacing w:after="0" w:line="240" w:lineRule="auto"/>
        <w:jc w:val="right"/>
        <w:rPr>
          <w:rFonts w:ascii="Times New Roman" w:hAnsi="Times New Roman"/>
          <w:sz w:val="28"/>
          <w:szCs w:val="28"/>
        </w:rPr>
      </w:pPr>
    </w:p>
    <w:p w:rsidR="00407483" w:rsidRDefault="00407483" w:rsidP="00AC1047">
      <w:pPr>
        <w:spacing w:after="0" w:line="240" w:lineRule="auto"/>
        <w:jc w:val="right"/>
        <w:rPr>
          <w:rFonts w:ascii="Times New Roman" w:hAnsi="Times New Roman"/>
          <w:sz w:val="28"/>
          <w:szCs w:val="28"/>
        </w:rPr>
      </w:pPr>
    </w:p>
    <w:p w:rsidR="00407483" w:rsidRDefault="00407483" w:rsidP="00AC1047">
      <w:pPr>
        <w:spacing w:after="0" w:line="240" w:lineRule="auto"/>
        <w:jc w:val="right"/>
        <w:rPr>
          <w:rFonts w:ascii="Times New Roman" w:hAnsi="Times New Roman"/>
          <w:sz w:val="28"/>
          <w:szCs w:val="28"/>
        </w:rPr>
      </w:pPr>
    </w:p>
    <w:p w:rsidR="00407483" w:rsidRDefault="00407483" w:rsidP="00AC1047">
      <w:pPr>
        <w:spacing w:after="0" w:line="240" w:lineRule="auto"/>
        <w:jc w:val="right"/>
        <w:rPr>
          <w:rFonts w:ascii="Times New Roman" w:hAnsi="Times New Roman"/>
          <w:sz w:val="28"/>
          <w:szCs w:val="28"/>
        </w:rPr>
      </w:pPr>
    </w:p>
    <w:p w:rsidR="00407483" w:rsidRDefault="00407483" w:rsidP="00AC1047">
      <w:pPr>
        <w:spacing w:after="0" w:line="240" w:lineRule="auto"/>
        <w:jc w:val="right"/>
        <w:rPr>
          <w:rFonts w:ascii="Times New Roman" w:hAnsi="Times New Roman"/>
          <w:sz w:val="28"/>
          <w:szCs w:val="28"/>
        </w:rPr>
      </w:pPr>
    </w:p>
    <w:p w:rsidR="00AC1047" w:rsidRDefault="00AC1047" w:rsidP="00AC1047">
      <w:pPr>
        <w:spacing w:after="0" w:line="240" w:lineRule="auto"/>
        <w:jc w:val="right"/>
        <w:rPr>
          <w:rFonts w:ascii="Times New Roman" w:hAnsi="Times New Roman"/>
          <w:sz w:val="28"/>
          <w:szCs w:val="28"/>
        </w:rPr>
      </w:pPr>
    </w:p>
    <w:p w:rsidR="00AC1047" w:rsidRDefault="00AC1047" w:rsidP="00AC1047">
      <w:pPr>
        <w:spacing w:after="0" w:line="240" w:lineRule="auto"/>
        <w:jc w:val="right"/>
        <w:rPr>
          <w:rFonts w:ascii="Times New Roman" w:hAnsi="Times New Roman"/>
          <w:sz w:val="28"/>
          <w:szCs w:val="28"/>
        </w:rPr>
      </w:pPr>
    </w:p>
    <w:p w:rsidR="00AC1047" w:rsidRDefault="00AC1047" w:rsidP="00AC1047">
      <w:pPr>
        <w:spacing w:after="0" w:line="240" w:lineRule="auto"/>
        <w:jc w:val="right"/>
        <w:rPr>
          <w:rFonts w:ascii="Times New Roman" w:hAnsi="Times New Roman"/>
          <w:sz w:val="28"/>
          <w:szCs w:val="28"/>
        </w:rPr>
      </w:pPr>
    </w:p>
    <w:p w:rsidR="00AC1047" w:rsidRDefault="00AC1047" w:rsidP="00AC1047">
      <w:pPr>
        <w:rPr>
          <w:rFonts w:ascii="Times New Roman" w:hAnsi="Times New Roman"/>
          <w:sz w:val="18"/>
          <w:szCs w:val="18"/>
        </w:rPr>
      </w:pPr>
      <w:r>
        <w:rPr>
          <w:rFonts w:ascii="Times New Roman" w:hAnsi="Times New Roman"/>
          <w:sz w:val="18"/>
          <w:szCs w:val="18"/>
        </w:rPr>
        <w:t>Полежаева</w:t>
      </w:r>
    </w:p>
    <w:p w:rsidR="00AC1047" w:rsidRDefault="00AC1047" w:rsidP="00AC1047">
      <w:pPr>
        <w:rPr>
          <w:rFonts w:ascii="Times New Roman" w:hAnsi="Times New Roman"/>
          <w:sz w:val="18"/>
          <w:szCs w:val="18"/>
        </w:rPr>
      </w:pPr>
    </w:p>
    <w:p w:rsidR="00AC1047" w:rsidRDefault="00AC1047" w:rsidP="00AC1047">
      <w:pPr>
        <w:pStyle w:val="p17"/>
        <w:spacing w:before="0" w:beforeAutospacing="0" w:after="0" w:afterAutospacing="0"/>
        <w:ind w:firstLine="709"/>
        <w:jc w:val="right"/>
        <w:rPr>
          <w:sz w:val="20"/>
          <w:szCs w:val="20"/>
        </w:rPr>
      </w:pPr>
      <w:r>
        <w:rPr>
          <w:sz w:val="20"/>
          <w:szCs w:val="20"/>
        </w:rPr>
        <w:lastRenderedPageBreak/>
        <w:t>Приложение</w:t>
      </w:r>
    </w:p>
    <w:p w:rsidR="00AC1047" w:rsidRDefault="00AC1047" w:rsidP="00AC1047">
      <w:pPr>
        <w:pStyle w:val="p9"/>
        <w:spacing w:before="0" w:beforeAutospacing="0" w:after="0" w:afterAutospacing="0"/>
        <w:ind w:firstLine="709"/>
        <w:jc w:val="right"/>
        <w:rPr>
          <w:sz w:val="20"/>
          <w:szCs w:val="20"/>
        </w:rPr>
      </w:pPr>
      <w:r>
        <w:rPr>
          <w:sz w:val="20"/>
          <w:szCs w:val="20"/>
        </w:rPr>
        <w:t xml:space="preserve">к постановлению администрации </w:t>
      </w:r>
    </w:p>
    <w:p w:rsidR="00AC1047" w:rsidRDefault="00AC1047" w:rsidP="00AC1047">
      <w:pPr>
        <w:pStyle w:val="p9"/>
        <w:spacing w:before="0" w:beforeAutospacing="0" w:after="0" w:afterAutospacing="0"/>
        <w:ind w:firstLine="709"/>
        <w:jc w:val="right"/>
        <w:rPr>
          <w:sz w:val="20"/>
          <w:szCs w:val="20"/>
        </w:rPr>
      </w:pPr>
      <w:proofErr w:type="spellStart"/>
      <w:r>
        <w:rPr>
          <w:sz w:val="20"/>
          <w:szCs w:val="20"/>
        </w:rPr>
        <w:t>Шапкинского</w:t>
      </w:r>
      <w:proofErr w:type="spellEnd"/>
      <w:r>
        <w:rPr>
          <w:sz w:val="20"/>
          <w:szCs w:val="20"/>
        </w:rPr>
        <w:t xml:space="preserve"> сельского поселения</w:t>
      </w:r>
    </w:p>
    <w:p w:rsidR="00AC1047" w:rsidRDefault="00AC1047" w:rsidP="00AC1047">
      <w:pPr>
        <w:pStyle w:val="p9"/>
        <w:spacing w:before="0" w:beforeAutospacing="0" w:after="0" w:afterAutospacing="0"/>
        <w:ind w:firstLine="709"/>
        <w:jc w:val="right"/>
        <w:rPr>
          <w:sz w:val="20"/>
          <w:szCs w:val="20"/>
        </w:rPr>
      </w:pPr>
      <w:proofErr w:type="spellStart"/>
      <w:r>
        <w:rPr>
          <w:sz w:val="20"/>
          <w:szCs w:val="20"/>
        </w:rPr>
        <w:t>Тосненского</w:t>
      </w:r>
      <w:proofErr w:type="spellEnd"/>
      <w:r>
        <w:rPr>
          <w:sz w:val="20"/>
          <w:szCs w:val="20"/>
        </w:rPr>
        <w:t xml:space="preserve"> района Ленинградской области</w:t>
      </w:r>
    </w:p>
    <w:p w:rsidR="00407483" w:rsidRPr="00407483" w:rsidRDefault="00407483" w:rsidP="00407483">
      <w:pPr>
        <w:tabs>
          <w:tab w:val="left" w:pos="3180"/>
          <w:tab w:val="left" w:pos="8220"/>
        </w:tabs>
        <w:spacing w:after="0" w:line="240" w:lineRule="auto"/>
        <w:jc w:val="right"/>
        <w:rPr>
          <w:rFonts w:ascii="Times New Roman" w:hAnsi="Times New Roman"/>
          <w:sz w:val="20"/>
          <w:szCs w:val="20"/>
        </w:rPr>
      </w:pPr>
      <w:bookmarkStart w:id="1" w:name="Par1"/>
      <w:bookmarkStart w:id="2" w:name="Par31"/>
      <w:bookmarkEnd w:id="1"/>
      <w:bookmarkEnd w:id="2"/>
      <w:r>
        <w:rPr>
          <w:rFonts w:ascii="Times New Roman" w:hAnsi="Times New Roman"/>
          <w:sz w:val="20"/>
          <w:szCs w:val="20"/>
        </w:rPr>
        <w:t xml:space="preserve">от </w:t>
      </w:r>
      <w:r w:rsidRPr="00407483">
        <w:rPr>
          <w:rFonts w:ascii="Times New Roman" w:hAnsi="Times New Roman"/>
          <w:sz w:val="20"/>
          <w:szCs w:val="20"/>
        </w:rPr>
        <w:t>03.11.2020 № 154</w:t>
      </w:r>
    </w:p>
    <w:p w:rsidR="00AC1047" w:rsidRPr="00407483" w:rsidRDefault="00AC1047" w:rsidP="00AC1047">
      <w:pPr>
        <w:widowControl w:val="0"/>
        <w:autoSpaceDE w:val="0"/>
        <w:autoSpaceDN w:val="0"/>
        <w:adjustRightInd w:val="0"/>
        <w:spacing w:after="0" w:line="240" w:lineRule="auto"/>
        <w:jc w:val="center"/>
        <w:outlineLvl w:val="0"/>
        <w:rPr>
          <w:rFonts w:ascii="Times New Roman" w:hAnsi="Times New Roman"/>
          <w:sz w:val="20"/>
          <w:szCs w:val="20"/>
        </w:rPr>
      </w:pPr>
    </w:p>
    <w:p w:rsidR="00407483" w:rsidRDefault="00407483" w:rsidP="00AC1047">
      <w:pPr>
        <w:widowControl w:val="0"/>
        <w:autoSpaceDE w:val="0"/>
        <w:autoSpaceDN w:val="0"/>
        <w:adjustRightInd w:val="0"/>
        <w:spacing w:after="0" w:line="240" w:lineRule="auto"/>
        <w:jc w:val="center"/>
        <w:outlineLvl w:val="0"/>
        <w:rPr>
          <w:rFonts w:ascii="Times New Roman" w:hAnsi="Times New Roman"/>
          <w:b/>
          <w:sz w:val="28"/>
          <w:szCs w:val="28"/>
        </w:rPr>
      </w:pPr>
    </w:p>
    <w:p w:rsidR="00AC1047" w:rsidRDefault="00AC1047" w:rsidP="00AC1047">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Административный регламент </w:t>
      </w:r>
    </w:p>
    <w:p w:rsidR="00D1421A" w:rsidRDefault="00AC1047" w:rsidP="00D1421A">
      <w:pPr>
        <w:spacing w:after="0" w:line="240" w:lineRule="auto"/>
        <w:jc w:val="center"/>
        <w:rPr>
          <w:rFonts w:ascii="Times New Roman" w:hAnsi="Times New Roman"/>
          <w:b/>
          <w:bCs/>
          <w:sz w:val="24"/>
          <w:szCs w:val="24"/>
        </w:rPr>
      </w:pPr>
      <w:r>
        <w:rPr>
          <w:rFonts w:ascii="Times New Roman" w:hAnsi="Times New Roman"/>
          <w:b/>
          <w:sz w:val="24"/>
          <w:szCs w:val="24"/>
        </w:rPr>
        <w:t xml:space="preserve">по </w:t>
      </w:r>
      <w:r w:rsidR="00407483" w:rsidRPr="00407483">
        <w:rPr>
          <w:rFonts w:ascii="Times New Roman" w:hAnsi="Times New Roman"/>
          <w:b/>
          <w:bCs/>
          <w:sz w:val="24"/>
          <w:szCs w:val="24"/>
        </w:rPr>
        <w:t>предоставлению муниципальной услуги</w:t>
      </w:r>
    </w:p>
    <w:p w:rsidR="00407483" w:rsidRPr="00407483" w:rsidRDefault="00407483" w:rsidP="00D1421A">
      <w:pPr>
        <w:spacing w:after="0" w:line="240" w:lineRule="auto"/>
        <w:jc w:val="center"/>
        <w:rPr>
          <w:rFonts w:ascii="Times New Roman" w:hAnsi="Times New Roman"/>
          <w:b/>
          <w:bCs/>
          <w:sz w:val="24"/>
          <w:szCs w:val="24"/>
        </w:rPr>
      </w:pPr>
      <w:r w:rsidRPr="00407483">
        <w:rPr>
          <w:rFonts w:ascii="Times New Roman" w:hAnsi="Times New Roman"/>
          <w:b/>
          <w:bCs/>
          <w:sz w:val="24"/>
          <w:szCs w:val="24"/>
        </w:rPr>
        <w:t>«Выдача разрешения на создание места (площадки) накопления твёрдых коммунальных отходов»</w:t>
      </w:r>
    </w:p>
    <w:p w:rsidR="00D1421A" w:rsidRDefault="00D1421A" w:rsidP="00407483">
      <w:pPr>
        <w:widowControl w:val="0"/>
        <w:tabs>
          <w:tab w:val="left" w:pos="142"/>
          <w:tab w:val="left" w:pos="284"/>
        </w:tabs>
        <w:autoSpaceDE w:val="0"/>
        <w:autoSpaceDN w:val="0"/>
        <w:adjustRightInd w:val="0"/>
        <w:spacing w:line="240" w:lineRule="auto"/>
        <w:ind w:left="-567"/>
        <w:jc w:val="center"/>
        <w:outlineLvl w:val="0"/>
        <w:rPr>
          <w:rFonts w:ascii="Times New Roman" w:hAnsi="Times New Roman"/>
          <w:b/>
          <w:bCs/>
          <w:sz w:val="24"/>
          <w:szCs w:val="24"/>
        </w:rPr>
      </w:pPr>
      <w:bookmarkStart w:id="3" w:name="sub_1001"/>
    </w:p>
    <w:p w:rsidR="00407483" w:rsidRPr="00407483" w:rsidRDefault="00407483" w:rsidP="00407483">
      <w:pPr>
        <w:widowControl w:val="0"/>
        <w:tabs>
          <w:tab w:val="left" w:pos="142"/>
          <w:tab w:val="left" w:pos="284"/>
        </w:tabs>
        <w:autoSpaceDE w:val="0"/>
        <w:autoSpaceDN w:val="0"/>
        <w:adjustRightInd w:val="0"/>
        <w:spacing w:line="240" w:lineRule="auto"/>
        <w:ind w:left="-567"/>
        <w:jc w:val="center"/>
        <w:outlineLvl w:val="0"/>
        <w:rPr>
          <w:rFonts w:ascii="Times New Roman" w:hAnsi="Times New Roman"/>
          <w:b/>
          <w:bCs/>
          <w:sz w:val="24"/>
          <w:szCs w:val="24"/>
        </w:rPr>
      </w:pPr>
      <w:r w:rsidRPr="00407483">
        <w:rPr>
          <w:rFonts w:ascii="Times New Roman" w:hAnsi="Times New Roman"/>
          <w:b/>
          <w:bCs/>
          <w:sz w:val="24"/>
          <w:szCs w:val="24"/>
        </w:rPr>
        <w:t>1. Общие положения</w:t>
      </w:r>
    </w:p>
    <w:p w:rsidR="00407483" w:rsidRPr="00D1421A" w:rsidRDefault="00407483" w:rsidP="00407483">
      <w:pPr>
        <w:pStyle w:val="a3"/>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rPr>
      </w:pPr>
      <w:bookmarkStart w:id="4" w:name="sub_1011"/>
      <w:bookmarkEnd w:id="3"/>
      <w:r w:rsidRPr="00D1421A">
        <w:rPr>
          <w:rFonts w:ascii="Times New Roman" w:hAnsi="Times New Roman"/>
        </w:rPr>
        <w:t>Настоящий административный регламент предоставления муниципальной услуги «</w:t>
      </w:r>
      <w:r w:rsidRPr="00D1421A">
        <w:rPr>
          <w:rFonts w:ascii="Times New Roman" w:hAnsi="Times New Roman"/>
          <w:bCs/>
        </w:rPr>
        <w:t>Выдача разрешения на создание места (площадки) накопления твёрдых коммунальных отходов»</w:t>
      </w:r>
      <w:r w:rsidRPr="00D1421A">
        <w:rPr>
          <w:rFonts w:ascii="Times New Roman" w:hAnsi="Times New Roman"/>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407483" w:rsidRPr="00D1421A" w:rsidRDefault="00407483" w:rsidP="00D1421A">
      <w:pPr>
        <w:pStyle w:val="a3"/>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rPr>
      </w:pPr>
      <w:r w:rsidRPr="00D1421A">
        <w:rPr>
          <w:rFonts w:ascii="Times New Roman" w:hAnsi="Times New Roman"/>
        </w:rPr>
        <w:t xml:space="preserve">Заявителями, имеющими право на получение муниципальной услуги, являются: </w:t>
      </w:r>
    </w:p>
    <w:p w:rsidR="00407483" w:rsidRPr="00D1421A" w:rsidRDefault="00407483" w:rsidP="00D1421A">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rPr>
      </w:pPr>
      <w:proofErr w:type="gramStart"/>
      <w:r w:rsidRPr="00D1421A">
        <w:rPr>
          <w:rFonts w:ascii="Times New Roman" w:hAnsi="Times New Roman"/>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bookmarkEnd w:id="4"/>
      <w:r w:rsidRPr="00D1421A">
        <w:rPr>
          <w:rFonts w:ascii="Times New Roman" w:hAnsi="Times New Roman"/>
        </w:rPr>
        <w:t>;</w:t>
      </w:r>
      <w:proofErr w:type="gramEnd"/>
    </w:p>
    <w:p w:rsidR="00407483" w:rsidRPr="00D1421A" w:rsidRDefault="00407483" w:rsidP="00D1421A">
      <w:pPr>
        <w:tabs>
          <w:tab w:val="left" w:pos="1418"/>
        </w:tabs>
        <w:spacing w:after="0" w:line="240" w:lineRule="auto"/>
        <w:ind w:firstLine="709"/>
        <w:jc w:val="both"/>
        <w:rPr>
          <w:rFonts w:ascii="Times New Roman" w:eastAsia="Calibri" w:hAnsi="Times New Roman"/>
        </w:rPr>
      </w:pPr>
      <w:r w:rsidRPr="00D1421A">
        <w:rPr>
          <w:rFonts w:ascii="Times New Roman" w:eastAsia="Calibri" w:hAnsi="Times New Roman"/>
        </w:rPr>
        <w:t>Представлять интересы заявителя имеют право:</w:t>
      </w:r>
    </w:p>
    <w:p w:rsidR="00407483" w:rsidRPr="00D1421A" w:rsidRDefault="00407483" w:rsidP="00D1421A">
      <w:pPr>
        <w:tabs>
          <w:tab w:val="left" w:pos="1418"/>
        </w:tabs>
        <w:spacing w:after="0" w:line="240" w:lineRule="auto"/>
        <w:ind w:firstLine="709"/>
        <w:jc w:val="both"/>
        <w:rPr>
          <w:rFonts w:ascii="Times New Roman" w:eastAsia="Calibri" w:hAnsi="Times New Roman"/>
        </w:rPr>
      </w:pPr>
      <w:r w:rsidRPr="00D1421A">
        <w:rPr>
          <w:rFonts w:ascii="Times New Roman" w:eastAsia="Calibri" w:hAnsi="Times New Roman"/>
        </w:rPr>
        <w:t>представители, действующие в силу полномочий, основанных на доверенности или договоре;</w:t>
      </w:r>
    </w:p>
    <w:p w:rsidR="00407483" w:rsidRPr="00D1421A" w:rsidRDefault="00407483" w:rsidP="00D1421A">
      <w:pPr>
        <w:pStyle w:val="a3"/>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rPr>
      </w:pPr>
      <w:proofErr w:type="gramStart"/>
      <w:r w:rsidRPr="00D1421A">
        <w:rPr>
          <w:rFonts w:ascii="Times New Roman" w:hAnsi="Times New Roman"/>
        </w:rPr>
        <w:t xml:space="preserve">Информация о месте нахождения, администрации муниципального образования </w:t>
      </w:r>
      <w:r w:rsidRPr="00D1421A">
        <w:rPr>
          <w:rFonts w:ascii="Times New Roman" w:eastAsia="Calibri" w:hAnsi="Times New Roman"/>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1421A">
        <w:rPr>
          <w:rFonts w:ascii="Times New Roman" w:hAnsi="Times New Roman"/>
        </w:rPr>
        <w:t>графиках работы, контактных телефонах, адресах электронной почты (далее – сведения информационного характера) размещаются:</w:t>
      </w:r>
      <w:proofErr w:type="gramEnd"/>
    </w:p>
    <w:p w:rsidR="00D1421A" w:rsidRPr="00D1421A" w:rsidRDefault="00407483" w:rsidP="00D1421A">
      <w:pPr>
        <w:spacing w:after="0" w:line="240" w:lineRule="auto"/>
        <w:ind w:firstLine="709"/>
        <w:jc w:val="both"/>
        <w:rPr>
          <w:rFonts w:ascii="Times New Roman" w:hAnsi="Times New Roman"/>
        </w:rPr>
      </w:pPr>
      <w:r w:rsidRPr="00D1421A">
        <w:rPr>
          <w:rFonts w:ascii="Times New Roman" w:hAnsi="Times New Roman"/>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D1421A" w:rsidRPr="00D1421A">
        <w:rPr>
          <w:rFonts w:ascii="Times New Roman" w:hAnsi="Times New Roman"/>
        </w:rPr>
        <w:t xml:space="preserve"> </w:t>
      </w:r>
      <w:hyperlink r:id="rId6" w:history="1">
        <w:r w:rsidR="00D1421A" w:rsidRPr="00D1421A">
          <w:rPr>
            <w:rStyle w:val="a4"/>
            <w:rFonts w:ascii="Times New Roman" w:hAnsi="Times New Roman"/>
          </w:rPr>
          <w:t>http://www.shapki-adm.ru</w:t>
        </w:r>
      </w:hyperlink>
      <w:r w:rsidR="00D1421A" w:rsidRPr="00D1421A">
        <w:rPr>
          <w:rFonts w:ascii="Times New Roman" w:hAnsi="Times New Roman"/>
        </w:rPr>
        <w:t>;</w:t>
      </w:r>
    </w:p>
    <w:p w:rsidR="00407483" w:rsidRPr="00D1421A" w:rsidRDefault="00407483" w:rsidP="00D1421A">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rPr>
      </w:pPr>
      <w:r w:rsidRPr="00D1421A">
        <w:rPr>
          <w:rFonts w:ascii="Times New Roman" w:hAnsi="Times New Roman"/>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1421A">
        <w:rPr>
          <w:rFonts w:ascii="Times New Roman" w:hAnsi="Times New Roman"/>
          <w:u w:val="single"/>
        </w:rPr>
        <w:t>http://mfc47.ru/;</w:t>
      </w:r>
    </w:p>
    <w:p w:rsidR="00407483" w:rsidRPr="00D1421A" w:rsidRDefault="00407483" w:rsidP="00407483">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rPr>
      </w:pPr>
      <w:r w:rsidRPr="00D1421A">
        <w:rPr>
          <w:rFonts w:ascii="Times New Roman" w:hAnsi="Times New Roman"/>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D1421A">
          <w:rPr>
            <w:rStyle w:val="a4"/>
            <w:rFonts w:ascii="Times New Roman" w:hAnsi="Times New Roman"/>
          </w:rPr>
          <w:t>www.gosuslugi.ru</w:t>
        </w:r>
      </w:hyperlink>
      <w:r w:rsidRPr="00D1421A">
        <w:rPr>
          <w:rFonts w:ascii="Times New Roman" w:hAnsi="Times New Roman"/>
        </w:rPr>
        <w:t>.</w:t>
      </w:r>
    </w:p>
    <w:p w:rsidR="00407483" w:rsidRPr="00407483" w:rsidRDefault="00407483" w:rsidP="00407483">
      <w:pPr>
        <w:pStyle w:val="a3"/>
        <w:widowControl w:val="0"/>
        <w:numPr>
          <w:ilvl w:val="0"/>
          <w:numId w:val="2"/>
        </w:numPr>
        <w:tabs>
          <w:tab w:val="left" w:pos="142"/>
          <w:tab w:val="left" w:pos="284"/>
        </w:tabs>
        <w:autoSpaceDE w:val="0"/>
        <w:autoSpaceDN w:val="0"/>
        <w:adjustRightInd w:val="0"/>
        <w:spacing w:after="0" w:line="240" w:lineRule="auto"/>
        <w:jc w:val="center"/>
        <w:rPr>
          <w:rFonts w:ascii="Times New Roman" w:hAnsi="Times New Roman"/>
          <w:b/>
          <w:bCs/>
          <w:sz w:val="24"/>
          <w:szCs w:val="24"/>
        </w:rPr>
      </w:pPr>
      <w:bookmarkStart w:id="5" w:name="sub_1002"/>
      <w:r w:rsidRPr="00407483">
        <w:rPr>
          <w:rFonts w:ascii="Times New Roman" w:hAnsi="Times New Roman"/>
          <w:b/>
          <w:bCs/>
          <w:sz w:val="24"/>
          <w:szCs w:val="24"/>
        </w:rPr>
        <w:t>Стандарт предоставления муниципальной услуги</w:t>
      </w:r>
      <w:bookmarkEnd w:id="5"/>
    </w:p>
    <w:p w:rsidR="00407483" w:rsidRPr="00407483" w:rsidRDefault="00407483" w:rsidP="00407483">
      <w:pPr>
        <w:pStyle w:val="a3"/>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bookmarkStart w:id="6" w:name="sub_1021"/>
      <w:r w:rsidRPr="00D1421A">
        <w:rPr>
          <w:rFonts w:ascii="Times New Roman" w:hAnsi="Times New Roman"/>
        </w:rPr>
        <w:t>2.1. Полное наименование муниципальной услуги – «</w:t>
      </w:r>
      <w:r w:rsidRPr="00D1421A">
        <w:rPr>
          <w:rFonts w:ascii="Times New Roman" w:hAnsi="Times New Roman"/>
          <w:bCs/>
        </w:rPr>
        <w:t>Выдача разрешения на создание места (площадки) накопления твёрдых коммунальных отходов»</w:t>
      </w:r>
      <w:r w:rsidRPr="00D1421A">
        <w:rPr>
          <w:rFonts w:ascii="Times New Roman" w:hAnsi="Times New Roman"/>
        </w:rPr>
        <w:t>.</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 xml:space="preserve">Сокращенное наименование: «Выдача разрешения на создание </w:t>
      </w:r>
      <w:r w:rsidRPr="00D1421A">
        <w:rPr>
          <w:rFonts w:ascii="Times New Roman" w:hAnsi="Times New Roman"/>
          <w:bCs/>
        </w:rPr>
        <w:t>места накопления ТКО»</w:t>
      </w:r>
      <w:r w:rsidRPr="00D1421A">
        <w:rPr>
          <w:rFonts w:ascii="Times New Roman" w:hAnsi="Times New Roman"/>
        </w:rPr>
        <w:t>.</w:t>
      </w:r>
    </w:p>
    <w:p w:rsidR="00407483" w:rsidRPr="00D1421A" w:rsidRDefault="00407483" w:rsidP="00D1421A">
      <w:pPr>
        <w:spacing w:after="0" w:line="240" w:lineRule="auto"/>
        <w:ind w:firstLine="709"/>
        <w:jc w:val="both"/>
        <w:rPr>
          <w:rFonts w:ascii="Times New Roman" w:eastAsia="Calibri" w:hAnsi="Times New Roman"/>
          <w:i/>
          <w:color w:val="FF0000"/>
        </w:rPr>
      </w:pPr>
      <w:bookmarkStart w:id="7" w:name="sub_1022"/>
      <w:bookmarkEnd w:id="6"/>
      <w:r w:rsidRPr="00D1421A">
        <w:rPr>
          <w:rFonts w:ascii="Times New Roman" w:hAnsi="Times New Roman"/>
        </w:rPr>
        <w:t xml:space="preserve">2.2. Муниципальную услугу предоставляет: </w:t>
      </w:r>
      <w:r w:rsidRPr="00D1421A">
        <w:rPr>
          <w:rFonts w:ascii="Times New Roman" w:eastAsia="Calibri" w:hAnsi="Times New Roman"/>
        </w:rPr>
        <w:t>администрация муниципального образования Ленинградской области.</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 xml:space="preserve">В предоставлении муниципальной услуги участвуют: </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 xml:space="preserve">ГБУ ЛО «МФЦ»; </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bookmarkStart w:id="8" w:name="sub_1025"/>
      <w:bookmarkEnd w:id="7"/>
      <w:r w:rsidRPr="00D1421A">
        <w:rPr>
          <w:rFonts w:ascii="Times New Roman" w:hAnsi="Times New Roman"/>
        </w:rPr>
        <w:t>Заявление на получение муниципальной услуги с комплектом документов принимаются:</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1) при личной явке:</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-в администрацию;</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-в филиалах, отделах, удаленных рабочих местах ГБУ ЛО «МФЦ»;</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2) без личной явки:</w:t>
      </w:r>
    </w:p>
    <w:p w:rsidR="00407483" w:rsidRPr="00D1421A" w:rsidRDefault="00407483" w:rsidP="00D1421A">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 почтовым отправлением в администрацию;</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 в электронной форме через личный кабинет заявителя на ПГУ ЛО/ ЕПГУ.</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Заявитель может записаться на прием для подачи заявления о предоставлении муниципальной услуги следующими способами:</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1) посредством ПГУ ЛО/ЕПГУ – в администрацию, в ГБУ ЛО «МФЦ»;</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lastRenderedPageBreak/>
        <w:t>2) по телефону – администрации, ГБУ ЛО «МФЦ»;</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3) посредством сайта администрации, ГБУ ЛО «МФЦ».</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2.3. Результатом предоставления муниципальной услуги является: выдача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1) при личной явке:</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в администрацию,</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в филиалах, отделах, удаленных рабочих местах ГБУ ЛО «МФЦ»;</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2) без личной явки:</w:t>
      </w:r>
    </w:p>
    <w:p w:rsidR="00407483" w:rsidRPr="00D1421A" w:rsidRDefault="00407483" w:rsidP="00D1421A">
      <w:pPr>
        <w:widowControl w:val="0"/>
        <w:tabs>
          <w:tab w:val="left" w:pos="4245"/>
        </w:tabs>
        <w:spacing w:after="0" w:line="240" w:lineRule="auto"/>
        <w:ind w:firstLine="709"/>
        <w:jc w:val="both"/>
        <w:rPr>
          <w:rFonts w:ascii="Times New Roman" w:hAnsi="Times New Roman"/>
        </w:rPr>
      </w:pPr>
      <w:r w:rsidRPr="00D1421A">
        <w:rPr>
          <w:rFonts w:ascii="Times New Roman" w:hAnsi="Times New Roman"/>
        </w:rPr>
        <w:t>почтовым отправлением;</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в электронной форме через личный кабинет заявителя на ПГУ ЛО/ ЕПГУ.</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 xml:space="preserve">2.4. Срок предоставления муниципальной услуги не должен превышать </w:t>
      </w:r>
      <w:r w:rsidRPr="00D1421A">
        <w:rPr>
          <w:rFonts w:ascii="Times New Roman" w:hAnsi="Times New Roman"/>
        </w:rPr>
        <w:br/>
        <w:t xml:space="preserve">10 календарных дней </w:t>
      </w:r>
      <w:proofErr w:type="gramStart"/>
      <w:r w:rsidRPr="00D1421A">
        <w:rPr>
          <w:rFonts w:ascii="Times New Roman" w:hAnsi="Times New Roman"/>
        </w:rPr>
        <w:t>с даты поступления</w:t>
      </w:r>
      <w:proofErr w:type="gramEnd"/>
      <w:r w:rsidRPr="00D1421A">
        <w:rPr>
          <w:rFonts w:ascii="Times New Roman" w:hAnsi="Times New Roman"/>
        </w:rPr>
        <w:t xml:space="preserve"> (регистрации) заявления в администрацию.</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bookmarkStart w:id="9" w:name="sub_1027"/>
      <w:bookmarkEnd w:id="8"/>
      <w:r w:rsidRPr="00D1421A">
        <w:rPr>
          <w:rFonts w:ascii="Times New Roman" w:hAnsi="Times New Roman"/>
        </w:rPr>
        <w:t>2.5. Правовые основания для предоставления муниципальной услуги.</w:t>
      </w:r>
    </w:p>
    <w:p w:rsidR="00407483" w:rsidRPr="00D1421A" w:rsidRDefault="00407483" w:rsidP="00D1421A">
      <w:pPr>
        <w:pStyle w:val="ConsPlusNormal"/>
        <w:numPr>
          <w:ilvl w:val="0"/>
          <w:numId w:val="3"/>
        </w:numPr>
        <w:tabs>
          <w:tab w:val="left" w:pos="1134"/>
        </w:tabs>
        <w:ind w:left="0" w:firstLine="709"/>
        <w:jc w:val="both"/>
        <w:rPr>
          <w:rFonts w:ascii="Times New Roman" w:hAnsi="Times New Roman" w:cs="Times New Roman"/>
          <w:spacing w:val="-2"/>
          <w:sz w:val="22"/>
          <w:szCs w:val="22"/>
        </w:rPr>
      </w:pPr>
      <w:bookmarkStart w:id="10" w:name="sub_1028"/>
      <w:bookmarkStart w:id="11" w:name="sub_121028"/>
      <w:bookmarkEnd w:id="9"/>
      <w:r w:rsidRPr="00D1421A">
        <w:rPr>
          <w:rFonts w:ascii="Times New Roman" w:hAnsi="Times New Roman" w:cs="Times New Roman"/>
          <w:sz w:val="22"/>
          <w:szCs w:val="22"/>
        </w:rPr>
        <w:t xml:space="preserve"> Федеральный закон от 24 июня 1998 года № 89-ФЗ «Об отходах производства и потребления»;</w:t>
      </w:r>
    </w:p>
    <w:p w:rsidR="00407483" w:rsidRPr="00D1421A" w:rsidRDefault="00407483" w:rsidP="00D1421A">
      <w:pPr>
        <w:pStyle w:val="ConsPlusNormal"/>
        <w:numPr>
          <w:ilvl w:val="0"/>
          <w:numId w:val="3"/>
        </w:numPr>
        <w:tabs>
          <w:tab w:val="left" w:pos="1134"/>
        </w:tabs>
        <w:ind w:left="0" w:firstLine="709"/>
        <w:jc w:val="both"/>
        <w:rPr>
          <w:rFonts w:ascii="Times New Roman" w:hAnsi="Times New Roman" w:cs="Times New Roman"/>
          <w:spacing w:val="-2"/>
          <w:sz w:val="22"/>
          <w:szCs w:val="22"/>
        </w:rPr>
      </w:pPr>
      <w:r w:rsidRPr="00D1421A">
        <w:rPr>
          <w:rFonts w:ascii="Times New Roman" w:hAnsi="Times New Roman" w:cs="Times New Roman"/>
          <w:sz w:val="22"/>
          <w:szCs w:val="22"/>
        </w:rPr>
        <w:t>Постановление Правительства Российской Федерации от 31 августа 2018 года № 1039 «Об утверждении правил обустройства мес</w:t>
      </w:r>
      <w:proofErr w:type="gramStart"/>
      <w:r w:rsidRPr="00D1421A">
        <w:rPr>
          <w:rFonts w:ascii="Times New Roman" w:hAnsi="Times New Roman" w:cs="Times New Roman"/>
          <w:sz w:val="22"/>
          <w:szCs w:val="22"/>
        </w:rPr>
        <w:t>т(</w:t>
      </w:r>
      <w:proofErr w:type="gramEnd"/>
      <w:r w:rsidRPr="00D1421A">
        <w:rPr>
          <w:rFonts w:ascii="Times New Roman" w:hAnsi="Times New Roman" w:cs="Times New Roman"/>
          <w:sz w:val="22"/>
          <w:szCs w:val="22"/>
        </w:rPr>
        <w:t>площадок) накопления твердых коммунальных отходов и ведения их реестра»;</w:t>
      </w:r>
    </w:p>
    <w:p w:rsidR="00407483" w:rsidRPr="00D1421A" w:rsidRDefault="00407483" w:rsidP="00D1421A">
      <w:pPr>
        <w:pStyle w:val="ConsPlusNormal"/>
        <w:numPr>
          <w:ilvl w:val="0"/>
          <w:numId w:val="3"/>
        </w:numPr>
        <w:tabs>
          <w:tab w:val="left" w:pos="1134"/>
        </w:tabs>
        <w:ind w:left="0" w:firstLine="709"/>
        <w:jc w:val="both"/>
        <w:rPr>
          <w:rFonts w:ascii="Times New Roman" w:hAnsi="Times New Roman" w:cs="Times New Roman"/>
          <w:spacing w:val="-2"/>
          <w:sz w:val="22"/>
          <w:szCs w:val="22"/>
        </w:rPr>
      </w:pPr>
      <w:r w:rsidRPr="00D1421A">
        <w:rPr>
          <w:rFonts w:ascii="Times New Roman" w:hAnsi="Times New Roman" w:cs="Times New Roman"/>
          <w:spacing w:val="-2"/>
          <w:sz w:val="22"/>
          <w:szCs w:val="22"/>
        </w:rPr>
        <w:t>Федеральный закон от 30 марта 1999 года № 52-ФЗ «О санитарно-эпидемиологическом благополучии населения».</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407483" w:rsidRPr="00D1421A" w:rsidRDefault="00407483" w:rsidP="00D1421A">
      <w:pPr>
        <w:pStyle w:val="a3"/>
        <w:widowControl w:val="0"/>
        <w:numPr>
          <w:ilvl w:val="0"/>
          <w:numId w:val="4"/>
        </w:numPr>
        <w:tabs>
          <w:tab w:val="left" w:pos="1276"/>
        </w:tabs>
        <w:spacing w:after="0" w:line="240" w:lineRule="auto"/>
        <w:ind w:left="0" w:firstLine="709"/>
        <w:jc w:val="both"/>
        <w:rPr>
          <w:rFonts w:ascii="Times New Roman" w:hAnsi="Times New Roman"/>
        </w:rPr>
      </w:pPr>
      <w:r w:rsidRPr="00D1421A">
        <w:rPr>
          <w:rFonts w:ascii="Times New Roman" w:hAnsi="Times New Roman"/>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407483" w:rsidRPr="00D1421A" w:rsidRDefault="00407483" w:rsidP="00D1421A">
      <w:pPr>
        <w:pStyle w:val="a3"/>
        <w:widowControl w:val="0"/>
        <w:numPr>
          <w:ilvl w:val="0"/>
          <w:numId w:val="4"/>
        </w:numPr>
        <w:tabs>
          <w:tab w:val="left" w:pos="1276"/>
        </w:tabs>
        <w:spacing w:after="0" w:line="240" w:lineRule="auto"/>
        <w:ind w:left="0" w:firstLine="709"/>
        <w:jc w:val="both"/>
        <w:rPr>
          <w:rFonts w:ascii="Times New Roman" w:hAnsi="Times New Roman"/>
        </w:rPr>
      </w:pPr>
      <w:r w:rsidRPr="00D1421A">
        <w:rPr>
          <w:rFonts w:ascii="Times New Roman" w:hAnsi="Times New Roman"/>
        </w:rPr>
        <w:t>документ, удостоверяющий личность заявителя;</w:t>
      </w:r>
    </w:p>
    <w:p w:rsidR="00407483" w:rsidRPr="00D1421A" w:rsidRDefault="00407483" w:rsidP="00D1421A">
      <w:pPr>
        <w:pStyle w:val="a3"/>
        <w:widowControl w:val="0"/>
        <w:numPr>
          <w:ilvl w:val="0"/>
          <w:numId w:val="4"/>
        </w:numPr>
        <w:tabs>
          <w:tab w:val="left" w:pos="1276"/>
        </w:tabs>
        <w:spacing w:after="0" w:line="240" w:lineRule="auto"/>
        <w:ind w:left="0" w:firstLine="709"/>
        <w:jc w:val="both"/>
        <w:rPr>
          <w:rFonts w:ascii="Times New Roman" w:hAnsi="Times New Roman"/>
        </w:rPr>
      </w:pPr>
      <w:r w:rsidRPr="00D1421A">
        <w:rPr>
          <w:rFonts w:ascii="Times New Roman" w:hAnsi="Times New Roman"/>
        </w:rPr>
        <w:t>учредительные документы (при обращении юридического лица);</w:t>
      </w:r>
    </w:p>
    <w:p w:rsidR="00407483" w:rsidRPr="00D1421A" w:rsidRDefault="00407483" w:rsidP="00D1421A">
      <w:pPr>
        <w:pStyle w:val="a3"/>
        <w:widowControl w:val="0"/>
        <w:numPr>
          <w:ilvl w:val="0"/>
          <w:numId w:val="4"/>
        </w:numPr>
        <w:tabs>
          <w:tab w:val="left" w:pos="1276"/>
        </w:tabs>
        <w:spacing w:after="0" w:line="240" w:lineRule="auto"/>
        <w:ind w:left="0" w:firstLine="709"/>
        <w:jc w:val="both"/>
        <w:rPr>
          <w:rFonts w:ascii="Times New Roman" w:hAnsi="Times New Roman"/>
        </w:rPr>
      </w:pPr>
      <w:r w:rsidRPr="00D1421A">
        <w:rPr>
          <w:rFonts w:ascii="Times New Roman" w:hAnsi="Times New Roman"/>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07483" w:rsidRPr="00D1421A" w:rsidRDefault="00407483" w:rsidP="00D1421A">
      <w:pPr>
        <w:pStyle w:val="a3"/>
        <w:widowControl w:val="0"/>
        <w:numPr>
          <w:ilvl w:val="0"/>
          <w:numId w:val="4"/>
        </w:numPr>
        <w:tabs>
          <w:tab w:val="left" w:pos="1276"/>
        </w:tabs>
        <w:spacing w:after="0" w:line="240" w:lineRule="auto"/>
        <w:ind w:left="0" w:firstLine="709"/>
        <w:jc w:val="both"/>
        <w:rPr>
          <w:rFonts w:ascii="Times New Roman" w:hAnsi="Times New Roman"/>
        </w:rPr>
      </w:pPr>
      <w:r w:rsidRPr="00D1421A">
        <w:rPr>
          <w:rFonts w:ascii="Times New Roman" w:hAnsi="Times New Roman"/>
        </w:rPr>
        <w:t>согласие на обработку персональных данных.</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07483" w:rsidRPr="00D1421A" w:rsidRDefault="00407483" w:rsidP="00D1421A">
      <w:pPr>
        <w:spacing w:after="0" w:line="240" w:lineRule="auto"/>
        <w:ind w:firstLine="709"/>
        <w:jc w:val="both"/>
        <w:rPr>
          <w:rFonts w:ascii="Times New Roman" w:hAnsi="Times New Roman"/>
        </w:rPr>
      </w:pPr>
      <w:r w:rsidRPr="00D1421A">
        <w:rPr>
          <w:rFonts w:ascii="Times New Roman" w:hAnsi="Times New Roman"/>
        </w:rPr>
        <w:t>Органы, предоставляющие муниципальную услугу, не вправе требовать от заявителя:</w:t>
      </w:r>
    </w:p>
    <w:p w:rsidR="00407483" w:rsidRPr="00D1421A" w:rsidRDefault="00407483" w:rsidP="00D1421A">
      <w:pPr>
        <w:numPr>
          <w:ilvl w:val="0"/>
          <w:numId w:val="5"/>
        </w:numPr>
        <w:spacing w:after="0" w:line="240" w:lineRule="auto"/>
        <w:ind w:left="0" w:firstLine="709"/>
        <w:contextualSpacing/>
        <w:jc w:val="both"/>
        <w:rPr>
          <w:rFonts w:ascii="Times New Roman" w:hAnsi="Times New Roman"/>
        </w:rPr>
      </w:pPr>
      <w:r w:rsidRPr="00D1421A">
        <w:rPr>
          <w:rFonts w:ascii="Times New Roman" w:hAnsi="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07483" w:rsidRPr="00D1421A" w:rsidRDefault="00407483" w:rsidP="00D1421A">
      <w:pPr>
        <w:numPr>
          <w:ilvl w:val="0"/>
          <w:numId w:val="5"/>
        </w:numPr>
        <w:spacing w:after="0" w:line="240" w:lineRule="auto"/>
        <w:ind w:left="0" w:firstLine="709"/>
        <w:contextualSpacing/>
        <w:jc w:val="both"/>
        <w:rPr>
          <w:rFonts w:ascii="Times New Roman" w:hAnsi="Times New Roman"/>
        </w:rPr>
      </w:pPr>
      <w:proofErr w:type="gramStart"/>
      <w:r w:rsidRPr="00D1421A">
        <w:rPr>
          <w:rFonts w:ascii="Times New Roman" w:hAnsi="Times New Roma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D1421A">
          <w:rPr>
            <w:rStyle w:val="a4"/>
            <w:rFonts w:ascii="Times New Roman" w:hAnsi="Times New Roman"/>
          </w:rPr>
          <w:t>частью 6</w:t>
        </w:r>
      </w:hyperlink>
      <w:r w:rsidRPr="00D1421A">
        <w:rPr>
          <w:rFonts w:ascii="Times New Roman" w:hAnsi="Times New Roman"/>
        </w:rPr>
        <w:t xml:space="preserve"> статьи 7 Федерального закона от 27.07.2010 № 210-ФЗ «Об организации</w:t>
      </w:r>
      <w:proofErr w:type="gramEnd"/>
      <w:r w:rsidRPr="00D1421A">
        <w:rPr>
          <w:rFonts w:ascii="Times New Roman" w:hAnsi="Times New Roman"/>
        </w:rPr>
        <w:t xml:space="preserve"> предоставления государственных и муниципальных услуг» (далее – Федеральный закон № 210-ФЗ) перечень документов Заявитель вправе представить </w:t>
      </w:r>
      <w:r w:rsidRPr="00D1421A">
        <w:rPr>
          <w:rFonts w:ascii="Times New Roman" w:hAnsi="Times New Roman"/>
        </w:rPr>
        <w:lastRenderedPageBreak/>
        <w:t>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07483" w:rsidRPr="00D1421A" w:rsidRDefault="00407483" w:rsidP="00D1421A">
      <w:pPr>
        <w:numPr>
          <w:ilvl w:val="0"/>
          <w:numId w:val="5"/>
        </w:numPr>
        <w:spacing w:after="0" w:line="240" w:lineRule="auto"/>
        <w:ind w:left="0" w:firstLine="709"/>
        <w:contextualSpacing/>
        <w:jc w:val="both"/>
        <w:rPr>
          <w:rFonts w:ascii="Times New Roman" w:eastAsiaTheme="minorHAnsi" w:hAnsi="Times New Roman"/>
        </w:rPr>
      </w:pPr>
      <w:proofErr w:type="gramStart"/>
      <w:r w:rsidRPr="00D1421A">
        <w:rPr>
          <w:rFonts w:ascii="Times New Roman" w:hAnsi="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D1421A">
        <w:rPr>
          <w:rFonts w:ascii="Times New Roman" w:eastAsiaTheme="minorHAnsi" w:hAnsi="Times New Roman"/>
        </w:rPr>
        <w:t>;</w:t>
      </w:r>
      <w:proofErr w:type="gramEnd"/>
    </w:p>
    <w:p w:rsidR="00407483" w:rsidRPr="00D1421A" w:rsidRDefault="00407483" w:rsidP="00D1421A">
      <w:pPr>
        <w:tabs>
          <w:tab w:val="left" w:pos="1276"/>
        </w:tabs>
        <w:spacing w:after="0" w:line="240" w:lineRule="auto"/>
        <w:ind w:firstLine="851"/>
        <w:jc w:val="both"/>
        <w:rPr>
          <w:rFonts w:ascii="Times New Roman" w:eastAsiaTheme="minorHAnsi" w:hAnsi="Times New Roman"/>
        </w:rPr>
      </w:pPr>
      <w:r w:rsidRPr="00D1421A">
        <w:rPr>
          <w:rFonts w:ascii="Times New Roman" w:eastAsiaTheme="minorHAns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7483" w:rsidRPr="00D1421A" w:rsidRDefault="00407483" w:rsidP="00D1421A">
      <w:pPr>
        <w:tabs>
          <w:tab w:val="left" w:pos="1276"/>
        </w:tabs>
        <w:spacing w:after="0" w:line="240" w:lineRule="auto"/>
        <w:ind w:firstLine="851"/>
        <w:jc w:val="both"/>
        <w:rPr>
          <w:rFonts w:ascii="Times New Roman" w:eastAsiaTheme="minorHAnsi" w:hAnsi="Times New Roman"/>
        </w:rPr>
      </w:pPr>
      <w:r w:rsidRPr="00D1421A">
        <w:rPr>
          <w:rFonts w:ascii="Times New Roman" w:eastAsiaTheme="minorHAnsi" w:hAnsi="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7483" w:rsidRPr="00D1421A" w:rsidRDefault="00407483" w:rsidP="00D1421A">
      <w:pPr>
        <w:tabs>
          <w:tab w:val="left" w:pos="1276"/>
        </w:tabs>
        <w:spacing w:after="0" w:line="240" w:lineRule="auto"/>
        <w:ind w:firstLine="851"/>
        <w:jc w:val="both"/>
        <w:rPr>
          <w:rFonts w:ascii="Times New Roman" w:eastAsiaTheme="minorHAnsi" w:hAnsi="Times New Roman"/>
        </w:rPr>
      </w:pPr>
      <w:r w:rsidRPr="00D1421A">
        <w:rPr>
          <w:rFonts w:ascii="Times New Roman" w:eastAsiaTheme="minorHAnsi" w:hAnsi="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07483" w:rsidRPr="00D1421A" w:rsidRDefault="00407483" w:rsidP="00D1421A">
      <w:pPr>
        <w:tabs>
          <w:tab w:val="left" w:pos="1276"/>
        </w:tabs>
        <w:spacing w:after="0" w:line="240" w:lineRule="auto"/>
        <w:ind w:firstLine="851"/>
        <w:jc w:val="both"/>
        <w:rPr>
          <w:rFonts w:ascii="Times New Roman" w:eastAsiaTheme="minorHAnsi" w:hAnsi="Times New Roman"/>
        </w:rPr>
      </w:pPr>
      <w:r w:rsidRPr="00D1421A">
        <w:rPr>
          <w:rFonts w:ascii="Times New Roman" w:eastAsiaTheme="minorHAnsi" w:hAnsi="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7483" w:rsidRPr="00D1421A" w:rsidRDefault="00407483" w:rsidP="00D1421A">
      <w:pPr>
        <w:tabs>
          <w:tab w:val="left" w:pos="1276"/>
        </w:tabs>
        <w:spacing w:after="0" w:line="240" w:lineRule="auto"/>
        <w:ind w:firstLine="851"/>
        <w:jc w:val="both"/>
        <w:rPr>
          <w:rFonts w:ascii="Times New Roman" w:eastAsiaTheme="minorHAnsi" w:hAnsi="Times New Roman"/>
        </w:rPr>
      </w:pPr>
      <w:proofErr w:type="gramStart"/>
      <w:r w:rsidRPr="00D1421A">
        <w:rPr>
          <w:rFonts w:ascii="Times New Roman" w:eastAsiaTheme="minorHAnsi" w:hAnsi="Times New Roman"/>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D1421A">
        <w:rPr>
          <w:rFonts w:ascii="Times New Roman" w:hAnsi="Times New Roman"/>
        </w:rPr>
        <w:t xml:space="preserve"> Федерального закона № 210-ФЗ</w:t>
      </w:r>
      <w:r w:rsidRPr="00D1421A">
        <w:rPr>
          <w:rFonts w:ascii="Times New Roman" w:eastAsiaTheme="minorHAnsi" w:hAnsi="Times New Roman"/>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1421A">
        <w:rPr>
          <w:rFonts w:ascii="Times New Roman" w:eastAsiaTheme="minorHAnsi" w:hAnsi="Times New Roman"/>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D1421A">
        <w:rPr>
          <w:rFonts w:ascii="Times New Roman" w:hAnsi="Times New Roman"/>
        </w:rPr>
        <w:t>Федерального закона № 210-ФЗ</w:t>
      </w:r>
      <w:r w:rsidRPr="00D1421A">
        <w:rPr>
          <w:rFonts w:ascii="Times New Roman" w:eastAsiaTheme="minorHAnsi" w:hAnsi="Times New Roman"/>
        </w:rPr>
        <w:t>, уведомляется заявитель, а также приносятся извинения за доставленные неудобства.</w:t>
      </w:r>
    </w:p>
    <w:p w:rsidR="00407483" w:rsidRPr="00D1421A" w:rsidRDefault="00407483" w:rsidP="00D1421A">
      <w:pPr>
        <w:widowControl w:val="0"/>
        <w:spacing w:after="0" w:line="240" w:lineRule="auto"/>
        <w:ind w:firstLine="709"/>
        <w:jc w:val="both"/>
        <w:rPr>
          <w:rFonts w:ascii="Times New Roman" w:hAnsi="Times New Roman"/>
          <w:lang w:eastAsia="ru-RU"/>
        </w:rPr>
      </w:pPr>
      <w:r w:rsidRPr="00D1421A">
        <w:rPr>
          <w:rFonts w:ascii="Times New Roman" w:hAnsi="Times New Roman"/>
        </w:rPr>
        <w:t>2.8. Исчерпывающий перечень оснований для приостановления предоставления муниципальной услуги.</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Основания для приостановления предоставления муниципальной услуги не предусмотрены.</w:t>
      </w:r>
    </w:p>
    <w:p w:rsidR="00407483" w:rsidRPr="00D1421A" w:rsidRDefault="00407483" w:rsidP="00D1421A">
      <w:pPr>
        <w:widowControl w:val="0"/>
        <w:autoSpaceDE w:val="0"/>
        <w:autoSpaceDN w:val="0"/>
        <w:spacing w:after="0" w:line="240" w:lineRule="auto"/>
        <w:ind w:firstLine="709"/>
        <w:jc w:val="both"/>
        <w:rPr>
          <w:rFonts w:ascii="Times New Roman" w:hAnsi="Times New Roman"/>
        </w:rPr>
      </w:pPr>
      <w:r w:rsidRPr="00D1421A">
        <w:rPr>
          <w:rFonts w:ascii="Times New Roman" w:hAnsi="Times New Roman"/>
        </w:rPr>
        <w:t xml:space="preserve">2.9. Исчерпывающий перечень оснований для отказа в приеме документов, необходимых для предоставления муниципальной услуги. </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В приеме документов, необходимых для предоставления муниципальной услуги, может быть отказано в следующих случаях:</w:t>
      </w:r>
    </w:p>
    <w:p w:rsidR="00407483" w:rsidRPr="00D1421A" w:rsidRDefault="00407483" w:rsidP="00D1421A">
      <w:pPr>
        <w:widowControl w:val="0"/>
        <w:tabs>
          <w:tab w:val="left" w:pos="142"/>
          <w:tab w:val="left" w:pos="284"/>
          <w:tab w:val="left" w:pos="1134"/>
        </w:tabs>
        <w:autoSpaceDE w:val="0"/>
        <w:autoSpaceDN w:val="0"/>
        <w:adjustRightInd w:val="0"/>
        <w:spacing w:after="0" w:line="240" w:lineRule="auto"/>
        <w:ind w:left="709"/>
        <w:jc w:val="both"/>
        <w:rPr>
          <w:rFonts w:ascii="Times New Roman" w:hAnsi="Times New Roman"/>
        </w:rPr>
      </w:pPr>
      <w:r w:rsidRPr="00D1421A">
        <w:rPr>
          <w:rFonts w:ascii="Times New Roman" w:hAnsi="Times New Roman"/>
        </w:rPr>
        <w:t>1) непредставление заявления о предоставлении муниципальной услуги.</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2.10. Исчерпывающий перечень оснований для отказа в предоставлении муниципальной услуги.</w:t>
      </w:r>
    </w:p>
    <w:p w:rsidR="00407483" w:rsidRPr="00D1421A" w:rsidRDefault="00407483" w:rsidP="00D1421A">
      <w:pPr>
        <w:spacing w:after="0" w:line="240" w:lineRule="auto"/>
        <w:ind w:firstLine="709"/>
        <w:jc w:val="both"/>
        <w:rPr>
          <w:rFonts w:ascii="Times New Roman" w:hAnsi="Times New Roman"/>
        </w:rPr>
      </w:pPr>
      <w:r w:rsidRPr="00D1421A">
        <w:rPr>
          <w:rFonts w:ascii="Times New Roman" w:hAnsi="Times New Roman"/>
        </w:rPr>
        <w:t>Основаниями для принятия решения об отказе в предоставлении муниципальной услуги являются:</w:t>
      </w:r>
    </w:p>
    <w:p w:rsidR="00407483" w:rsidRPr="00D1421A" w:rsidRDefault="00407483" w:rsidP="00D1421A">
      <w:pPr>
        <w:spacing w:after="0" w:line="240" w:lineRule="auto"/>
        <w:ind w:firstLine="709"/>
        <w:jc w:val="both"/>
        <w:rPr>
          <w:rFonts w:ascii="Times New Roman" w:hAnsi="Times New Roman"/>
        </w:rPr>
      </w:pPr>
      <w:r w:rsidRPr="00D1421A">
        <w:rPr>
          <w:rFonts w:ascii="Times New Roman" w:hAnsi="Times New Roman"/>
        </w:rPr>
        <w:t xml:space="preserve">1) несоответствие заявления о </w:t>
      </w:r>
      <w:r w:rsidRPr="00D1421A">
        <w:rPr>
          <w:rFonts w:ascii="Times New Roman" w:hAnsi="Times New Roman"/>
          <w:bCs/>
        </w:rPr>
        <w:t>выдаче разрешения на создание места (площадки) накопления твёрдых коммунальных отходов</w:t>
      </w:r>
      <w:r w:rsidRPr="00D1421A">
        <w:rPr>
          <w:rFonts w:ascii="Times New Roman" w:hAnsi="Times New Roman"/>
        </w:rPr>
        <w:t xml:space="preserve"> установленной форме;</w:t>
      </w:r>
    </w:p>
    <w:p w:rsidR="00407483" w:rsidRPr="00D1421A" w:rsidRDefault="00407483" w:rsidP="00D1421A">
      <w:pPr>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 xml:space="preserve">2) </w:t>
      </w:r>
      <w:r w:rsidRPr="00D1421A">
        <w:rPr>
          <w:rFonts w:ascii="Times New Roman" w:eastAsiaTheme="minorHAnsi" w:hAnsi="Times New Roman"/>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407483" w:rsidRPr="00D1421A" w:rsidRDefault="00407483" w:rsidP="00D1421A">
      <w:pPr>
        <w:pStyle w:val="a5"/>
        <w:widowControl w:val="0"/>
        <w:tabs>
          <w:tab w:val="left" w:pos="142"/>
          <w:tab w:val="left" w:pos="284"/>
        </w:tabs>
        <w:ind w:firstLine="709"/>
        <w:jc w:val="both"/>
        <w:rPr>
          <w:sz w:val="22"/>
          <w:szCs w:val="22"/>
        </w:rPr>
      </w:pPr>
      <w:r w:rsidRPr="00D1421A">
        <w:rPr>
          <w:sz w:val="22"/>
          <w:szCs w:val="22"/>
        </w:rPr>
        <w:t>2.11. Муниципальная услуга предоставляется бесплатно.</w:t>
      </w:r>
      <w:bookmarkStart w:id="12" w:name="sub_1222"/>
      <w:bookmarkEnd w:id="10"/>
      <w:bookmarkEnd w:id="11"/>
    </w:p>
    <w:p w:rsidR="00407483" w:rsidRPr="00D1421A" w:rsidRDefault="00407483" w:rsidP="00D1421A">
      <w:pPr>
        <w:pStyle w:val="a5"/>
        <w:widowControl w:val="0"/>
        <w:tabs>
          <w:tab w:val="left" w:pos="142"/>
          <w:tab w:val="left" w:pos="284"/>
        </w:tabs>
        <w:ind w:firstLine="709"/>
        <w:jc w:val="both"/>
        <w:rPr>
          <w:sz w:val="22"/>
          <w:szCs w:val="22"/>
        </w:rPr>
      </w:pPr>
      <w:r w:rsidRPr="00D1421A">
        <w:rPr>
          <w:sz w:val="22"/>
          <w:szCs w:val="22"/>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07483" w:rsidRPr="00D1421A" w:rsidRDefault="00407483" w:rsidP="00D1421A">
      <w:pPr>
        <w:pStyle w:val="a5"/>
        <w:widowControl w:val="0"/>
        <w:tabs>
          <w:tab w:val="left" w:pos="142"/>
          <w:tab w:val="left" w:pos="284"/>
        </w:tabs>
        <w:ind w:firstLine="709"/>
        <w:jc w:val="both"/>
        <w:rPr>
          <w:sz w:val="22"/>
          <w:szCs w:val="22"/>
        </w:rPr>
      </w:pPr>
      <w:r w:rsidRPr="00D1421A">
        <w:rPr>
          <w:sz w:val="22"/>
          <w:szCs w:val="22"/>
        </w:rPr>
        <w:t>2.13. Срок регистрации запроса заявителя о предоставлении муниципальной услуги составляет в администрации:</w:t>
      </w:r>
    </w:p>
    <w:p w:rsidR="00407483" w:rsidRPr="00D1421A" w:rsidRDefault="00407483" w:rsidP="00D1421A">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rPr>
      </w:pPr>
      <w:r w:rsidRPr="00D1421A">
        <w:rPr>
          <w:rFonts w:ascii="Times New Roman" w:hAnsi="Times New Roman"/>
        </w:rPr>
        <w:lastRenderedPageBreak/>
        <w:t>при личном обращении – в день поступления заявления;</w:t>
      </w:r>
    </w:p>
    <w:p w:rsidR="00407483" w:rsidRPr="00D1421A" w:rsidRDefault="00407483" w:rsidP="00D1421A">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rPr>
      </w:pPr>
      <w:r w:rsidRPr="00D1421A">
        <w:rPr>
          <w:rFonts w:ascii="Times New Roman" w:hAnsi="Times New Roman"/>
        </w:rPr>
        <w:t>при направлении заявления почтовой связью в ОМСУ – в день поступления заявления;</w:t>
      </w:r>
    </w:p>
    <w:p w:rsidR="00407483" w:rsidRPr="00D1421A" w:rsidRDefault="00407483" w:rsidP="00D1421A">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rPr>
      </w:pPr>
      <w:r w:rsidRPr="00D1421A">
        <w:rPr>
          <w:rFonts w:ascii="Times New Roman" w:hAnsi="Times New Roman"/>
        </w:rPr>
        <w:t>при направлении заявления на бумажном носителе из МФЦ в ОМСУ – в день передачи документов из МФЦ в ОМСУ;</w:t>
      </w:r>
    </w:p>
    <w:p w:rsidR="00407483" w:rsidRPr="00D1421A" w:rsidRDefault="00407483" w:rsidP="00D1421A">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rPr>
      </w:pPr>
      <w:r w:rsidRPr="00D1421A">
        <w:rPr>
          <w:rFonts w:ascii="Times New Roman" w:hAnsi="Times New Roman"/>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407483" w:rsidRPr="00D1421A" w:rsidRDefault="00407483" w:rsidP="00D1421A">
      <w:pPr>
        <w:pStyle w:val="a5"/>
        <w:widowControl w:val="0"/>
        <w:tabs>
          <w:tab w:val="left" w:pos="142"/>
          <w:tab w:val="left" w:pos="284"/>
        </w:tabs>
        <w:ind w:firstLine="709"/>
        <w:jc w:val="both"/>
        <w:rPr>
          <w:sz w:val="22"/>
          <w:szCs w:val="22"/>
        </w:rPr>
      </w:pPr>
      <w:r w:rsidRPr="00D1421A">
        <w:rPr>
          <w:sz w:val="22"/>
          <w:szCs w:val="22"/>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7483" w:rsidRPr="00D1421A" w:rsidRDefault="00407483" w:rsidP="00D1421A">
      <w:pPr>
        <w:widowControl w:val="0"/>
        <w:tabs>
          <w:tab w:val="left" w:pos="142"/>
          <w:tab w:val="left" w:pos="284"/>
        </w:tabs>
        <w:spacing w:after="0" w:line="240" w:lineRule="auto"/>
        <w:ind w:firstLine="709"/>
        <w:jc w:val="both"/>
        <w:rPr>
          <w:rFonts w:ascii="Times New Roman" w:hAnsi="Times New Roman"/>
        </w:rPr>
      </w:pPr>
      <w:r w:rsidRPr="00D1421A">
        <w:rPr>
          <w:rFonts w:ascii="Times New Roman" w:hAnsi="Times New Roman"/>
        </w:rPr>
        <w:t>2.14.1. Предоставление муниципальной услуги осуществляется                                  в специально выделенных для этих целей помещениях администрации или в МФЦ.</w:t>
      </w:r>
    </w:p>
    <w:p w:rsidR="00407483" w:rsidRPr="00D1421A" w:rsidRDefault="00407483" w:rsidP="00D1421A">
      <w:pPr>
        <w:widowControl w:val="0"/>
        <w:tabs>
          <w:tab w:val="left" w:pos="142"/>
          <w:tab w:val="left" w:pos="284"/>
        </w:tabs>
        <w:spacing w:after="0" w:line="240" w:lineRule="auto"/>
        <w:ind w:firstLine="709"/>
        <w:jc w:val="both"/>
        <w:rPr>
          <w:rFonts w:ascii="Times New Roman" w:hAnsi="Times New Roman"/>
        </w:rPr>
      </w:pPr>
      <w:r w:rsidRPr="00D1421A">
        <w:rPr>
          <w:rFonts w:ascii="Times New Roman" w:hAnsi="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7483" w:rsidRPr="00D1421A" w:rsidRDefault="00407483" w:rsidP="00D1421A">
      <w:pPr>
        <w:widowControl w:val="0"/>
        <w:tabs>
          <w:tab w:val="left" w:pos="142"/>
          <w:tab w:val="left" w:pos="284"/>
        </w:tabs>
        <w:spacing w:after="0" w:line="240" w:lineRule="auto"/>
        <w:ind w:firstLine="709"/>
        <w:jc w:val="both"/>
        <w:rPr>
          <w:rFonts w:ascii="Times New Roman" w:hAnsi="Times New Roman"/>
        </w:rPr>
      </w:pPr>
      <w:r w:rsidRPr="00D1421A">
        <w:rPr>
          <w:rFonts w:ascii="Times New Roman" w:hAnsi="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7483" w:rsidRPr="00D1421A" w:rsidRDefault="00407483" w:rsidP="00D1421A">
      <w:pPr>
        <w:widowControl w:val="0"/>
        <w:tabs>
          <w:tab w:val="left" w:pos="142"/>
          <w:tab w:val="left" w:pos="284"/>
        </w:tabs>
        <w:spacing w:after="0" w:line="240" w:lineRule="auto"/>
        <w:ind w:firstLine="709"/>
        <w:jc w:val="both"/>
        <w:rPr>
          <w:rFonts w:ascii="Times New Roman" w:hAnsi="Times New Roman"/>
        </w:rPr>
      </w:pPr>
      <w:r w:rsidRPr="00D1421A">
        <w:rPr>
          <w:rFonts w:ascii="Times New Roman" w:hAnsi="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07483" w:rsidRPr="00D1421A" w:rsidRDefault="00407483" w:rsidP="00D1421A">
      <w:pPr>
        <w:widowControl w:val="0"/>
        <w:tabs>
          <w:tab w:val="left" w:pos="142"/>
          <w:tab w:val="left" w:pos="284"/>
        </w:tabs>
        <w:spacing w:after="0" w:line="240" w:lineRule="auto"/>
        <w:ind w:firstLine="709"/>
        <w:jc w:val="both"/>
        <w:rPr>
          <w:rFonts w:ascii="Times New Roman" w:hAnsi="Times New Roman"/>
        </w:rPr>
      </w:pPr>
      <w:r w:rsidRPr="00D1421A">
        <w:rPr>
          <w:rFonts w:ascii="Times New Roman" w:hAnsi="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407483" w:rsidRPr="00D1421A" w:rsidRDefault="00407483" w:rsidP="00D1421A">
      <w:pPr>
        <w:widowControl w:val="0"/>
        <w:tabs>
          <w:tab w:val="left" w:pos="142"/>
          <w:tab w:val="left" w:pos="284"/>
        </w:tabs>
        <w:spacing w:after="0" w:line="240" w:lineRule="auto"/>
        <w:ind w:firstLine="709"/>
        <w:jc w:val="both"/>
        <w:rPr>
          <w:rFonts w:ascii="Times New Roman" w:hAnsi="Times New Roman"/>
        </w:rPr>
      </w:pPr>
      <w:r w:rsidRPr="00D1421A">
        <w:rPr>
          <w:rFonts w:ascii="Times New Roman" w:hAnsi="Times New Roman"/>
        </w:rPr>
        <w:t>2.14.6. В помещении организуется бесплатный туалет для посетителей, в том числе туалет, предназначенный для инвалидов.</w:t>
      </w:r>
    </w:p>
    <w:p w:rsidR="00407483" w:rsidRPr="00D1421A" w:rsidRDefault="00407483" w:rsidP="00D1421A">
      <w:pPr>
        <w:widowControl w:val="0"/>
        <w:tabs>
          <w:tab w:val="left" w:pos="142"/>
          <w:tab w:val="left" w:pos="284"/>
        </w:tabs>
        <w:spacing w:after="0" w:line="240" w:lineRule="auto"/>
        <w:ind w:firstLine="709"/>
        <w:jc w:val="both"/>
        <w:rPr>
          <w:rFonts w:ascii="Times New Roman" w:hAnsi="Times New Roman"/>
        </w:rPr>
      </w:pPr>
      <w:r w:rsidRPr="00D1421A">
        <w:rPr>
          <w:rFonts w:ascii="Times New Roman" w:hAnsi="Times New Roman"/>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07483" w:rsidRPr="00D1421A" w:rsidRDefault="00407483" w:rsidP="00D1421A">
      <w:pPr>
        <w:widowControl w:val="0"/>
        <w:tabs>
          <w:tab w:val="left" w:pos="142"/>
          <w:tab w:val="left" w:pos="284"/>
        </w:tabs>
        <w:spacing w:after="0" w:line="240" w:lineRule="auto"/>
        <w:ind w:firstLine="709"/>
        <w:jc w:val="both"/>
        <w:rPr>
          <w:rFonts w:ascii="Times New Roman" w:hAnsi="Times New Roman"/>
        </w:rPr>
      </w:pPr>
      <w:r w:rsidRPr="00D1421A">
        <w:rPr>
          <w:rFonts w:ascii="Times New Roman" w:hAnsi="Times New Roman"/>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07483" w:rsidRPr="00D1421A" w:rsidRDefault="00407483" w:rsidP="00D1421A">
      <w:pPr>
        <w:widowControl w:val="0"/>
        <w:tabs>
          <w:tab w:val="left" w:pos="142"/>
          <w:tab w:val="left" w:pos="284"/>
        </w:tabs>
        <w:spacing w:after="0" w:line="240" w:lineRule="auto"/>
        <w:ind w:firstLine="709"/>
        <w:jc w:val="both"/>
        <w:rPr>
          <w:rFonts w:ascii="Times New Roman" w:hAnsi="Times New Roman"/>
        </w:rPr>
      </w:pPr>
      <w:r w:rsidRPr="00D1421A">
        <w:rPr>
          <w:rFonts w:ascii="Times New Roman" w:hAnsi="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421A">
        <w:rPr>
          <w:rFonts w:ascii="Times New Roman" w:hAnsi="Times New Roman"/>
        </w:rPr>
        <w:t>сурдопереводчика</w:t>
      </w:r>
      <w:proofErr w:type="spellEnd"/>
      <w:r w:rsidRPr="00D1421A">
        <w:rPr>
          <w:rFonts w:ascii="Times New Roman" w:hAnsi="Times New Roman"/>
        </w:rPr>
        <w:t xml:space="preserve"> и </w:t>
      </w:r>
      <w:proofErr w:type="spellStart"/>
      <w:r w:rsidRPr="00D1421A">
        <w:rPr>
          <w:rFonts w:ascii="Times New Roman" w:hAnsi="Times New Roman"/>
        </w:rPr>
        <w:t>тифлосурдопереводчика</w:t>
      </w:r>
      <w:proofErr w:type="spellEnd"/>
      <w:r w:rsidRPr="00D1421A">
        <w:rPr>
          <w:rFonts w:ascii="Times New Roman" w:hAnsi="Times New Roman"/>
        </w:rPr>
        <w:t>.</w:t>
      </w:r>
    </w:p>
    <w:p w:rsidR="00407483" w:rsidRPr="00D1421A" w:rsidRDefault="00407483" w:rsidP="00D1421A">
      <w:pPr>
        <w:widowControl w:val="0"/>
        <w:tabs>
          <w:tab w:val="left" w:pos="142"/>
          <w:tab w:val="left" w:pos="284"/>
        </w:tabs>
        <w:spacing w:after="0" w:line="240" w:lineRule="auto"/>
        <w:ind w:firstLine="709"/>
        <w:jc w:val="both"/>
        <w:rPr>
          <w:rFonts w:ascii="Times New Roman" w:hAnsi="Times New Roman"/>
        </w:rPr>
      </w:pPr>
      <w:r w:rsidRPr="00D1421A">
        <w:rPr>
          <w:rFonts w:ascii="Times New Roman" w:hAnsi="Times New Roman"/>
        </w:rPr>
        <w:t>2.14.10. Оборудование мест повышенного удобства с дополнительным местом для собаки-проводника и устрой</w:t>
      </w:r>
      <w:proofErr w:type="gramStart"/>
      <w:r w:rsidRPr="00D1421A">
        <w:rPr>
          <w:rFonts w:ascii="Times New Roman" w:hAnsi="Times New Roman"/>
        </w:rPr>
        <w:t>ств дл</w:t>
      </w:r>
      <w:proofErr w:type="gramEnd"/>
      <w:r w:rsidRPr="00D1421A">
        <w:rPr>
          <w:rFonts w:ascii="Times New Roman" w:hAnsi="Times New Roman"/>
        </w:rPr>
        <w:t>я передвижения инвалида (костылей, ходунков).</w:t>
      </w:r>
    </w:p>
    <w:p w:rsidR="00407483" w:rsidRPr="00D1421A" w:rsidRDefault="00407483" w:rsidP="00D1421A">
      <w:pPr>
        <w:widowControl w:val="0"/>
        <w:tabs>
          <w:tab w:val="left" w:pos="142"/>
          <w:tab w:val="left" w:pos="284"/>
        </w:tabs>
        <w:spacing w:after="0" w:line="240" w:lineRule="auto"/>
        <w:ind w:firstLine="709"/>
        <w:jc w:val="both"/>
        <w:rPr>
          <w:rFonts w:ascii="Times New Roman" w:hAnsi="Times New Roman"/>
        </w:rPr>
      </w:pPr>
      <w:r w:rsidRPr="00D1421A">
        <w:rPr>
          <w:rFonts w:ascii="Times New Roman" w:hAnsi="Times New Roman"/>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07483" w:rsidRPr="00D1421A" w:rsidRDefault="00407483" w:rsidP="00D1421A">
      <w:pPr>
        <w:widowControl w:val="0"/>
        <w:tabs>
          <w:tab w:val="left" w:pos="142"/>
          <w:tab w:val="left" w:pos="284"/>
        </w:tabs>
        <w:spacing w:after="0" w:line="240" w:lineRule="auto"/>
        <w:ind w:firstLine="709"/>
        <w:jc w:val="both"/>
        <w:rPr>
          <w:rFonts w:ascii="Times New Roman" w:hAnsi="Times New Roman"/>
        </w:rPr>
      </w:pPr>
      <w:r w:rsidRPr="00D1421A">
        <w:rPr>
          <w:rFonts w:ascii="Times New Roman" w:hAnsi="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407483" w:rsidRPr="00D1421A" w:rsidRDefault="00407483" w:rsidP="00D1421A">
      <w:pPr>
        <w:widowControl w:val="0"/>
        <w:tabs>
          <w:tab w:val="left" w:pos="142"/>
          <w:tab w:val="left" w:pos="284"/>
        </w:tabs>
        <w:spacing w:after="0" w:line="240" w:lineRule="auto"/>
        <w:ind w:firstLine="709"/>
        <w:jc w:val="both"/>
        <w:rPr>
          <w:rFonts w:ascii="Times New Roman" w:hAnsi="Times New Roman"/>
        </w:rPr>
      </w:pPr>
      <w:r w:rsidRPr="00D1421A">
        <w:rPr>
          <w:rFonts w:ascii="Times New Roman" w:hAnsi="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07483" w:rsidRPr="00D1421A" w:rsidRDefault="00407483" w:rsidP="00D1421A">
      <w:pPr>
        <w:widowControl w:val="0"/>
        <w:tabs>
          <w:tab w:val="left" w:pos="142"/>
          <w:tab w:val="left" w:pos="284"/>
        </w:tabs>
        <w:spacing w:after="0" w:line="240" w:lineRule="auto"/>
        <w:ind w:firstLine="709"/>
        <w:jc w:val="both"/>
        <w:rPr>
          <w:rFonts w:ascii="Times New Roman" w:hAnsi="Times New Roman"/>
        </w:rPr>
      </w:pPr>
      <w:r w:rsidRPr="00D1421A">
        <w:rPr>
          <w:rFonts w:ascii="Times New Roman" w:hAnsi="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7483" w:rsidRPr="00D1421A" w:rsidRDefault="00407483" w:rsidP="00D1421A">
      <w:pPr>
        <w:widowControl w:val="0"/>
        <w:tabs>
          <w:tab w:val="left" w:pos="142"/>
          <w:tab w:val="left" w:pos="284"/>
        </w:tabs>
        <w:spacing w:after="0" w:line="240" w:lineRule="auto"/>
        <w:ind w:firstLine="709"/>
        <w:jc w:val="both"/>
        <w:rPr>
          <w:rFonts w:ascii="Times New Roman" w:hAnsi="Times New Roman"/>
        </w:rPr>
      </w:pPr>
      <w:r w:rsidRPr="00D1421A">
        <w:rPr>
          <w:rFonts w:ascii="Times New Roman" w:hAnsi="Times New Roman"/>
        </w:rPr>
        <w:t>2.15. Показатели доступности и качества муниципальной услуги.</w:t>
      </w:r>
    </w:p>
    <w:p w:rsidR="00407483" w:rsidRPr="00D1421A" w:rsidRDefault="00407483" w:rsidP="00D1421A">
      <w:pPr>
        <w:widowControl w:val="0"/>
        <w:tabs>
          <w:tab w:val="left" w:pos="142"/>
          <w:tab w:val="left" w:pos="284"/>
        </w:tabs>
        <w:spacing w:after="0" w:line="240" w:lineRule="auto"/>
        <w:ind w:firstLine="709"/>
        <w:jc w:val="both"/>
        <w:rPr>
          <w:rFonts w:ascii="Times New Roman" w:hAnsi="Times New Roman"/>
        </w:rPr>
      </w:pPr>
      <w:r w:rsidRPr="00D1421A">
        <w:rPr>
          <w:rFonts w:ascii="Times New Roman" w:hAnsi="Times New Roman"/>
        </w:rPr>
        <w:t xml:space="preserve">2.15.1. </w:t>
      </w:r>
      <w:proofErr w:type="gramStart"/>
      <w:r w:rsidRPr="00D1421A">
        <w:rPr>
          <w:rFonts w:ascii="Times New Roman" w:hAnsi="Times New Roman"/>
        </w:rPr>
        <w:t>Показатели доступности муниципальной услуги (общие, применимые в отношении</w:t>
      </w:r>
      <w:proofErr w:type="gramEnd"/>
      <w:r w:rsidRPr="00D1421A">
        <w:rPr>
          <w:rFonts w:ascii="Times New Roman" w:hAnsi="Times New Roman"/>
        </w:rPr>
        <w:t xml:space="preserve"> всех заявителей):</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1) транспортная доступность к месту предоставления муниципальной услуги;</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2) наличие указателей, обеспечивающих беспрепятственный доступ к помещениям, в которых предоставляется услуга;</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 xml:space="preserve">3) возможность получения полной и достоверной информации о муниципальной услуге в </w:t>
      </w:r>
      <w:r w:rsidRPr="00D1421A">
        <w:rPr>
          <w:rFonts w:ascii="Times New Roman" w:hAnsi="Times New Roman"/>
        </w:rPr>
        <w:lastRenderedPageBreak/>
        <w:t>администрации, МФЦ, по телефону, на официальном сайте органа, предоставляющего услугу, посредством ЕПГУ, либо ПГУ ЛО;</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4) предоставление муниципальной услуги любым доступным способом, предусмотренным действующим законодательством;</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2.15.2. Показатели доступности муниципальной услуги (специальные, применимые в отношении инвалидов):</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1) наличие инфраструктуры, указанной в пункте 2.14;</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2) исполнение требований доступности услуг для инвалидов;</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3) обеспечение беспрепятственного доступа инвалидов к помещениям, в которых предоставляется муниципальная услуга;</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2.15.3. Показатели качества муниципальной услуги:</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1) соблюдение срока предоставления муниципальной услуги;</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 xml:space="preserve">2) соблюдение времени ожидания в очереди при подаче запроса и получении результата; </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4) отсутствие жалоб на действия или бездействия должностных лиц администрации, поданных в установленном порядке.</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2"/>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 xml:space="preserve">2.16. Перечисление услуг, которые являются необходимыми и обязательными для предоставления муниципальной услуги. </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07483" w:rsidRPr="00407483" w:rsidRDefault="00407483" w:rsidP="00407483">
      <w:pPr>
        <w:widowControl w:val="0"/>
        <w:tabs>
          <w:tab w:val="left" w:pos="142"/>
          <w:tab w:val="left" w:pos="284"/>
        </w:tabs>
        <w:autoSpaceDE w:val="0"/>
        <w:autoSpaceDN w:val="0"/>
        <w:adjustRightInd w:val="0"/>
        <w:spacing w:line="240" w:lineRule="auto"/>
        <w:jc w:val="both"/>
        <w:rPr>
          <w:rFonts w:ascii="Times New Roman" w:hAnsi="Times New Roman"/>
          <w:sz w:val="24"/>
          <w:szCs w:val="24"/>
        </w:rPr>
      </w:pPr>
    </w:p>
    <w:p w:rsidR="00407483" w:rsidRPr="00407483" w:rsidRDefault="00407483" w:rsidP="00407483">
      <w:pPr>
        <w:widowControl w:val="0"/>
        <w:tabs>
          <w:tab w:val="left" w:pos="142"/>
          <w:tab w:val="left" w:pos="284"/>
        </w:tabs>
        <w:autoSpaceDE w:val="0"/>
        <w:autoSpaceDN w:val="0"/>
        <w:adjustRightInd w:val="0"/>
        <w:spacing w:line="240" w:lineRule="auto"/>
        <w:ind w:firstLine="426"/>
        <w:jc w:val="center"/>
        <w:outlineLvl w:val="0"/>
        <w:rPr>
          <w:rFonts w:ascii="Times New Roman" w:hAnsi="Times New Roman"/>
          <w:b/>
          <w:bCs/>
          <w:sz w:val="24"/>
          <w:szCs w:val="24"/>
        </w:rPr>
      </w:pPr>
      <w:bookmarkStart w:id="13" w:name="sub_1003"/>
      <w:r w:rsidRPr="00407483">
        <w:rPr>
          <w:rFonts w:ascii="Times New Roman" w:hAnsi="Times New Roman"/>
          <w:b/>
          <w:bCs/>
          <w:sz w:val="24"/>
          <w:szCs w:val="24"/>
        </w:rPr>
        <w:t>3. Состав, последовательность и сроки выполнения административных</w:t>
      </w:r>
      <w:r w:rsidRPr="00407483">
        <w:rPr>
          <w:rFonts w:ascii="Times New Roman" w:hAnsi="Times New Roman"/>
          <w:b/>
          <w:bCs/>
          <w:sz w:val="24"/>
          <w:szCs w:val="24"/>
        </w:rPr>
        <w:br/>
        <w:t>процедур, требования к порядку их выполнения</w:t>
      </w:r>
    </w:p>
    <w:bookmarkEnd w:id="13"/>
    <w:p w:rsidR="00407483" w:rsidRPr="00407483" w:rsidRDefault="00407483" w:rsidP="00407483">
      <w:pPr>
        <w:pStyle w:val="a5"/>
        <w:widowControl w:val="0"/>
        <w:tabs>
          <w:tab w:val="left" w:pos="142"/>
          <w:tab w:val="left" w:pos="284"/>
        </w:tabs>
        <w:ind w:firstLine="426"/>
        <w:rPr>
          <w:sz w:val="24"/>
        </w:rPr>
      </w:pP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3.1. Предоставление муниципальной услуги регламентирует и включает в себя следующие административные процедуры:</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1) Прием и регистрация заявления о предоставлении муниципальной услуги и прилагаемых к нему документов – 1 календарный день;</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2) Рассмотрение заявления о предоставлении муниципальной услуги и прилагаемых к нему документов – 6 календарных дней;</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3) Издание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1 календарный день;</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4) Направление заявителю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- 2 календарных дня.</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3.1.2. Прием и регистрация заявления о предоставлении муниципальной услуги.</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lastRenderedPageBreak/>
        <w:t>3.1.2.1. Основание для начала административной процедуры: поступление в администрацию заявления и документов, перечисленных в пункте 2.6</w:t>
      </w:r>
      <w:r w:rsidRPr="00D1421A">
        <w:rPr>
          <w:rFonts w:ascii="Times New Roman" w:hAnsi="Times New Roman"/>
          <w:b/>
        </w:rPr>
        <w:t xml:space="preserve"> </w:t>
      </w:r>
      <w:r w:rsidRPr="00D1421A">
        <w:rPr>
          <w:rFonts w:ascii="Times New Roman" w:hAnsi="Times New Roman"/>
        </w:rPr>
        <w:t>настоящего административного регламента.</w:t>
      </w:r>
    </w:p>
    <w:p w:rsidR="00407483" w:rsidRPr="00D1421A" w:rsidRDefault="00407483" w:rsidP="00D1421A">
      <w:pPr>
        <w:pStyle w:val="a5"/>
        <w:widowControl w:val="0"/>
        <w:ind w:firstLine="709"/>
        <w:jc w:val="both"/>
        <w:rPr>
          <w:sz w:val="22"/>
          <w:szCs w:val="22"/>
        </w:rPr>
      </w:pPr>
      <w:r w:rsidRPr="00D1421A">
        <w:rPr>
          <w:sz w:val="22"/>
          <w:szCs w:val="22"/>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Срок выполнения административной процедуры составляет не более 1 календарного дня.</w:t>
      </w:r>
    </w:p>
    <w:p w:rsidR="00407483" w:rsidRPr="00D1421A" w:rsidRDefault="00407483" w:rsidP="00D1421A">
      <w:pPr>
        <w:pStyle w:val="a5"/>
        <w:widowControl w:val="0"/>
        <w:ind w:firstLine="709"/>
        <w:jc w:val="both"/>
        <w:rPr>
          <w:sz w:val="22"/>
          <w:szCs w:val="22"/>
        </w:rPr>
      </w:pPr>
      <w:bookmarkStart w:id="14" w:name="sub_6001"/>
      <w:r w:rsidRPr="00D1421A">
        <w:rPr>
          <w:sz w:val="22"/>
          <w:szCs w:val="22"/>
        </w:rPr>
        <w:t>3.1.2.3. Лицо, ответственное за выполнение административной процедуры: должностное лицо администрации, ответственное за делопроизводство.</w:t>
      </w:r>
      <w:bookmarkStart w:id="15" w:name="sub_121061"/>
      <w:bookmarkEnd w:id="14"/>
    </w:p>
    <w:bookmarkEnd w:id="15"/>
    <w:p w:rsidR="00407483" w:rsidRPr="00D1421A" w:rsidRDefault="00407483" w:rsidP="00D1421A">
      <w:pPr>
        <w:pStyle w:val="a5"/>
        <w:widowControl w:val="0"/>
        <w:ind w:firstLine="709"/>
        <w:jc w:val="both"/>
        <w:rPr>
          <w:sz w:val="22"/>
          <w:szCs w:val="22"/>
        </w:rPr>
      </w:pPr>
      <w:r w:rsidRPr="00D1421A">
        <w:rPr>
          <w:sz w:val="22"/>
          <w:szCs w:val="22"/>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407483" w:rsidRPr="00D1421A" w:rsidRDefault="00407483" w:rsidP="00D1421A">
      <w:pPr>
        <w:pStyle w:val="a5"/>
        <w:widowControl w:val="0"/>
        <w:ind w:firstLine="709"/>
        <w:jc w:val="both"/>
        <w:rPr>
          <w:sz w:val="22"/>
          <w:szCs w:val="22"/>
        </w:rPr>
      </w:pPr>
      <w:r w:rsidRPr="00D1421A">
        <w:rPr>
          <w:sz w:val="22"/>
          <w:szCs w:val="22"/>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 xml:space="preserve">3.1.3. Рассмотрение заявления о предоставлении муниципальной услуги и прилагаемых к нему документов. </w:t>
      </w:r>
    </w:p>
    <w:p w:rsidR="00407483" w:rsidRPr="00D1421A" w:rsidRDefault="00407483" w:rsidP="00D1421A">
      <w:pPr>
        <w:pStyle w:val="a5"/>
        <w:widowControl w:val="0"/>
        <w:ind w:firstLine="709"/>
        <w:jc w:val="both"/>
        <w:rPr>
          <w:sz w:val="22"/>
          <w:szCs w:val="22"/>
        </w:rPr>
      </w:pPr>
      <w:r w:rsidRPr="00D1421A">
        <w:rPr>
          <w:sz w:val="22"/>
          <w:szCs w:val="22"/>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 xml:space="preserve">3.1.3.2.1. </w:t>
      </w:r>
      <w:proofErr w:type="gramStart"/>
      <w:r w:rsidRPr="00D1421A">
        <w:rPr>
          <w:rFonts w:ascii="Times New Roman" w:hAnsi="Times New Roman"/>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 и прилагаемых к нему документов.</w:t>
      </w:r>
      <w:proofErr w:type="gramEnd"/>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3.1.3.4. Лицо, ответственное за выполнение административной процедуры: должностное лицо, ответственное за формирование проекта решения.</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3.1.3.5. Критерий принятия решения: наличие/отсутствие оснований, предусмотренных пунктом 2.10 настоящего административного регламента.</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407483" w:rsidRPr="00D1421A" w:rsidRDefault="00407483" w:rsidP="00D1421A">
      <w:pPr>
        <w:pStyle w:val="a5"/>
        <w:widowControl w:val="0"/>
        <w:ind w:firstLine="709"/>
        <w:jc w:val="both"/>
        <w:rPr>
          <w:sz w:val="22"/>
          <w:szCs w:val="22"/>
        </w:rPr>
      </w:pPr>
      <w:r w:rsidRPr="00D1421A">
        <w:rPr>
          <w:sz w:val="22"/>
          <w:szCs w:val="22"/>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407483" w:rsidRPr="00D1421A" w:rsidRDefault="00407483" w:rsidP="00D1421A">
      <w:pPr>
        <w:pStyle w:val="a5"/>
        <w:widowControl w:val="0"/>
        <w:shd w:val="clear" w:color="auto" w:fill="FFFFFF" w:themeFill="background1"/>
        <w:ind w:firstLine="709"/>
        <w:jc w:val="both"/>
        <w:rPr>
          <w:sz w:val="22"/>
          <w:szCs w:val="22"/>
        </w:rPr>
      </w:pPr>
      <w:r w:rsidRPr="00D1421A">
        <w:rPr>
          <w:sz w:val="22"/>
          <w:szCs w:val="22"/>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07483" w:rsidRPr="00D1421A" w:rsidRDefault="00407483" w:rsidP="00D1421A">
      <w:pPr>
        <w:widowControl w:val="0"/>
        <w:tabs>
          <w:tab w:val="left" w:pos="142"/>
          <w:tab w:val="left" w:pos="284"/>
        </w:tabs>
        <w:autoSpaceDE w:val="0"/>
        <w:autoSpaceDN w:val="0"/>
        <w:adjustRightInd w:val="0"/>
        <w:spacing w:after="0" w:line="240" w:lineRule="auto"/>
        <w:jc w:val="both"/>
        <w:rPr>
          <w:rFonts w:ascii="Times New Roman" w:hAnsi="Times New Roman"/>
        </w:rPr>
      </w:pPr>
      <w:r w:rsidRPr="00D1421A">
        <w:rPr>
          <w:rFonts w:ascii="Times New Roman" w:hAnsi="Times New Roman"/>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календарного дня </w:t>
      </w:r>
      <w:proofErr w:type="gramStart"/>
      <w:r w:rsidRPr="00D1421A">
        <w:rPr>
          <w:rFonts w:ascii="Times New Roman" w:hAnsi="Times New Roman"/>
        </w:rPr>
        <w:t>с даты подготовки</w:t>
      </w:r>
      <w:proofErr w:type="gramEnd"/>
      <w:r w:rsidRPr="00D1421A">
        <w:rPr>
          <w:rFonts w:ascii="Times New Roman" w:hAnsi="Times New Roman"/>
        </w:rPr>
        <w:t xml:space="preserve"> проекта соответствующего уведомления. </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3.1.4.4. Критерий принятия решения: наличие/отсутствие оснований, предусмотренных пунктом 2.10 настоящего административного регламента.</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 xml:space="preserve">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w:t>
      </w:r>
      <w:r w:rsidRPr="00D1421A">
        <w:rPr>
          <w:rFonts w:ascii="Times New Roman" w:hAnsi="Times New Roman"/>
        </w:rPr>
        <w:lastRenderedPageBreak/>
        <w:t>в реестр.</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3.1.5.2. Содержание административного действия, продолжительность и (или) максимальный срок его выполнения:</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 xml:space="preserve">Должностное лицо, ответственное за делопроизводство, регистрирует результат предоставления муниципальной услуги не позднее 2 календарных дней </w:t>
      </w:r>
      <w:proofErr w:type="gramStart"/>
      <w:r w:rsidRPr="00D1421A">
        <w:rPr>
          <w:rFonts w:ascii="Times New Roman" w:hAnsi="Times New Roman"/>
        </w:rPr>
        <w:t>с даты подписания</w:t>
      </w:r>
      <w:proofErr w:type="gramEnd"/>
      <w:r w:rsidRPr="00D1421A">
        <w:rPr>
          <w:rFonts w:ascii="Times New Roman" w:hAnsi="Times New Roman"/>
        </w:rPr>
        <w:t xml:space="preserve">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proofErr w:type="gramStart"/>
      <w:r w:rsidRPr="00D1421A">
        <w:rPr>
          <w:rFonts w:ascii="Times New Roman" w:hAnsi="Times New Roman"/>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roofErr w:type="gramEnd"/>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407483" w:rsidRPr="00D1421A" w:rsidRDefault="00407483" w:rsidP="00D1421A">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D1421A">
        <w:rPr>
          <w:rFonts w:ascii="Times New Roman" w:hAnsi="Times New Roman"/>
        </w:rPr>
        <w:t>3.1.5.3. Лицо, ответственное за выполнение административной процедуры: должностное лицо, ответственное за делопроизводство в администрации.</w:t>
      </w:r>
    </w:p>
    <w:p w:rsidR="00407483" w:rsidRPr="00D1421A" w:rsidRDefault="00407483" w:rsidP="00D1421A">
      <w:pPr>
        <w:pStyle w:val="a5"/>
        <w:widowControl w:val="0"/>
        <w:ind w:firstLine="709"/>
        <w:jc w:val="both"/>
        <w:rPr>
          <w:sz w:val="22"/>
          <w:szCs w:val="22"/>
        </w:rPr>
      </w:pPr>
      <w:r w:rsidRPr="00D1421A">
        <w:rPr>
          <w:sz w:val="22"/>
          <w:szCs w:val="22"/>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07483" w:rsidRPr="00D1421A" w:rsidRDefault="00407483" w:rsidP="00D1421A">
      <w:pPr>
        <w:widowControl w:val="0"/>
        <w:tabs>
          <w:tab w:val="left" w:pos="4806"/>
          <w:tab w:val="left" w:pos="5087"/>
          <w:tab w:val="center" w:pos="5315"/>
        </w:tabs>
        <w:spacing w:after="0" w:line="240" w:lineRule="auto"/>
        <w:ind w:firstLine="709"/>
        <w:jc w:val="both"/>
        <w:rPr>
          <w:rFonts w:ascii="Times New Roman" w:hAnsi="Times New Roman"/>
        </w:rPr>
      </w:pPr>
      <w:r w:rsidRPr="00D1421A">
        <w:rPr>
          <w:rFonts w:ascii="Times New Roman" w:hAnsi="Times New Roman"/>
        </w:rPr>
        <w:t>3.2. Особенности выполнения административных процедур в электронной форме</w:t>
      </w:r>
    </w:p>
    <w:p w:rsidR="00407483" w:rsidRPr="00D1421A" w:rsidRDefault="00407483" w:rsidP="00D1421A">
      <w:pPr>
        <w:widowControl w:val="0"/>
        <w:tabs>
          <w:tab w:val="left" w:pos="4806"/>
          <w:tab w:val="left" w:pos="5087"/>
          <w:tab w:val="center" w:pos="5315"/>
        </w:tabs>
        <w:spacing w:after="0" w:line="240" w:lineRule="auto"/>
        <w:ind w:firstLine="709"/>
        <w:jc w:val="both"/>
        <w:rPr>
          <w:rFonts w:ascii="Times New Roman" w:hAnsi="Times New Roman"/>
        </w:rPr>
      </w:pPr>
      <w:r w:rsidRPr="00D1421A">
        <w:rPr>
          <w:rFonts w:ascii="Times New Roman" w:hAnsi="Times New Roman"/>
        </w:rPr>
        <w:t xml:space="preserve">3.2.1. </w:t>
      </w:r>
      <w:proofErr w:type="gramStart"/>
      <w:r w:rsidRPr="00D1421A">
        <w:rPr>
          <w:rFonts w:ascii="Times New Roman" w:hAnsi="Times New Roman"/>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1421A">
        <w:rPr>
          <w:rFonts w:ascii="Times New Roman" w:hAnsi="Times New Roman"/>
        </w:rPr>
        <w:t>ии и ау</w:t>
      </w:r>
      <w:proofErr w:type="gramEnd"/>
      <w:r w:rsidRPr="00D1421A">
        <w:rPr>
          <w:rFonts w:ascii="Times New Roman" w:hAnsi="Times New Roman"/>
        </w:rPr>
        <w:t xml:space="preserve">тентификации (далее – ЕСИА). </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 xml:space="preserve">3.2.3. Муниципальная услуга может быть получена через ПГУ ЛО, либо через ЕПГУ следующими способами: </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с обязательной личной явкой на прием в администрацию/МФЦ;</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 xml:space="preserve">без личной явки на прием в администрацию/МФЦ. </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D1421A">
        <w:rPr>
          <w:rFonts w:ascii="Times New Roman" w:hAnsi="Times New Roman"/>
        </w:rPr>
        <w:t>заверения заявления</w:t>
      </w:r>
      <w:proofErr w:type="gramEnd"/>
      <w:r w:rsidRPr="00D1421A">
        <w:rPr>
          <w:rFonts w:ascii="Times New Roman" w:hAnsi="Times New Roman"/>
        </w:rPr>
        <w:t xml:space="preserve"> и документов, поданных в электронном виде на ПГУ ЛО или на ЕПГУ.</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3.2.5. Для подачи заявления через ЕПГУ или через ПГУ ЛО заявитель должен выполнить следующие действия:</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пройти идентификацию и аутентификацию в ЕСИА;</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в личном кабинете на ЕПГУ или на ПГУ ЛО заполнить в электронном виде заявление на оказание муниципальной услуги;</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в случае</w:t>
      </w:r>
      <w:proofErr w:type="gramStart"/>
      <w:r w:rsidRPr="00D1421A">
        <w:rPr>
          <w:rFonts w:ascii="Times New Roman" w:hAnsi="Times New Roman"/>
        </w:rPr>
        <w:t>,</w:t>
      </w:r>
      <w:proofErr w:type="gramEnd"/>
      <w:r w:rsidRPr="00D1421A">
        <w:rPr>
          <w:rFonts w:ascii="Times New Roman" w:hAnsi="Times New Roman"/>
        </w:rP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в случае</w:t>
      </w:r>
      <w:proofErr w:type="gramStart"/>
      <w:r w:rsidRPr="00D1421A">
        <w:rPr>
          <w:rFonts w:ascii="Times New Roman" w:hAnsi="Times New Roman"/>
        </w:rPr>
        <w:t>,</w:t>
      </w:r>
      <w:proofErr w:type="gramEnd"/>
      <w:r w:rsidRPr="00D1421A">
        <w:rPr>
          <w:rFonts w:ascii="Times New Roman" w:hAnsi="Times New Roman"/>
        </w:rPr>
        <w:t xml:space="preserve"> если заявитель выбрал способ оказания муниципальной услуги без личной явки на прием в администрацию:</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 xml:space="preserve">- приложить к заявлению электронные документы, заверенные усиленной квалифицированной электронной подписью; </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 заверить заявление усиленной квалифицированной электронной подписью, если иное не установлено действующим законодательством.</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 xml:space="preserve">направить пакет электронных документов в администрацию посредством функционала </w:t>
      </w:r>
      <w:r w:rsidRPr="00D1421A">
        <w:rPr>
          <w:rFonts w:ascii="Times New Roman" w:hAnsi="Times New Roman"/>
        </w:rPr>
        <w:lastRenderedPageBreak/>
        <w:t xml:space="preserve">ЕПГУ ЛО или ПГУ ЛО. </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1421A">
        <w:rPr>
          <w:rFonts w:ascii="Times New Roman" w:hAnsi="Times New Roman"/>
        </w:rPr>
        <w:t>Межвед</w:t>
      </w:r>
      <w:proofErr w:type="spellEnd"/>
      <w:r w:rsidRPr="00D1421A">
        <w:rPr>
          <w:rFonts w:ascii="Times New Roman" w:hAnsi="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1421A">
        <w:rPr>
          <w:rFonts w:ascii="Times New Roman" w:hAnsi="Times New Roman"/>
        </w:rPr>
        <w:t>Межвед</w:t>
      </w:r>
      <w:proofErr w:type="spellEnd"/>
      <w:r w:rsidRPr="00D1421A">
        <w:rPr>
          <w:rFonts w:ascii="Times New Roman" w:hAnsi="Times New Roman"/>
        </w:rPr>
        <w:t xml:space="preserve"> ЛО» формы о принятом решении и переводит дело в архив АИС «</w:t>
      </w:r>
      <w:proofErr w:type="spellStart"/>
      <w:r w:rsidRPr="00D1421A">
        <w:rPr>
          <w:rFonts w:ascii="Times New Roman" w:hAnsi="Times New Roman"/>
        </w:rPr>
        <w:t>Межвед</w:t>
      </w:r>
      <w:proofErr w:type="spellEnd"/>
      <w:r w:rsidRPr="00D1421A">
        <w:rPr>
          <w:rFonts w:ascii="Times New Roman" w:hAnsi="Times New Roman"/>
        </w:rPr>
        <w:t xml:space="preserve"> ЛО»;</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уведомляет заявителя о принятом решении с помощью указанных в заявлении сре</w:t>
      </w:r>
      <w:proofErr w:type="gramStart"/>
      <w:r w:rsidRPr="00D1421A">
        <w:rPr>
          <w:rFonts w:ascii="Times New Roman" w:hAnsi="Times New Roman"/>
        </w:rPr>
        <w:t>дств св</w:t>
      </w:r>
      <w:proofErr w:type="gramEnd"/>
      <w:r w:rsidRPr="00D1421A">
        <w:rPr>
          <w:rFonts w:ascii="Times New Roman" w:hAnsi="Times New Roman"/>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07483" w:rsidRPr="00D1421A" w:rsidRDefault="00407483" w:rsidP="00D1421A">
      <w:pPr>
        <w:widowControl w:val="0"/>
        <w:spacing w:after="0" w:line="240" w:lineRule="auto"/>
        <w:ind w:firstLine="709"/>
        <w:jc w:val="both"/>
        <w:rPr>
          <w:rFonts w:ascii="Times New Roman" w:hAnsi="Times New Roman"/>
        </w:rPr>
      </w:pPr>
      <w:proofErr w:type="gramStart"/>
      <w:r w:rsidRPr="00D1421A">
        <w:rPr>
          <w:rFonts w:ascii="Times New Roman" w:hAnsi="Times New Roman"/>
        </w:rPr>
        <w:t>В день регистрации запроса формирует через АИС «</w:t>
      </w:r>
      <w:proofErr w:type="spellStart"/>
      <w:r w:rsidRPr="00D1421A">
        <w:rPr>
          <w:rFonts w:ascii="Times New Roman" w:hAnsi="Times New Roman"/>
        </w:rPr>
        <w:t>Межвед</w:t>
      </w:r>
      <w:proofErr w:type="spellEnd"/>
      <w:r w:rsidRPr="00D1421A">
        <w:rPr>
          <w:rFonts w:ascii="Times New Roman" w:hAnsi="Times New Roman"/>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1421A">
        <w:rPr>
          <w:rFonts w:ascii="Times New Roman" w:hAnsi="Times New Roman"/>
        </w:rPr>
        <w:t xml:space="preserve"> В АИС «</w:t>
      </w:r>
      <w:proofErr w:type="spellStart"/>
      <w:r w:rsidRPr="00D1421A">
        <w:rPr>
          <w:rFonts w:ascii="Times New Roman" w:hAnsi="Times New Roman"/>
        </w:rPr>
        <w:t>Межвед</w:t>
      </w:r>
      <w:proofErr w:type="spellEnd"/>
      <w:r w:rsidRPr="00D1421A">
        <w:rPr>
          <w:rFonts w:ascii="Times New Roman" w:hAnsi="Times New Roman"/>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07483" w:rsidRPr="00D1421A" w:rsidRDefault="00407483" w:rsidP="00D1421A">
      <w:pPr>
        <w:widowControl w:val="0"/>
        <w:spacing w:after="0" w:line="240" w:lineRule="auto"/>
        <w:ind w:firstLine="709"/>
        <w:jc w:val="both"/>
        <w:rPr>
          <w:rFonts w:ascii="Times New Roman" w:hAnsi="Times New Roman"/>
        </w:rPr>
      </w:pPr>
      <w:proofErr w:type="gramStart"/>
      <w:r w:rsidRPr="00D1421A">
        <w:rPr>
          <w:rFonts w:ascii="Times New Roman" w:hAnsi="Times New Roman"/>
        </w:rPr>
        <w:t>В случае неявки заявителя на прием в назначенное время заявление и документы хранятся в АИС «</w:t>
      </w:r>
      <w:proofErr w:type="spellStart"/>
      <w:r w:rsidRPr="00D1421A">
        <w:rPr>
          <w:rFonts w:ascii="Times New Roman" w:hAnsi="Times New Roman"/>
        </w:rPr>
        <w:t>Межвед</w:t>
      </w:r>
      <w:proofErr w:type="spellEnd"/>
      <w:r w:rsidRPr="00D1421A">
        <w:rPr>
          <w:rFonts w:ascii="Times New Roman" w:hAnsi="Times New Roman"/>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D1421A">
        <w:rPr>
          <w:rFonts w:ascii="Times New Roman" w:hAnsi="Times New Roman"/>
        </w:rPr>
        <w:t>Межвед</w:t>
      </w:r>
      <w:proofErr w:type="spellEnd"/>
      <w:r w:rsidRPr="00D1421A">
        <w:rPr>
          <w:rFonts w:ascii="Times New Roman" w:hAnsi="Times New Roman"/>
        </w:rPr>
        <w:t xml:space="preserve"> ЛО».</w:t>
      </w:r>
      <w:proofErr w:type="gramEnd"/>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Заявитель должен явиться на прием в указанное время. В случае</w:t>
      </w:r>
      <w:proofErr w:type="gramStart"/>
      <w:r w:rsidRPr="00D1421A">
        <w:rPr>
          <w:rFonts w:ascii="Times New Roman" w:hAnsi="Times New Roman"/>
        </w:rPr>
        <w:t>,</w:t>
      </w:r>
      <w:proofErr w:type="gramEnd"/>
      <w:r w:rsidRPr="00D1421A">
        <w:rPr>
          <w:rFonts w:ascii="Times New Roman" w:hAnsi="Times New Roman"/>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1421A">
        <w:rPr>
          <w:rFonts w:ascii="Times New Roman" w:hAnsi="Times New Roman"/>
        </w:rPr>
        <w:t>Межвед</w:t>
      </w:r>
      <w:proofErr w:type="spellEnd"/>
      <w:r w:rsidRPr="00D1421A">
        <w:rPr>
          <w:rFonts w:ascii="Times New Roman" w:hAnsi="Times New Roman"/>
        </w:rPr>
        <w:t xml:space="preserve"> ЛО», дело переводит в статус «Прием заявителя окончен».</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1421A">
        <w:rPr>
          <w:rFonts w:ascii="Times New Roman" w:hAnsi="Times New Roman"/>
        </w:rPr>
        <w:t>Межвед</w:t>
      </w:r>
      <w:proofErr w:type="spellEnd"/>
      <w:r w:rsidRPr="00D1421A">
        <w:rPr>
          <w:rFonts w:ascii="Times New Roman" w:hAnsi="Times New Roman"/>
        </w:rPr>
        <w:t xml:space="preserve"> ЛО» формы о принятом решении и переводит дело в архив АИС «</w:t>
      </w:r>
      <w:proofErr w:type="spellStart"/>
      <w:r w:rsidRPr="00D1421A">
        <w:rPr>
          <w:rFonts w:ascii="Times New Roman" w:hAnsi="Times New Roman"/>
        </w:rPr>
        <w:t>Межвед</w:t>
      </w:r>
      <w:proofErr w:type="spellEnd"/>
      <w:r w:rsidRPr="00D1421A">
        <w:rPr>
          <w:rFonts w:ascii="Times New Roman" w:hAnsi="Times New Roman"/>
        </w:rPr>
        <w:t xml:space="preserve"> ЛО».</w:t>
      </w:r>
    </w:p>
    <w:p w:rsidR="00407483" w:rsidRPr="00D1421A" w:rsidRDefault="00407483" w:rsidP="00D1421A">
      <w:pPr>
        <w:widowControl w:val="0"/>
        <w:spacing w:after="0" w:line="240" w:lineRule="auto"/>
        <w:ind w:firstLine="709"/>
        <w:jc w:val="both"/>
        <w:rPr>
          <w:rFonts w:ascii="Times New Roman" w:hAnsi="Times New Roman"/>
        </w:rPr>
      </w:pPr>
      <w:proofErr w:type="gramStart"/>
      <w:r w:rsidRPr="00D1421A">
        <w:rPr>
          <w:rFonts w:ascii="Times New Roman" w:hAnsi="Times New Roman"/>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В случае</w:t>
      </w:r>
      <w:proofErr w:type="gramStart"/>
      <w:r w:rsidRPr="00D1421A">
        <w:rPr>
          <w:rFonts w:ascii="Times New Roman" w:hAnsi="Times New Roman"/>
        </w:rPr>
        <w:t>,</w:t>
      </w:r>
      <w:proofErr w:type="gramEnd"/>
      <w:r w:rsidRPr="00D1421A">
        <w:rPr>
          <w:rFonts w:ascii="Times New Roman" w:hAnsi="Times New Roman"/>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407483" w:rsidRPr="00D1421A" w:rsidRDefault="00407483" w:rsidP="00D1421A">
      <w:pPr>
        <w:widowControl w:val="0"/>
        <w:spacing w:after="0" w:line="240" w:lineRule="auto"/>
        <w:ind w:firstLine="709"/>
        <w:jc w:val="both"/>
        <w:rPr>
          <w:rFonts w:ascii="Times New Roman" w:hAnsi="Times New Roman"/>
        </w:rPr>
      </w:pP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3.3. Особенности выполнения административных процедур в многофункциональных центрах.</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а) определяет предмет обращения;</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б) удостоверяет личность заявителя или личность и полномочия законного представителя заявителя – в случае обращения физического лица;</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в) проводит проверку правильности заполнения обращения;</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г) проводит проверку укомплектованности пакета документов;</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е) заверяет электронное дело своей электронной подписью (далее - ЭП);</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ж) направляет копии документов и реестр документов в администрацию:</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 в электронном виде (в составе пакетов электронных дел) в день обращения заявителя в МФЦ;</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По окончании приема документов специалист МФЦ выдает заявителю расписку в приеме документов.</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 xml:space="preserve">3.3.2. </w:t>
      </w:r>
      <w:proofErr w:type="gramStart"/>
      <w:r w:rsidRPr="00D1421A">
        <w:rPr>
          <w:rFonts w:ascii="Times New Roman" w:hAnsi="Times New Roman"/>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07483" w:rsidRPr="00D1421A" w:rsidRDefault="00407483" w:rsidP="00D1421A">
      <w:pPr>
        <w:widowControl w:val="0"/>
        <w:spacing w:after="0" w:line="240" w:lineRule="auto"/>
        <w:ind w:firstLine="709"/>
        <w:jc w:val="both"/>
        <w:rPr>
          <w:rFonts w:ascii="Times New Roman" w:hAnsi="Times New Roman"/>
        </w:rPr>
      </w:pPr>
      <w:r w:rsidRPr="00D1421A">
        <w:rPr>
          <w:rFonts w:ascii="Times New Roman" w:hAnsi="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7483" w:rsidRDefault="00407483" w:rsidP="00407483">
      <w:pPr>
        <w:pStyle w:val="a5"/>
        <w:widowControl w:val="0"/>
        <w:tabs>
          <w:tab w:val="left" w:pos="142"/>
          <w:tab w:val="left" w:pos="284"/>
        </w:tabs>
        <w:ind w:firstLine="709"/>
        <w:rPr>
          <w:b/>
          <w:sz w:val="24"/>
        </w:rPr>
      </w:pPr>
    </w:p>
    <w:p w:rsidR="00D1421A" w:rsidRDefault="00D1421A" w:rsidP="00407483">
      <w:pPr>
        <w:pStyle w:val="a5"/>
        <w:widowControl w:val="0"/>
        <w:tabs>
          <w:tab w:val="left" w:pos="142"/>
          <w:tab w:val="left" w:pos="284"/>
        </w:tabs>
        <w:ind w:firstLine="709"/>
        <w:rPr>
          <w:b/>
          <w:sz w:val="24"/>
        </w:rPr>
      </w:pPr>
    </w:p>
    <w:p w:rsidR="00D1421A" w:rsidRPr="00407483" w:rsidRDefault="00D1421A" w:rsidP="00407483">
      <w:pPr>
        <w:pStyle w:val="a5"/>
        <w:widowControl w:val="0"/>
        <w:tabs>
          <w:tab w:val="left" w:pos="142"/>
          <w:tab w:val="left" w:pos="284"/>
        </w:tabs>
        <w:ind w:firstLine="709"/>
        <w:rPr>
          <w:b/>
          <w:sz w:val="24"/>
        </w:rPr>
      </w:pPr>
    </w:p>
    <w:p w:rsidR="00407483" w:rsidRPr="00407483" w:rsidRDefault="00407483" w:rsidP="00407483">
      <w:pPr>
        <w:pStyle w:val="a5"/>
        <w:widowControl w:val="0"/>
        <w:tabs>
          <w:tab w:val="left" w:pos="142"/>
          <w:tab w:val="left" w:pos="284"/>
        </w:tabs>
        <w:ind w:firstLine="709"/>
        <w:rPr>
          <w:b/>
          <w:sz w:val="24"/>
        </w:rPr>
      </w:pPr>
      <w:r w:rsidRPr="00407483">
        <w:rPr>
          <w:b/>
          <w:sz w:val="24"/>
        </w:rPr>
        <w:lastRenderedPageBreak/>
        <w:t xml:space="preserve">4. Формы </w:t>
      </w:r>
      <w:proofErr w:type="gramStart"/>
      <w:r w:rsidRPr="00407483">
        <w:rPr>
          <w:b/>
          <w:sz w:val="24"/>
        </w:rPr>
        <w:t>контроля за</w:t>
      </w:r>
      <w:proofErr w:type="gramEnd"/>
      <w:r w:rsidRPr="00407483">
        <w:rPr>
          <w:b/>
          <w:sz w:val="24"/>
        </w:rPr>
        <w:t xml:space="preserve"> исполнением административного регламента</w:t>
      </w:r>
    </w:p>
    <w:p w:rsidR="00407483" w:rsidRPr="00407483" w:rsidRDefault="00407483" w:rsidP="00407483">
      <w:pPr>
        <w:pStyle w:val="a5"/>
        <w:widowControl w:val="0"/>
        <w:tabs>
          <w:tab w:val="left" w:pos="142"/>
          <w:tab w:val="left" w:pos="284"/>
        </w:tabs>
        <w:ind w:firstLine="709"/>
        <w:rPr>
          <w:sz w:val="24"/>
        </w:rPr>
      </w:pPr>
    </w:p>
    <w:p w:rsidR="00407483" w:rsidRPr="00D1421A" w:rsidRDefault="00407483" w:rsidP="00D1421A">
      <w:pPr>
        <w:pStyle w:val="a5"/>
        <w:widowControl w:val="0"/>
        <w:tabs>
          <w:tab w:val="left" w:pos="142"/>
          <w:tab w:val="left" w:pos="284"/>
        </w:tabs>
        <w:ind w:firstLine="709"/>
        <w:jc w:val="both"/>
        <w:rPr>
          <w:sz w:val="22"/>
          <w:szCs w:val="22"/>
        </w:rPr>
      </w:pPr>
      <w:r w:rsidRPr="00D1421A">
        <w:rPr>
          <w:sz w:val="22"/>
          <w:szCs w:val="22"/>
        </w:rPr>
        <w:t xml:space="preserve">4.1. Порядок осуществления текущего </w:t>
      </w:r>
      <w:proofErr w:type="gramStart"/>
      <w:r w:rsidRPr="00D1421A">
        <w:rPr>
          <w:sz w:val="22"/>
          <w:szCs w:val="22"/>
        </w:rPr>
        <w:t>контроля за</w:t>
      </w:r>
      <w:proofErr w:type="gramEnd"/>
      <w:r w:rsidRPr="00D1421A">
        <w:rPr>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7483" w:rsidRPr="00D1421A" w:rsidRDefault="00407483" w:rsidP="00D1421A">
      <w:pPr>
        <w:pStyle w:val="a5"/>
        <w:widowControl w:val="0"/>
        <w:tabs>
          <w:tab w:val="left" w:pos="142"/>
          <w:tab w:val="left" w:pos="284"/>
        </w:tabs>
        <w:ind w:firstLine="709"/>
        <w:jc w:val="both"/>
        <w:rPr>
          <w:sz w:val="22"/>
          <w:szCs w:val="22"/>
        </w:rPr>
      </w:pPr>
      <w:proofErr w:type="gramStart"/>
      <w:r w:rsidRPr="00D1421A">
        <w:rPr>
          <w:sz w:val="22"/>
          <w:szCs w:val="22"/>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07483" w:rsidRPr="00D1421A" w:rsidRDefault="00407483" w:rsidP="00D1421A">
      <w:pPr>
        <w:pStyle w:val="a5"/>
        <w:widowControl w:val="0"/>
        <w:tabs>
          <w:tab w:val="left" w:pos="142"/>
          <w:tab w:val="left" w:pos="284"/>
        </w:tabs>
        <w:ind w:firstLine="709"/>
        <w:jc w:val="both"/>
        <w:rPr>
          <w:sz w:val="22"/>
          <w:szCs w:val="22"/>
        </w:rPr>
      </w:pPr>
      <w:r w:rsidRPr="00D1421A">
        <w:rPr>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rsidR="00407483" w:rsidRPr="00D1421A" w:rsidRDefault="00407483" w:rsidP="00D1421A">
      <w:pPr>
        <w:pStyle w:val="a5"/>
        <w:widowControl w:val="0"/>
        <w:tabs>
          <w:tab w:val="left" w:pos="142"/>
          <w:tab w:val="left" w:pos="284"/>
        </w:tabs>
        <w:ind w:firstLine="709"/>
        <w:jc w:val="both"/>
        <w:rPr>
          <w:sz w:val="22"/>
          <w:szCs w:val="22"/>
        </w:rPr>
      </w:pPr>
      <w:r w:rsidRPr="00D1421A">
        <w:rPr>
          <w:sz w:val="22"/>
          <w:szCs w:val="22"/>
        </w:rPr>
        <w:t xml:space="preserve">В целях осуществления </w:t>
      </w:r>
      <w:proofErr w:type="gramStart"/>
      <w:r w:rsidRPr="00D1421A">
        <w:rPr>
          <w:sz w:val="22"/>
          <w:szCs w:val="22"/>
        </w:rPr>
        <w:t>контроля за</w:t>
      </w:r>
      <w:proofErr w:type="gramEnd"/>
      <w:r w:rsidRPr="00D1421A">
        <w:rPr>
          <w:sz w:val="22"/>
          <w:szCs w:val="22"/>
        </w:rPr>
        <w:t xml:space="preserve"> полнотой и качеством предоставления муниципальной услуги проводятся плановые и внеплановые проверки. </w:t>
      </w:r>
    </w:p>
    <w:p w:rsidR="00407483" w:rsidRPr="00D1421A" w:rsidRDefault="00407483" w:rsidP="00D1421A">
      <w:pPr>
        <w:pStyle w:val="a5"/>
        <w:widowControl w:val="0"/>
        <w:tabs>
          <w:tab w:val="left" w:pos="142"/>
          <w:tab w:val="left" w:pos="284"/>
        </w:tabs>
        <w:ind w:firstLine="709"/>
        <w:jc w:val="both"/>
        <w:rPr>
          <w:sz w:val="22"/>
          <w:szCs w:val="22"/>
        </w:rPr>
      </w:pPr>
      <w:r w:rsidRPr="00D1421A">
        <w:rPr>
          <w:sz w:val="22"/>
          <w:szCs w:val="22"/>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07483" w:rsidRPr="00D1421A" w:rsidRDefault="00407483" w:rsidP="00D1421A">
      <w:pPr>
        <w:pStyle w:val="a5"/>
        <w:widowControl w:val="0"/>
        <w:tabs>
          <w:tab w:val="left" w:pos="142"/>
          <w:tab w:val="left" w:pos="284"/>
        </w:tabs>
        <w:ind w:firstLine="709"/>
        <w:jc w:val="both"/>
        <w:rPr>
          <w:sz w:val="22"/>
          <w:szCs w:val="22"/>
        </w:rPr>
      </w:pPr>
      <w:r w:rsidRPr="00D1421A">
        <w:rPr>
          <w:sz w:val="22"/>
          <w:szCs w:val="22"/>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7483" w:rsidRPr="00D1421A" w:rsidRDefault="00407483" w:rsidP="00D1421A">
      <w:pPr>
        <w:pStyle w:val="a5"/>
        <w:widowControl w:val="0"/>
        <w:tabs>
          <w:tab w:val="left" w:pos="142"/>
          <w:tab w:val="left" w:pos="284"/>
        </w:tabs>
        <w:ind w:firstLine="709"/>
        <w:jc w:val="both"/>
        <w:rPr>
          <w:sz w:val="22"/>
          <w:szCs w:val="22"/>
        </w:rPr>
      </w:pPr>
      <w:r w:rsidRPr="00D1421A">
        <w:rPr>
          <w:sz w:val="22"/>
          <w:szCs w:val="22"/>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07483" w:rsidRPr="00D1421A" w:rsidRDefault="00407483" w:rsidP="00D1421A">
      <w:pPr>
        <w:pStyle w:val="a5"/>
        <w:widowControl w:val="0"/>
        <w:tabs>
          <w:tab w:val="left" w:pos="142"/>
          <w:tab w:val="left" w:pos="284"/>
        </w:tabs>
        <w:ind w:firstLine="709"/>
        <w:jc w:val="both"/>
        <w:rPr>
          <w:sz w:val="22"/>
          <w:szCs w:val="22"/>
        </w:rPr>
      </w:pPr>
      <w:r w:rsidRPr="00D1421A">
        <w:rPr>
          <w:sz w:val="22"/>
          <w:szCs w:val="22"/>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07483" w:rsidRPr="00D1421A" w:rsidRDefault="00407483" w:rsidP="00D1421A">
      <w:pPr>
        <w:pStyle w:val="a5"/>
        <w:widowControl w:val="0"/>
        <w:tabs>
          <w:tab w:val="left" w:pos="142"/>
          <w:tab w:val="left" w:pos="284"/>
        </w:tabs>
        <w:ind w:firstLine="709"/>
        <w:jc w:val="both"/>
        <w:rPr>
          <w:sz w:val="22"/>
          <w:szCs w:val="22"/>
        </w:rPr>
      </w:pPr>
      <w:r w:rsidRPr="00D1421A">
        <w:rPr>
          <w:sz w:val="22"/>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7483" w:rsidRPr="00D1421A" w:rsidRDefault="00407483" w:rsidP="00D1421A">
      <w:pPr>
        <w:pStyle w:val="a5"/>
        <w:widowControl w:val="0"/>
        <w:tabs>
          <w:tab w:val="left" w:pos="142"/>
          <w:tab w:val="left" w:pos="284"/>
        </w:tabs>
        <w:ind w:firstLine="709"/>
        <w:jc w:val="both"/>
        <w:rPr>
          <w:sz w:val="22"/>
          <w:szCs w:val="22"/>
        </w:rPr>
      </w:pPr>
      <w:r w:rsidRPr="00D1421A">
        <w:rPr>
          <w:sz w:val="22"/>
          <w:szCs w:val="22"/>
        </w:rPr>
        <w:t xml:space="preserve">По результатам рассмотрения обращений дается письменный ответ. </w:t>
      </w:r>
    </w:p>
    <w:p w:rsidR="00407483" w:rsidRPr="00D1421A" w:rsidRDefault="00407483" w:rsidP="00D1421A">
      <w:pPr>
        <w:pStyle w:val="a5"/>
        <w:widowControl w:val="0"/>
        <w:tabs>
          <w:tab w:val="left" w:pos="142"/>
          <w:tab w:val="left" w:pos="284"/>
        </w:tabs>
        <w:ind w:firstLine="709"/>
        <w:jc w:val="both"/>
        <w:rPr>
          <w:sz w:val="22"/>
          <w:szCs w:val="22"/>
        </w:rPr>
      </w:pPr>
      <w:r w:rsidRPr="00D1421A">
        <w:rPr>
          <w:sz w:val="22"/>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7483" w:rsidRPr="00D1421A" w:rsidRDefault="00407483" w:rsidP="00D1421A">
      <w:pPr>
        <w:pStyle w:val="a5"/>
        <w:widowControl w:val="0"/>
        <w:tabs>
          <w:tab w:val="left" w:pos="142"/>
          <w:tab w:val="left" w:pos="284"/>
        </w:tabs>
        <w:ind w:firstLine="709"/>
        <w:jc w:val="both"/>
        <w:rPr>
          <w:sz w:val="22"/>
          <w:szCs w:val="22"/>
        </w:rPr>
      </w:pPr>
      <w:r w:rsidRPr="00D1421A">
        <w:rPr>
          <w:sz w:val="22"/>
          <w:szCs w:val="22"/>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7483" w:rsidRPr="00D1421A" w:rsidRDefault="00407483" w:rsidP="00D1421A">
      <w:pPr>
        <w:pStyle w:val="a5"/>
        <w:widowControl w:val="0"/>
        <w:tabs>
          <w:tab w:val="left" w:pos="142"/>
          <w:tab w:val="left" w:pos="284"/>
        </w:tabs>
        <w:ind w:firstLine="709"/>
        <w:jc w:val="both"/>
        <w:rPr>
          <w:sz w:val="22"/>
          <w:szCs w:val="22"/>
        </w:rPr>
      </w:pPr>
      <w:r w:rsidRPr="00D1421A">
        <w:rPr>
          <w:sz w:val="22"/>
          <w:szCs w:val="22"/>
        </w:rPr>
        <w:t>Руководитель администрации несет персональную ответственность                           за обеспечение предоставления муниципальной услуги.</w:t>
      </w:r>
    </w:p>
    <w:p w:rsidR="00407483" w:rsidRPr="00D1421A" w:rsidRDefault="00407483" w:rsidP="00D1421A">
      <w:pPr>
        <w:pStyle w:val="a5"/>
        <w:widowControl w:val="0"/>
        <w:tabs>
          <w:tab w:val="left" w:pos="142"/>
          <w:tab w:val="left" w:pos="284"/>
        </w:tabs>
        <w:ind w:firstLine="709"/>
        <w:jc w:val="both"/>
        <w:rPr>
          <w:sz w:val="22"/>
          <w:szCs w:val="22"/>
        </w:rPr>
      </w:pPr>
      <w:r w:rsidRPr="00D1421A">
        <w:rPr>
          <w:sz w:val="22"/>
          <w:szCs w:val="22"/>
        </w:rPr>
        <w:t>Работники администрации при предоставлении муниципальной услуги несут персональную ответственность:</w:t>
      </w:r>
    </w:p>
    <w:p w:rsidR="00407483" w:rsidRPr="00D1421A" w:rsidRDefault="00407483" w:rsidP="00D1421A">
      <w:pPr>
        <w:pStyle w:val="a5"/>
        <w:widowControl w:val="0"/>
        <w:tabs>
          <w:tab w:val="left" w:pos="142"/>
          <w:tab w:val="left" w:pos="284"/>
        </w:tabs>
        <w:ind w:firstLine="709"/>
        <w:jc w:val="both"/>
        <w:rPr>
          <w:sz w:val="22"/>
          <w:szCs w:val="22"/>
        </w:rPr>
      </w:pPr>
      <w:r w:rsidRPr="00D1421A">
        <w:rPr>
          <w:sz w:val="22"/>
          <w:szCs w:val="22"/>
        </w:rPr>
        <w:t>- за неисполнение или ненадлежащее исполнение административных процедур при предоставлении муниципальной услуги;</w:t>
      </w:r>
    </w:p>
    <w:p w:rsidR="00407483" w:rsidRPr="00D1421A" w:rsidRDefault="00407483" w:rsidP="00D1421A">
      <w:pPr>
        <w:pStyle w:val="a5"/>
        <w:widowControl w:val="0"/>
        <w:tabs>
          <w:tab w:val="left" w:pos="142"/>
          <w:tab w:val="left" w:pos="284"/>
        </w:tabs>
        <w:ind w:firstLine="709"/>
        <w:jc w:val="both"/>
        <w:rPr>
          <w:sz w:val="22"/>
          <w:szCs w:val="22"/>
        </w:rPr>
      </w:pPr>
      <w:r w:rsidRPr="00D1421A">
        <w:rPr>
          <w:sz w:val="22"/>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407483" w:rsidRPr="00D1421A" w:rsidRDefault="00407483" w:rsidP="00D1421A">
      <w:pPr>
        <w:pStyle w:val="a5"/>
        <w:widowControl w:val="0"/>
        <w:tabs>
          <w:tab w:val="left" w:pos="142"/>
          <w:tab w:val="left" w:pos="284"/>
        </w:tabs>
        <w:ind w:firstLine="709"/>
        <w:jc w:val="both"/>
        <w:rPr>
          <w:sz w:val="22"/>
          <w:szCs w:val="22"/>
        </w:rPr>
      </w:pPr>
      <w:r w:rsidRPr="00D1421A">
        <w:rPr>
          <w:sz w:val="22"/>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7483" w:rsidRPr="00D1421A" w:rsidRDefault="00407483" w:rsidP="00D1421A">
      <w:pPr>
        <w:pStyle w:val="a5"/>
        <w:widowControl w:val="0"/>
        <w:tabs>
          <w:tab w:val="left" w:pos="142"/>
          <w:tab w:val="left" w:pos="284"/>
        </w:tabs>
        <w:ind w:firstLine="709"/>
        <w:jc w:val="both"/>
        <w:rPr>
          <w:sz w:val="22"/>
          <w:szCs w:val="22"/>
        </w:rPr>
      </w:pPr>
      <w:r w:rsidRPr="00D1421A">
        <w:rPr>
          <w:sz w:val="22"/>
          <w:szCs w:val="22"/>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07483" w:rsidRPr="00D1421A" w:rsidRDefault="00407483" w:rsidP="00D1421A">
      <w:pPr>
        <w:pStyle w:val="a5"/>
        <w:widowControl w:val="0"/>
        <w:tabs>
          <w:tab w:val="left" w:pos="142"/>
          <w:tab w:val="left" w:pos="284"/>
        </w:tabs>
        <w:ind w:firstLine="709"/>
        <w:jc w:val="both"/>
        <w:rPr>
          <w:sz w:val="22"/>
          <w:szCs w:val="22"/>
        </w:rPr>
      </w:pPr>
      <w:r w:rsidRPr="00D1421A">
        <w:rPr>
          <w:sz w:val="22"/>
          <w:szCs w:val="22"/>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w:t>
      </w:r>
      <w:r w:rsidRPr="00D1421A">
        <w:rPr>
          <w:sz w:val="22"/>
          <w:szCs w:val="22"/>
        </w:rPr>
        <w:lastRenderedPageBreak/>
        <w:t>экономического развития и инвестиционной деятельности Ленинградской области.</w:t>
      </w:r>
    </w:p>
    <w:p w:rsidR="00407483" w:rsidRPr="00407483" w:rsidRDefault="00407483" w:rsidP="00407483">
      <w:pPr>
        <w:pStyle w:val="a5"/>
        <w:widowControl w:val="0"/>
        <w:tabs>
          <w:tab w:val="left" w:pos="142"/>
          <w:tab w:val="left" w:pos="284"/>
        </w:tabs>
        <w:ind w:firstLine="709"/>
        <w:rPr>
          <w:b/>
          <w:bCs/>
          <w:sz w:val="24"/>
        </w:rPr>
      </w:pPr>
    </w:p>
    <w:p w:rsidR="00407483" w:rsidRPr="00407483" w:rsidRDefault="00407483" w:rsidP="00407483">
      <w:pPr>
        <w:autoSpaceDN w:val="0"/>
        <w:spacing w:line="240" w:lineRule="auto"/>
        <w:jc w:val="center"/>
        <w:outlineLvl w:val="1"/>
        <w:rPr>
          <w:rFonts w:ascii="Times New Roman" w:hAnsi="Times New Roman"/>
          <w:b/>
          <w:sz w:val="24"/>
          <w:szCs w:val="24"/>
        </w:rPr>
      </w:pPr>
      <w:r w:rsidRPr="00407483">
        <w:rPr>
          <w:rFonts w:ascii="Times New Roman" w:hAnsi="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407483" w:rsidRPr="00407483" w:rsidRDefault="00407483" w:rsidP="00407483">
      <w:pPr>
        <w:autoSpaceDN w:val="0"/>
        <w:spacing w:line="240" w:lineRule="auto"/>
        <w:jc w:val="center"/>
        <w:outlineLvl w:val="1"/>
        <w:rPr>
          <w:rFonts w:ascii="Times New Roman" w:hAnsi="Times New Roman"/>
          <w:b/>
          <w:sz w:val="24"/>
          <w:szCs w:val="24"/>
        </w:rPr>
      </w:pPr>
      <w:r w:rsidRPr="00407483">
        <w:rPr>
          <w:rFonts w:ascii="Times New Roman" w:hAnsi="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407483">
        <w:rPr>
          <w:rFonts w:ascii="Times New Roman" w:hAnsi="Times New Roman"/>
          <w:color w:val="000000"/>
          <w:sz w:val="24"/>
          <w:szCs w:val="24"/>
        </w:rPr>
        <w:t xml:space="preserve"> </w:t>
      </w:r>
      <w:r w:rsidRPr="00407483">
        <w:rPr>
          <w:rFonts w:ascii="Times New Roman" w:hAnsi="Times New Roman"/>
          <w:b/>
          <w:sz w:val="24"/>
          <w:szCs w:val="24"/>
        </w:rPr>
        <w:t>предоставления государственных и муниципальных услуг, работника многофункционального центра</w:t>
      </w:r>
      <w:r w:rsidRPr="00407483">
        <w:rPr>
          <w:rFonts w:ascii="Times New Roman" w:hAnsi="Times New Roman"/>
          <w:color w:val="000000"/>
          <w:sz w:val="24"/>
          <w:szCs w:val="24"/>
        </w:rPr>
        <w:t xml:space="preserve"> </w:t>
      </w:r>
      <w:r w:rsidRPr="00407483">
        <w:rPr>
          <w:rFonts w:ascii="Times New Roman" w:hAnsi="Times New Roman"/>
          <w:b/>
          <w:sz w:val="24"/>
          <w:szCs w:val="24"/>
        </w:rPr>
        <w:t>предоставления государственных и муниципальных услуг</w:t>
      </w:r>
    </w:p>
    <w:p w:rsidR="00407483" w:rsidRPr="00D1421A" w:rsidRDefault="00407483" w:rsidP="00D1421A">
      <w:pPr>
        <w:autoSpaceDN w:val="0"/>
        <w:spacing w:after="0" w:line="240" w:lineRule="auto"/>
        <w:ind w:firstLine="540"/>
        <w:jc w:val="both"/>
        <w:rPr>
          <w:rFonts w:ascii="Times New Roman" w:hAnsi="Times New Roman"/>
        </w:rPr>
      </w:pPr>
      <w:r w:rsidRPr="00D1421A">
        <w:rPr>
          <w:rFonts w:ascii="Times New Roman" w:hAnsi="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07483" w:rsidRPr="00D1421A" w:rsidRDefault="00407483" w:rsidP="00D1421A">
      <w:pPr>
        <w:autoSpaceDN w:val="0"/>
        <w:spacing w:after="0" w:line="240" w:lineRule="auto"/>
        <w:ind w:firstLine="540"/>
        <w:jc w:val="both"/>
        <w:rPr>
          <w:rFonts w:ascii="Times New Roman" w:hAnsi="Times New Roman"/>
        </w:rPr>
      </w:pPr>
      <w:r w:rsidRPr="00D1421A">
        <w:rPr>
          <w:rFonts w:ascii="Times New Roman" w:hAnsi="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07483" w:rsidRPr="00D1421A" w:rsidRDefault="00407483" w:rsidP="00D1421A">
      <w:pPr>
        <w:autoSpaceDN w:val="0"/>
        <w:spacing w:after="0" w:line="240" w:lineRule="auto"/>
        <w:ind w:firstLine="540"/>
        <w:jc w:val="both"/>
        <w:rPr>
          <w:rFonts w:ascii="Times New Roman" w:hAnsi="Times New Roman"/>
        </w:rPr>
      </w:pPr>
      <w:r w:rsidRPr="00D1421A">
        <w:rPr>
          <w:rFonts w:ascii="Times New Roman" w:hAnsi="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07483" w:rsidRPr="00D1421A" w:rsidRDefault="00407483" w:rsidP="00D1421A">
      <w:pPr>
        <w:autoSpaceDN w:val="0"/>
        <w:spacing w:after="0" w:line="240" w:lineRule="auto"/>
        <w:ind w:firstLine="540"/>
        <w:jc w:val="both"/>
        <w:rPr>
          <w:rFonts w:ascii="Times New Roman" w:hAnsi="Times New Roman"/>
        </w:rPr>
      </w:pPr>
      <w:r w:rsidRPr="00D1421A">
        <w:rPr>
          <w:rFonts w:ascii="Times New Roman" w:hAnsi="Times New Roman"/>
        </w:rPr>
        <w:t xml:space="preserve">2) нарушение срока предоставления муниципальной услуги. </w:t>
      </w:r>
      <w:proofErr w:type="gramStart"/>
      <w:r w:rsidRPr="00D1421A">
        <w:rPr>
          <w:rFonts w:ascii="Times New Roman" w:hAnsi="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7483" w:rsidRPr="00D1421A" w:rsidRDefault="00407483" w:rsidP="00D1421A">
      <w:pPr>
        <w:autoSpaceDN w:val="0"/>
        <w:spacing w:after="0" w:line="240" w:lineRule="auto"/>
        <w:ind w:firstLine="540"/>
        <w:jc w:val="both"/>
        <w:rPr>
          <w:rFonts w:ascii="Times New Roman" w:hAnsi="Times New Roman"/>
        </w:rPr>
      </w:pPr>
      <w:r w:rsidRPr="00D1421A">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07483" w:rsidRPr="00D1421A" w:rsidRDefault="00407483" w:rsidP="00D1421A">
      <w:pPr>
        <w:autoSpaceDN w:val="0"/>
        <w:spacing w:after="0" w:line="240" w:lineRule="auto"/>
        <w:ind w:firstLine="540"/>
        <w:jc w:val="both"/>
        <w:rPr>
          <w:rFonts w:ascii="Times New Roman" w:hAnsi="Times New Roman"/>
        </w:rPr>
      </w:pPr>
      <w:r w:rsidRPr="00D1421A">
        <w:rPr>
          <w:rFonts w:ascii="Times New Roman" w:hAnsi="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07483" w:rsidRPr="00D1421A" w:rsidRDefault="00407483" w:rsidP="00D1421A">
      <w:pPr>
        <w:autoSpaceDN w:val="0"/>
        <w:spacing w:after="0" w:line="240" w:lineRule="auto"/>
        <w:ind w:firstLine="540"/>
        <w:jc w:val="both"/>
        <w:rPr>
          <w:rFonts w:ascii="Times New Roman" w:hAnsi="Times New Roman"/>
        </w:rPr>
      </w:pPr>
      <w:proofErr w:type="gramStart"/>
      <w:r w:rsidRPr="00D1421A">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1421A">
        <w:rPr>
          <w:rFonts w:ascii="Times New Roman" w:hAnsi="Times New Roman"/>
        </w:rPr>
        <w:t xml:space="preserve"> </w:t>
      </w:r>
      <w:proofErr w:type="gramStart"/>
      <w:r w:rsidRPr="00D1421A">
        <w:rPr>
          <w:rFonts w:ascii="Times New Roman" w:hAnsi="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7483" w:rsidRPr="00D1421A" w:rsidRDefault="00407483" w:rsidP="00D1421A">
      <w:pPr>
        <w:autoSpaceDN w:val="0"/>
        <w:spacing w:after="0" w:line="240" w:lineRule="auto"/>
        <w:ind w:firstLine="540"/>
        <w:jc w:val="both"/>
        <w:rPr>
          <w:rFonts w:ascii="Times New Roman" w:hAnsi="Times New Roman"/>
        </w:rPr>
      </w:pPr>
      <w:r w:rsidRPr="00D1421A">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07483" w:rsidRPr="00D1421A" w:rsidRDefault="00407483" w:rsidP="00D1421A">
      <w:pPr>
        <w:autoSpaceDN w:val="0"/>
        <w:spacing w:after="0" w:line="240" w:lineRule="auto"/>
        <w:ind w:firstLine="540"/>
        <w:jc w:val="both"/>
        <w:rPr>
          <w:rFonts w:ascii="Times New Roman" w:hAnsi="Times New Roman"/>
        </w:rPr>
      </w:pPr>
      <w:proofErr w:type="gramStart"/>
      <w:r w:rsidRPr="00D1421A">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421A">
        <w:rPr>
          <w:rFonts w:ascii="Times New Roman" w:hAnsi="Times New Roman"/>
        </w:rPr>
        <w:t xml:space="preserve"> </w:t>
      </w:r>
      <w:proofErr w:type="gramStart"/>
      <w:r w:rsidRPr="00D1421A">
        <w:rPr>
          <w:rFonts w:ascii="Times New Roman" w:hAnsi="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7483" w:rsidRPr="00D1421A" w:rsidRDefault="00407483" w:rsidP="00D1421A">
      <w:pPr>
        <w:autoSpaceDN w:val="0"/>
        <w:spacing w:after="0" w:line="240" w:lineRule="auto"/>
        <w:ind w:firstLine="540"/>
        <w:jc w:val="both"/>
        <w:rPr>
          <w:rFonts w:ascii="Times New Roman" w:hAnsi="Times New Roman"/>
        </w:rPr>
      </w:pPr>
      <w:r w:rsidRPr="00D1421A">
        <w:rPr>
          <w:rFonts w:ascii="Times New Roman" w:hAnsi="Times New Roman"/>
        </w:rPr>
        <w:t>8) нарушение срока или порядка выдачи документов по результатам предоставления муниципальной услуги;</w:t>
      </w:r>
    </w:p>
    <w:p w:rsidR="00407483" w:rsidRPr="00D1421A" w:rsidRDefault="00407483" w:rsidP="00D1421A">
      <w:pPr>
        <w:autoSpaceDN w:val="0"/>
        <w:spacing w:after="0" w:line="240" w:lineRule="auto"/>
        <w:ind w:firstLine="540"/>
        <w:jc w:val="both"/>
        <w:rPr>
          <w:rFonts w:ascii="Times New Roman" w:hAnsi="Times New Roman"/>
        </w:rPr>
      </w:pPr>
      <w:proofErr w:type="gramStart"/>
      <w:r w:rsidRPr="00D1421A">
        <w:rPr>
          <w:rFonts w:ascii="Times New Roman" w:hAnsi="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w:t>
      </w:r>
      <w:r w:rsidRPr="00D1421A">
        <w:rPr>
          <w:rFonts w:ascii="Times New Roman" w:hAnsi="Times New Roman"/>
        </w:rPr>
        <w:lastRenderedPageBreak/>
        <w:t>соответствии с ними иными нормативными правовыми актами Ленинградской области, муниципальными правовыми актами.</w:t>
      </w:r>
      <w:proofErr w:type="gramEnd"/>
      <w:r w:rsidRPr="00D1421A">
        <w:rPr>
          <w:rFonts w:ascii="Times New Roman" w:hAnsi="Times New Roman"/>
        </w:rPr>
        <w:t xml:space="preserve"> </w:t>
      </w:r>
      <w:proofErr w:type="gramStart"/>
      <w:r w:rsidRPr="00D1421A">
        <w:rPr>
          <w:rFonts w:ascii="Times New Roman" w:hAnsi="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7483" w:rsidRPr="00D1421A" w:rsidRDefault="00407483" w:rsidP="00D1421A">
      <w:pPr>
        <w:autoSpaceDN w:val="0"/>
        <w:spacing w:after="0" w:line="240" w:lineRule="auto"/>
        <w:ind w:firstLine="540"/>
        <w:jc w:val="both"/>
        <w:rPr>
          <w:rFonts w:ascii="Times New Roman" w:hAnsi="Times New Roman"/>
        </w:rPr>
      </w:pPr>
      <w:r w:rsidRPr="00D1421A">
        <w:rPr>
          <w:rFonts w:ascii="Times New Roman" w:hAnsi="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1421A">
        <w:rPr>
          <w:rFonts w:ascii="Times New Roman" w:hAnsi="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7483" w:rsidRPr="00D1421A" w:rsidRDefault="00407483" w:rsidP="00D1421A">
      <w:pPr>
        <w:autoSpaceDN w:val="0"/>
        <w:spacing w:after="0" w:line="240" w:lineRule="auto"/>
        <w:ind w:firstLine="540"/>
        <w:jc w:val="both"/>
        <w:rPr>
          <w:rFonts w:ascii="Times New Roman" w:hAnsi="Times New Roman"/>
        </w:rPr>
      </w:pPr>
      <w:r w:rsidRPr="00D1421A">
        <w:rPr>
          <w:rFonts w:ascii="Times New Roman" w:hAnsi="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07483" w:rsidRPr="00D1421A" w:rsidRDefault="00407483" w:rsidP="00D1421A">
      <w:pPr>
        <w:autoSpaceDN w:val="0"/>
        <w:spacing w:after="0" w:line="240" w:lineRule="auto"/>
        <w:ind w:firstLine="540"/>
        <w:jc w:val="both"/>
        <w:rPr>
          <w:rFonts w:ascii="Times New Roman" w:hAnsi="Times New Roman"/>
        </w:rPr>
      </w:pPr>
      <w:proofErr w:type="gramStart"/>
      <w:r w:rsidRPr="00D1421A">
        <w:rPr>
          <w:rFonts w:ascii="Times New Roman" w:hAnsi="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1421A">
        <w:rPr>
          <w:rFonts w:ascii="Times New Roman" w:hAnsi="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07483" w:rsidRPr="00D1421A" w:rsidRDefault="00407483" w:rsidP="00D1421A">
      <w:pPr>
        <w:autoSpaceDN w:val="0"/>
        <w:spacing w:after="0" w:line="240" w:lineRule="auto"/>
        <w:ind w:firstLine="540"/>
        <w:jc w:val="both"/>
        <w:rPr>
          <w:rFonts w:ascii="Times New Roman" w:hAnsi="Times New Roman"/>
        </w:rPr>
      </w:pPr>
      <w:r w:rsidRPr="00D1421A">
        <w:rPr>
          <w:rFonts w:ascii="Times New Roman" w:hAnsi="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D1421A">
          <w:rPr>
            <w:rStyle w:val="a4"/>
            <w:rFonts w:ascii="Times New Roman" w:hAnsi="Times New Roman"/>
          </w:rPr>
          <w:t>части 5 статьи 11.2</w:t>
        </w:r>
      </w:hyperlink>
      <w:r w:rsidRPr="00D1421A">
        <w:rPr>
          <w:rFonts w:ascii="Times New Roman" w:hAnsi="Times New Roman"/>
        </w:rPr>
        <w:t xml:space="preserve"> Федерального закона № 210-ФЗ.</w:t>
      </w:r>
    </w:p>
    <w:p w:rsidR="00407483" w:rsidRPr="00D1421A" w:rsidRDefault="00407483" w:rsidP="00D1421A">
      <w:pPr>
        <w:autoSpaceDN w:val="0"/>
        <w:spacing w:after="0" w:line="240" w:lineRule="auto"/>
        <w:ind w:firstLine="540"/>
        <w:jc w:val="both"/>
        <w:rPr>
          <w:rFonts w:ascii="Times New Roman" w:hAnsi="Times New Roman"/>
        </w:rPr>
      </w:pPr>
      <w:r w:rsidRPr="00D1421A">
        <w:rPr>
          <w:rFonts w:ascii="Times New Roman" w:hAnsi="Times New Roman"/>
        </w:rPr>
        <w:t>В письменной жалобе в обязательном порядке указываются:</w:t>
      </w:r>
    </w:p>
    <w:p w:rsidR="00407483" w:rsidRPr="00D1421A" w:rsidRDefault="00407483" w:rsidP="00D1421A">
      <w:pPr>
        <w:autoSpaceDN w:val="0"/>
        <w:spacing w:after="0" w:line="240" w:lineRule="auto"/>
        <w:ind w:firstLine="540"/>
        <w:jc w:val="both"/>
        <w:rPr>
          <w:rFonts w:ascii="Times New Roman" w:hAnsi="Times New Roman"/>
        </w:rPr>
      </w:pPr>
      <w:proofErr w:type="gramStart"/>
      <w:r w:rsidRPr="00D1421A">
        <w:rPr>
          <w:rFonts w:ascii="Times New Roman" w:hAnsi="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07483" w:rsidRPr="00D1421A" w:rsidRDefault="00407483" w:rsidP="00D1421A">
      <w:pPr>
        <w:autoSpaceDN w:val="0"/>
        <w:spacing w:after="0" w:line="240" w:lineRule="auto"/>
        <w:ind w:firstLine="540"/>
        <w:jc w:val="both"/>
        <w:rPr>
          <w:rFonts w:ascii="Times New Roman" w:hAnsi="Times New Roman"/>
        </w:rPr>
      </w:pPr>
      <w:proofErr w:type="gramStart"/>
      <w:r w:rsidRPr="00D1421A">
        <w:rPr>
          <w:rFonts w:ascii="Times New Roman" w:hAnsi="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7483" w:rsidRPr="00D1421A" w:rsidRDefault="00407483" w:rsidP="00D1421A">
      <w:pPr>
        <w:autoSpaceDN w:val="0"/>
        <w:spacing w:after="0" w:line="240" w:lineRule="auto"/>
        <w:ind w:firstLine="540"/>
        <w:jc w:val="both"/>
        <w:rPr>
          <w:rFonts w:ascii="Times New Roman" w:hAnsi="Times New Roman"/>
        </w:rPr>
      </w:pPr>
      <w:r w:rsidRPr="00D1421A">
        <w:rPr>
          <w:rFonts w:ascii="Times New Roman" w:hAnsi="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07483" w:rsidRPr="00D1421A" w:rsidRDefault="00407483" w:rsidP="00D1421A">
      <w:pPr>
        <w:autoSpaceDN w:val="0"/>
        <w:spacing w:after="0" w:line="240" w:lineRule="auto"/>
        <w:ind w:firstLine="540"/>
        <w:jc w:val="both"/>
        <w:rPr>
          <w:rFonts w:ascii="Times New Roman" w:hAnsi="Times New Roman"/>
        </w:rPr>
      </w:pPr>
      <w:r w:rsidRPr="00D1421A">
        <w:rPr>
          <w:rFonts w:ascii="Times New Roman" w:hAnsi="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07483" w:rsidRPr="00D1421A" w:rsidRDefault="00407483" w:rsidP="00D1421A">
      <w:pPr>
        <w:autoSpaceDN w:val="0"/>
        <w:spacing w:after="0" w:line="240" w:lineRule="auto"/>
        <w:ind w:firstLine="540"/>
        <w:jc w:val="both"/>
        <w:rPr>
          <w:rFonts w:ascii="Times New Roman" w:hAnsi="Times New Roman"/>
        </w:rPr>
      </w:pPr>
      <w:r w:rsidRPr="00D1421A">
        <w:rPr>
          <w:rFonts w:ascii="Times New Roman" w:hAnsi="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D1421A">
          <w:rPr>
            <w:rStyle w:val="a4"/>
            <w:rFonts w:ascii="Times New Roman" w:hAnsi="Times New Roman"/>
          </w:rPr>
          <w:t>статьей 11.1</w:t>
        </w:r>
      </w:hyperlink>
      <w:r w:rsidRPr="00D1421A">
        <w:rPr>
          <w:rFonts w:ascii="Times New Roman" w:hAnsi="Times New Roman"/>
        </w:rPr>
        <w:t xml:space="preserve"> Федерального закона </w:t>
      </w:r>
      <w:r w:rsidRPr="00D1421A">
        <w:rPr>
          <w:rFonts w:ascii="Times New Roman" w:hAnsi="Times New Roman"/>
        </w:rPr>
        <w:lastRenderedPageBreak/>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07483" w:rsidRPr="00D1421A" w:rsidRDefault="00407483" w:rsidP="00D1421A">
      <w:pPr>
        <w:autoSpaceDN w:val="0"/>
        <w:spacing w:after="0" w:line="240" w:lineRule="auto"/>
        <w:ind w:firstLine="540"/>
        <w:jc w:val="both"/>
        <w:rPr>
          <w:rFonts w:ascii="Times New Roman" w:hAnsi="Times New Roman"/>
        </w:rPr>
      </w:pPr>
      <w:r w:rsidRPr="00D1421A">
        <w:rPr>
          <w:rFonts w:ascii="Times New Roman" w:hAnsi="Times New Roman"/>
        </w:rPr>
        <w:t xml:space="preserve">5.6. </w:t>
      </w:r>
      <w:proofErr w:type="gramStart"/>
      <w:r w:rsidRPr="00D1421A">
        <w:rPr>
          <w:rFonts w:ascii="Times New Roman" w:hAnsi="Times New Roman"/>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1421A">
        <w:rPr>
          <w:rFonts w:ascii="Times New Roman" w:hAnsi="Times New Roman"/>
        </w:rPr>
        <w:t xml:space="preserve"> пяти рабочих дней со дня ее регистрации.</w:t>
      </w:r>
    </w:p>
    <w:p w:rsidR="00407483" w:rsidRPr="00D1421A" w:rsidRDefault="00407483" w:rsidP="00D1421A">
      <w:pPr>
        <w:autoSpaceDN w:val="0"/>
        <w:spacing w:after="0" w:line="240" w:lineRule="auto"/>
        <w:ind w:firstLine="540"/>
        <w:jc w:val="both"/>
        <w:rPr>
          <w:rFonts w:ascii="Times New Roman" w:hAnsi="Times New Roman"/>
        </w:rPr>
      </w:pPr>
      <w:r w:rsidRPr="00D1421A">
        <w:rPr>
          <w:rFonts w:ascii="Times New Roman" w:hAnsi="Times New Roman"/>
        </w:rPr>
        <w:t>5.7. По результатам рассмотрения жалобы принимается одно из следующих решений:</w:t>
      </w:r>
    </w:p>
    <w:p w:rsidR="00407483" w:rsidRPr="00D1421A" w:rsidRDefault="00407483" w:rsidP="00D1421A">
      <w:pPr>
        <w:autoSpaceDN w:val="0"/>
        <w:spacing w:after="0" w:line="240" w:lineRule="auto"/>
        <w:ind w:firstLine="540"/>
        <w:jc w:val="both"/>
        <w:rPr>
          <w:rFonts w:ascii="Times New Roman" w:hAnsi="Times New Roman"/>
        </w:rPr>
      </w:pPr>
      <w:proofErr w:type="gramStart"/>
      <w:r w:rsidRPr="00D1421A">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7483" w:rsidRPr="00D1421A" w:rsidRDefault="00407483" w:rsidP="00D1421A">
      <w:pPr>
        <w:autoSpaceDN w:val="0"/>
        <w:spacing w:after="0" w:line="240" w:lineRule="auto"/>
        <w:ind w:firstLine="540"/>
        <w:jc w:val="both"/>
        <w:rPr>
          <w:rFonts w:ascii="Times New Roman" w:hAnsi="Times New Roman"/>
        </w:rPr>
      </w:pPr>
      <w:r w:rsidRPr="00D1421A">
        <w:rPr>
          <w:rFonts w:ascii="Times New Roman" w:hAnsi="Times New Roman"/>
        </w:rPr>
        <w:t>2) в удовлетворении жалобы отказывается.</w:t>
      </w:r>
    </w:p>
    <w:p w:rsidR="00407483" w:rsidRPr="00D1421A" w:rsidRDefault="00407483" w:rsidP="00D1421A">
      <w:pPr>
        <w:autoSpaceDN w:val="0"/>
        <w:adjustRightInd w:val="0"/>
        <w:spacing w:after="0" w:line="240" w:lineRule="auto"/>
        <w:ind w:firstLine="709"/>
        <w:jc w:val="both"/>
        <w:rPr>
          <w:rFonts w:ascii="Times New Roman" w:hAnsi="Times New Roman"/>
        </w:rPr>
      </w:pPr>
      <w:r w:rsidRPr="00D1421A">
        <w:rPr>
          <w:rFonts w:ascii="Times New Roman" w:hAnsi="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7483" w:rsidRPr="00D1421A" w:rsidRDefault="00407483" w:rsidP="00D1421A">
      <w:pPr>
        <w:numPr>
          <w:ilvl w:val="0"/>
          <w:numId w:val="7"/>
        </w:numPr>
        <w:tabs>
          <w:tab w:val="left" w:pos="1276"/>
        </w:tabs>
        <w:autoSpaceDE w:val="0"/>
        <w:autoSpaceDN w:val="0"/>
        <w:adjustRightInd w:val="0"/>
        <w:spacing w:after="0" w:line="240" w:lineRule="auto"/>
        <w:ind w:left="0" w:firstLine="709"/>
        <w:jc w:val="both"/>
        <w:rPr>
          <w:rFonts w:ascii="Times New Roman" w:hAnsi="Times New Roman"/>
        </w:rPr>
      </w:pPr>
      <w:r w:rsidRPr="00D1421A">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421A">
        <w:rPr>
          <w:rFonts w:ascii="Times New Roman" w:hAnsi="Times New Roman"/>
        </w:rPr>
        <w:t>неудобства</w:t>
      </w:r>
      <w:proofErr w:type="gramEnd"/>
      <w:r w:rsidRPr="00D1421A">
        <w:rPr>
          <w:rFonts w:ascii="Times New Roman" w:hAnsi="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7483" w:rsidRPr="00D1421A" w:rsidRDefault="00407483" w:rsidP="00D1421A">
      <w:pPr>
        <w:pStyle w:val="a3"/>
        <w:widowControl w:val="0"/>
        <w:numPr>
          <w:ilvl w:val="0"/>
          <w:numId w:val="8"/>
        </w:numPr>
        <w:autoSpaceDE w:val="0"/>
        <w:autoSpaceDN w:val="0"/>
        <w:spacing w:after="0" w:line="240" w:lineRule="auto"/>
        <w:ind w:left="0" w:firstLine="720"/>
        <w:jc w:val="both"/>
        <w:rPr>
          <w:rFonts w:ascii="Times New Roman" w:hAnsi="Times New Roman"/>
        </w:rPr>
      </w:pPr>
      <w:r w:rsidRPr="00D1421A">
        <w:rPr>
          <w:rFonts w:ascii="Times New Roman" w:hAnsi="Times New Roman"/>
        </w:rPr>
        <w:t xml:space="preserve">в случае признания </w:t>
      </w:r>
      <w:proofErr w:type="gramStart"/>
      <w:r w:rsidRPr="00D1421A">
        <w:rPr>
          <w:rFonts w:ascii="Times New Roman" w:hAnsi="Times New Roman"/>
        </w:rPr>
        <w:t>жалобы</w:t>
      </w:r>
      <w:proofErr w:type="gramEnd"/>
      <w:r w:rsidRPr="00D1421A">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7483" w:rsidRPr="00D1421A" w:rsidRDefault="00407483" w:rsidP="00D1421A">
      <w:pPr>
        <w:autoSpaceDN w:val="0"/>
        <w:spacing w:after="0" w:line="240" w:lineRule="auto"/>
        <w:ind w:firstLine="540"/>
        <w:jc w:val="both"/>
        <w:rPr>
          <w:rFonts w:ascii="Times New Roman" w:hAnsi="Times New Roman"/>
          <w:b/>
        </w:rPr>
      </w:pPr>
      <w:r w:rsidRPr="00D1421A">
        <w:rPr>
          <w:rFonts w:ascii="Times New Roman" w:hAnsi="Times New Roman"/>
        </w:rPr>
        <w:t xml:space="preserve">В случае установления в ходе или по результатам </w:t>
      </w:r>
      <w:proofErr w:type="gramStart"/>
      <w:r w:rsidRPr="00D1421A">
        <w:rPr>
          <w:rFonts w:ascii="Times New Roman" w:hAnsi="Times New Roman"/>
        </w:rPr>
        <w:t>рассмотрения жалобы признаков состава административного правонарушения</w:t>
      </w:r>
      <w:proofErr w:type="gramEnd"/>
      <w:r w:rsidRPr="00D1421A">
        <w:rPr>
          <w:rFonts w:ascii="Times New Roman" w:hAnsi="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7483" w:rsidRPr="00D1421A" w:rsidRDefault="00407483" w:rsidP="00D1421A">
      <w:pPr>
        <w:spacing w:after="0" w:line="240" w:lineRule="auto"/>
        <w:jc w:val="both"/>
        <w:rPr>
          <w:rFonts w:ascii="Times New Roman" w:hAnsi="Times New Roman"/>
          <w:iCs/>
        </w:rPr>
      </w:pPr>
    </w:p>
    <w:p w:rsidR="00407483" w:rsidRPr="00D1421A" w:rsidRDefault="00407483" w:rsidP="00D1421A">
      <w:pPr>
        <w:widowControl w:val="0"/>
        <w:autoSpaceDE w:val="0"/>
        <w:autoSpaceDN w:val="0"/>
        <w:adjustRightInd w:val="0"/>
        <w:spacing w:after="0" w:line="240" w:lineRule="auto"/>
        <w:ind w:firstLine="540"/>
        <w:jc w:val="both"/>
        <w:rPr>
          <w:rFonts w:ascii="Times New Roman" w:hAnsi="Times New Roman"/>
        </w:rPr>
      </w:pPr>
    </w:p>
    <w:p w:rsidR="00407483" w:rsidRDefault="00407483" w:rsidP="00D1421A">
      <w:pPr>
        <w:spacing w:after="0" w:line="240" w:lineRule="auto"/>
        <w:rPr>
          <w:rFonts w:ascii="Times New Roman" w:hAnsi="Times New Roman"/>
        </w:rPr>
      </w:pPr>
    </w:p>
    <w:p w:rsidR="00D1421A" w:rsidRDefault="00D1421A" w:rsidP="00D1421A">
      <w:pPr>
        <w:spacing w:after="0" w:line="240" w:lineRule="auto"/>
        <w:rPr>
          <w:rFonts w:ascii="Times New Roman" w:hAnsi="Times New Roman"/>
        </w:rPr>
      </w:pPr>
    </w:p>
    <w:p w:rsidR="00D1421A" w:rsidRDefault="00D1421A" w:rsidP="00D1421A">
      <w:pPr>
        <w:spacing w:after="0" w:line="240" w:lineRule="auto"/>
        <w:rPr>
          <w:rFonts w:ascii="Times New Roman" w:hAnsi="Times New Roman"/>
        </w:rPr>
      </w:pPr>
    </w:p>
    <w:p w:rsidR="00D1421A" w:rsidRDefault="00D1421A" w:rsidP="00D1421A">
      <w:pPr>
        <w:spacing w:after="0" w:line="240" w:lineRule="auto"/>
        <w:rPr>
          <w:rFonts w:ascii="Times New Roman" w:hAnsi="Times New Roman"/>
        </w:rPr>
      </w:pPr>
    </w:p>
    <w:p w:rsidR="00D1421A" w:rsidRDefault="00D1421A" w:rsidP="00D1421A">
      <w:pPr>
        <w:spacing w:after="0" w:line="240" w:lineRule="auto"/>
        <w:rPr>
          <w:rFonts w:ascii="Times New Roman" w:hAnsi="Times New Roman"/>
        </w:rPr>
      </w:pPr>
    </w:p>
    <w:p w:rsidR="00D1421A" w:rsidRDefault="00D1421A" w:rsidP="00D1421A">
      <w:pPr>
        <w:spacing w:after="0" w:line="240" w:lineRule="auto"/>
        <w:rPr>
          <w:rFonts w:ascii="Times New Roman" w:hAnsi="Times New Roman"/>
        </w:rPr>
      </w:pPr>
    </w:p>
    <w:p w:rsidR="00D1421A" w:rsidRDefault="00D1421A" w:rsidP="00D1421A">
      <w:pPr>
        <w:spacing w:after="0" w:line="240" w:lineRule="auto"/>
        <w:rPr>
          <w:rFonts w:ascii="Times New Roman" w:hAnsi="Times New Roman"/>
        </w:rPr>
      </w:pPr>
    </w:p>
    <w:p w:rsidR="00D1421A" w:rsidRDefault="00D1421A" w:rsidP="00D1421A">
      <w:pPr>
        <w:spacing w:after="0" w:line="240" w:lineRule="auto"/>
        <w:rPr>
          <w:rFonts w:ascii="Times New Roman" w:hAnsi="Times New Roman"/>
        </w:rPr>
      </w:pPr>
    </w:p>
    <w:p w:rsidR="00D1421A" w:rsidRDefault="00D1421A" w:rsidP="00D1421A">
      <w:pPr>
        <w:spacing w:after="0" w:line="240" w:lineRule="auto"/>
        <w:rPr>
          <w:rFonts w:ascii="Times New Roman" w:hAnsi="Times New Roman"/>
        </w:rPr>
      </w:pPr>
    </w:p>
    <w:p w:rsidR="00D1421A" w:rsidRDefault="00D1421A" w:rsidP="00D1421A">
      <w:pPr>
        <w:spacing w:after="0" w:line="240" w:lineRule="auto"/>
        <w:rPr>
          <w:rFonts w:ascii="Times New Roman" w:hAnsi="Times New Roman"/>
        </w:rPr>
      </w:pPr>
    </w:p>
    <w:p w:rsidR="00D1421A" w:rsidRDefault="00D1421A" w:rsidP="00D1421A">
      <w:pPr>
        <w:spacing w:after="0" w:line="240" w:lineRule="auto"/>
        <w:rPr>
          <w:rFonts w:ascii="Times New Roman" w:hAnsi="Times New Roman"/>
        </w:rPr>
      </w:pPr>
    </w:p>
    <w:p w:rsidR="00D1421A" w:rsidRDefault="00D1421A" w:rsidP="00D1421A">
      <w:pPr>
        <w:spacing w:after="0" w:line="240" w:lineRule="auto"/>
        <w:rPr>
          <w:rFonts w:ascii="Times New Roman" w:hAnsi="Times New Roman"/>
        </w:rPr>
      </w:pPr>
    </w:p>
    <w:p w:rsidR="00D1421A" w:rsidRDefault="00D1421A" w:rsidP="00D1421A">
      <w:pPr>
        <w:spacing w:after="0" w:line="240" w:lineRule="auto"/>
        <w:rPr>
          <w:rFonts w:ascii="Times New Roman" w:hAnsi="Times New Roman"/>
        </w:rPr>
      </w:pPr>
    </w:p>
    <w:p w:rsidR="00D1421A" w:rsidRDefault="00D1421A" w:rsidP="00D1421A">
      <w:pPr>
        <w:spacing w:after="0" w:line="240" w:lineRule="auto"/>
        <w:rPr>
          <w:rFonts w:ascii="Times New Roman" w:hAnsi="Times New Roman"/>
        </w:rPr>
      </w:pPr>
    </w:p>
    <w:p w:rsidR="00D1421A" w:rsidRDefault="00D1421A" w:rsidP="00D1421A">
      <w:pPr>
        <w:spacing w:after="0" w:line="240" w:lineRule="auto"/>
        <w:rPr>
          <w:rFonts w:ascii="Times New Roman" w:hAnsi="Times New Roman"/>
        </w:rPr>
      </w:pPr>
    </w:p>
    <w:p w:rsidR="00D1421A" w:rsidRDefault="00D1421A" w:rsidP="00D1421A">
      <w:pPr>
        <w:spacing w:after="0" w:line="240" w:lineRule="auto"/>
        <w:rPr>
          <w:rFonts w:ascii="Times New Roman" w:hAnsi="Times New Roman"/>
        </w:rPr>
      </w:pPr>
    </w:p>
    <w:p w:rsidR="00D1421A" w:rsidRDefault="00D1421A" w:rsidP="00D1421A">
      <w:pPr>
        <w:spacing w:after="0" w:line="240" w:lineRule="auto"/>
        <w:rPr>
          <w:rFonts w:ascii="Times New Roman" w:hAnsi="Times New Roman"/>
        </w:rPr>
      </w:pPr>
    </w:p>
    <w:p w:rsidR="00D1421A" w:rsidRDefault="00D1421A" w:rsidP="00D1421A">
      <w:pPr>
        <w:spacing w:after="0" w:line="240" w:lineRule="auto"/>
        <w:rPr>
          <w:rFonts w:ascii="Times New Roman" w:hAnsi="Times New Roman"/>
        </w:rPr>
      </w:pPr>
    </w:p>
    <w:p w:rsidR="00D1421A" w:rsidRDefault="00D1421A" w:rsidP="00D1421A">
      <w:pPr>
        <w:spacing w:after="0" w:line="240" w:lineRule="auto"/>
        <w:rPr>
          <w:rFonts w:ascii="Times New Roman" w:hAnsi="Times New Roman"/>
        </w:rPr>
      </w:pPr>
    </w:p>
    <w:p w:rsidR="00D1421A" w:rsidRDefault="00D1421A" w:rsidP="00D1421A">
      <w:pPr>
        <w:spacing w:after="0" w:line="240" w:lineRule="auto"/>
        <w:rPr>
          <w:rFonts w:ascii="Times New Roman" w:hAnsi="Times New Roman"/>
        </w:rPr>
      </w:pPr>
    </w:p>
    <w:p w:rsidR="00D1421A" w:rsidRDefault="00D1421A" w:rsidP="00D1421A">
      <w:pPr>
        <w:spacing w:after="0" w:line="240" w:lineRule="auto"/>
        <w:rPr>
          <w:rFonts w:ascii="Times New Roman" w:hAnsi="Times New Roman"/>
        </w:rPr>
      </w:pPr>
    </w:p>
    <w:p w:rsidR="00D1421A" w:rsidRDefault="00D1421A" w:rsidP="00D1421A">
      <w:pPr>
        <w:spacing w:after="0" w:line="240" w:lineRule="auto"/>
        <w:rPr>
          <w:rFonts w:ascii="Times New Roman" w:hAnsi="Times New Roman"/>
        </w:rPr>
      </w:pPr>
    </w:p>
    <w:p w:rsidR="00D1421A" w:rsidRDefault="00D1421A" w:rsidP="00D1421A">
      <w:pPr>
        <w:spacing w:after="0" w:line="240" w:lineRule="auto"/>
        <w:rPr>
          <w:rFonts w:ascii="Times New Roman" w:hAnsi="Times New Roman"/>
        </w:rPr>
      </w:pPr>
    </w:p>
    <w:p w:rsidR="00D1421A" w:rsidRDefault="00D1421A" w:rsidP="00D1421A">
      <w:pPr>
        <w:spacing w:after="0" w:line="240" w:lineRule="auto"/>
        <w:rPr>
          <w:rFonts w:ascii="Times New Roman" w:hAnsi="Times New Roman"/>
        </w:rPr>
      </w:pPr>
    </w:p>
    <w:p w:rsidR="00D1421A" w:rsidRDefault="00D1421A" w:rsidP="00D1421A">
      <w:pPr>
        <w:spacing w:after="0" w:line="240" w:lineRule="auto"/>
        <w:rPr>
          <w:rFonts w:ascii="Times New Roman" w:hAnsi="Times New Roman"/>
        </w:rPr>
      </w:pPr>
    </w:p>
    <w:p w:rsidR="00D1421A" w:rsidRDefault="00D1421A" w:rsidP="00D1421A">
      <w:pPr>
        <w:spacing w:after="0" w:line="240" w:lineRule="auto"/>
        <w:rPr>
          <w:rFonts w:ascii="Times New Roman" w:hAnsi="Times New Roman"/>
        </w:rPr>
      </w:pPr>
    </w:p>
    <w:p w:rsidR="00D1421A" w:rsidRPr="00D1421A" w:rsidRDefault="00D1421A" w:rsidP="00D1421A">
      <w:pPr>
        <w:widowControl w:val="0"/>
        <w:spacing w:after="0" w:line="240" w:lineRule="auto"/>
        <w:jc w:val="right"/>
        <w:rPr>
          <w:rFonts w:ascii="Times New Roman" w:hAnsi="Times New Roman"/>
          <w:sz w:val="24"/>
          <w:szCs w:val="24"/>
          <w:lang w:eastAsia="ru-RU"/>
        </w:rPr>
      </w:pPr>
      <w:r w:rsidRPr="00D1421A">
        <w:rPr>
          <w:rFonts w:ascii="Times New Roman" w:hAnsi="Times New Roman"/>
          <w:b/>
          <w:bCs/>
          <w:sz w:val="24"/>
          <w:szCs w:val="24"/>
          <w:lang w:eastAsia="ru-RU"/>
        </w:rPr>
        <w:lastRenderedPageBreak/>
        <w:t>Приложение № 1</w:t>
      </w:r>
    </w:p>
    <w:p w:rsidR="00D1421A" w:rsidRPr="00D1421A" w:rsidRDefault="00D1421A" w:rsidP="00D1421A">
      <w:pPr>
        <w:widowControl w:val="0"/>
        <w:spacing w:after="0" w:line="240" w:lineRule="auto"/>
        <w:jc w:val="right"/>
        <w:rPr>
          <w:rFonts w:ascii="Times New Roman" w:hAnsi="Times New Roman"/>
          <w:sz w:val="24"/>
          <w:szCs w:val="24"/>
          <w:lang w:eastAsia="ru-RU"/>
        </w:rPr>
      </w:pPr>
      <w:r w:rsidRPr="00D1421A">
        <w:rPr>
          <w:rFonts w:ascii="Times New Roman" w:hAnsi="Times New Roman"/>
          <w:b/>
          <w:bCs/>
          <w:sz w:val="24"/>
          <w:szCs w:val="24"/>
          <w:lang w:eastAsia="ru-RU"/>
        </w:rPr>
        <w:t> </w:t>
      </w:r>
    </w:p>
    <w:p w:rsidR="00D1421A" w:rsidRPr="00D1421A" w:rsidRDefault="00D1421A" w:rsidP="00D1421A">
      <w:pPr>
        <w:widowControl w:val="0"/>
        <w:spacing w:after="0" w:line="240" w:lineRule="auto"/>
        <w:jc w:val="right"/>
        <w:rPr>
          <w:rFonts w:ascii="Times New Roman" w:hAnsi="Times New Roman"/>
          <w:sz w:val="24"/>
          <w:szCs w:val="24"/>
          <w:lang w:eastAsia="ru-RU"/>
        </w:rPr>
      </w:pPr>
      <w:r w:rsidRPr="00D1421A">
        <w:rPr>
          <w:rFonts w:ascii="Times New Roman" w:hAnsi="Times New Roman"/>
          <w:b/>
          <w:bCs/>
          <w:sz w:val="24"/>
          <w:szCs w:val="24"/>
          <w:lang w:eastAsia="ru-RU"/>
        </w:rPr>
        <w:t>В Администрацию  муниципального образования</w:t>
      </w:r>
    </w:p>
    <w:p w:rsidR="00D1421A" w:rsidRPr="00D1421A" w:rsidRDefault="00D1421A" w:rsidP="00D1421A">
      <w:pPr>
        <w:widowControl w:val="0"/>
        <w:spacing w:after="0" w:line="240" w:lineRule="auto"/>
        <w:jc w:val="right"/>
        <w:rPr>
          <w:rFonts w:ascii="Times New Roman" w:hAnsi="Times New Roman"/>
          <w:sz w:val="24"/>
          <w:szCs w:val="24"/>
          <w:lang w:eastAsia="ru-RU"/>
        </w:rPr>
      </w:pPr>
      <w:r w:rsidRPr="00D1421A">
        <w:rPr>
          <w:rFonts w:ascii="Times New Roman" w:hAnsi="Times New Roman"/>
          <w:b/>
          <w:bCs/>
          <w:sz w:val="24"/>
          <w:szCs w:val="24"/>
          <w:lang w:eastAsia="ru-RU"/>
        </w:rPr>
        <w:t>_________________________________________________________</w:t>
      </w:r>
    </w:p>
    <w:p w:rsidR="00D1421A" w:rsidRPr="00D1421A" w:rsidRDefault="00D1421A" w:rsidP="00D1421A">
      <w:pPr>
        <w:widowControl w:val="0"/>
        <w:spacing w:after="0" w:line="240" w:lineRule="auto"/>
        <w:jc w:val="right"/>
        <w:rPr>
          <w:rFonts w:ascii="Times New Roman" w:hAnsi="Times New Roman"/>
          <w:sz w:val="24"/>
          <w:szCs w:val="24"/>
          <w:lang w:eastAsia="ru-RU"/>
        </w:rPr>
      </w:pPr>
      <w:r w:rsidRPr="00D1421A">
        <w:rPr>
          <w:rFonts w:ascii="Times New Roman" w:hAnsi="Times New Roman"/>
          <w:sz w:val="24"/>
          <w:szCs w:val="24"/>
          <w:lang w:eastAsia="ru-RU"/>
        </w:rPr>
        <w:t>от _____________________________________________________</w:t>
      </w:r>
    </w:p>
    <w:p w:rsidR="00D1421A" w:rsidRPr="00D1421A" w:rsidRDefault="00D1421A" w:rsidP="00D1421A">
      <w:pPr>
        <w:widowControl w:val="0"/>
        <w:spacing w:after="0" w:line="240" w:lineRule="auto"/>
        <w:jc w:val="right"/>
        <w:rPr>
          <w:rFonts w:ascii="Times New Roman" w:hAnsi="Times New Roman"/>
          <w:sz w:val="24"/>
          <w:szCs w:val="24"/>
          <w:lang w:eastAsia="ru-RU"/>
        </w:rPr>
      </w:pPr>
    </w:p>
    <w:p w:rsidR="00D1421A" w:rsidRPr="00D1421A" w:rsidRDefault="00D1421A" w:rsidP="00D1421A">
      <w:pPr>
        <w:widowControl w:val="0"/>
        <w:spacing w:after="0" w:line="240" w:lineRule="auto"/>
        <w:jc w:val="right"/>
        <w:rPr>
          <w:rFonts w:ascii="Times New Roman" w:hAnsi="Times New Roman"/>
          <w:sz w:val="24"/>
          <w:szCs w:val="24"/>
          <w:lang w:eastAsia="ru-RU"/>
        </w:rPr>
      </w:pPr>
      <w:r w:rsidRPr="00D1421A">
        <w:rPr>
          <w:rFonts w:ascii="Times New Roman" w:hAnsi="Times New Roman"/>
          <w:sz w:val="24"/>
          <w:szCs w:val="24"/>
          <w:lang w:eastAsia="ru-RU"/>
        </w:rPr>
        <w:t>_____________________________________________________</w:t>
      </w:r>
    </w:p>
    <w:p w:rsidR="00D1421A" w:rsidRPr="00D1421A" w:rsidRDefault="00D1421A" w:rsidP="00D1421A">
      <w:pPr>
        <w:widowControl w:val="0"/>
        <w:spacing w:after="0" w:line="240" w:lineRule="auto"/>
        <w:jc w:val="right"/>
        <w:rPr>
          <w:rFonts w:ascii="Times New Roman" w:hAnsi="Times New Roman"/>
          <w:sz w:val="24"/>
          <w:szCs w:val="24"/>
          <w:lang w:eastAsia="ru-RU"/>
        </w:rPr>
      </w:pPr>
      <w:r w:rsidRPr="00D1421A">
        <w:rPr>
          <w:rFonts w:ascii="Times New Roman" w:hAnsi="Times New Roman"/>
          <w:sz w:val="24"/>
          <w:szCs w:val="24"/>
          <w:lang w:eastAsia="ru-RU"/>
        </w:rPr>
        <w:t>(фамилия, имя, отчество гражданина, наименование, адрес места нахождения юридического лица)</w:t>
      </w:r>
    </w:p>
    <w:p w:rsidR="00D1421A" w:rsidRPr="00D1421A" w:rsidRDefault="00D1421A" w:rsidP="00D1421A">
      <w:pPr>
        <w:widowControl w:val="0"/>
        <w:spacing w:after="0" w:line="240" w:lineRule="auto"/>
        <w:jc w:val="right"/>
        <w:rPr>
          <w:rFonts w:ascii="Times New Roman" w:hAnsi="Times New Roman"/>
          <w:sz w:val="24"/>
          <w:szCs w:val="24"/>
          <w:lang w:eastAsia="ru-RU"/>
        </w:rPr>
      </w:pPr>
      <w:r w:rsidRPr="00D1421A">
        <w:rPr>
          <w:rFonts w:ascii="Times New Roman" w:hAnsi="Times New Roman"/>
          <w:sz w:val="24"/>
          <w:szCs w:val="24"/>
          <w:lang w:eastAsia="ru-RU"/>
        </w:rPr>
        <w:t>_____________________________________________________</w:t>
      </w:r>
    </w:p>
    <w:p w:rsidR="00D1421A" w:rsidRPr="00D1421A" w:rsidRDefault="00D1421A" w:rsidP="00D1421A">
      <w:pPr>
        <w:widowControl w:val="0"/>
        <w:spacing w:after="0" w:line="240" w:lineRule="auto"/>
        <w:jc w:val="right"/>
        <w:rPr>
          <w:rFonts w:ascii="Times New Roman" w:hAnsi="Times New Roman"/>
          <w:sz w:val="24"/>
          <w:szCs w:val="24"/>
          <w:lang w:eastAsia="ru-RU"/>
        </w:rPr>
      </w:pPr>
      <w:r w:rsidRPr="00D1421A">
        <w:rPr>
          <w:rFonts w:ascii="Times New Roman" w:hAnsi="Times New Roman"/>
          <w:sz w:val="24"/>
          <w:szCs w:val="24"/>
          <w:lang w:eastAsia="ru-RU"/>
        </w:rPr>
        <w:t>(адрес проживания и регистрации)</w:t>
      </w:r>
    </w:p>
    <w:p w:rsidR="00D1421A" w:rsidRPr="00D1421A" w:rsidRDefault="00D1421A" w:rsidP="00D1421A">
      <w:pPr>
        <w:widowControl w:val="0"/>
        <w:spacing w:after="0" w:line="240" w:lineRule="auto"/>
        <w:jc w:val="right"/>
        <w:rPr>
          <w:rFonts w:ascii="Times New Roman" w:hAnsi="Times New Roman"/>
          <w:sz w:val="24"/>
          <w:szCs w:val="24"/>
          <w:lang w:eastAsia="ru-RU"/>
        </w:rPr>
      </w:pPr>
      <w:r w:rsidRPr="00D1421A">
        <w:rPr>
          <w:rFonts w:ascii="Times New Roman" w:hAnsi="Times New Roman"/>
          <w:sz w:val="24"/>
          <w:szCs w:val="24"/>
          <w:lang w:eastAsia="ru-RU"/>
        </w:rPr>
        <w:t>_____________________________________________________</w:t>
      </w:r>
    </w:p>
    <w:p w:rsidR="00D1421A" w:rsidRPr="00D1421A" w:rsidRDefault="00D1421A" w:rsidP="00D1421A">
      <w:pPr>
        <w:widowControl w:val="0"/>
        <w:spacing w:after="0" w:line="240" w:lineRule="auto"/>
        <w:jc w:val="right"/>
        <w:rPr>
          <w:rFonts w:ascii="Times New Roman" w:hAnsi="Times New Roman"/>
          <w:sz w:val="24"/>
          <w:szCs w:val="24"/>
          <w:lang w:eastAsia="ru-RU"/>
        </w:rPr>
      </w:pPr>
      <w:r w:rsidRPr="00D1421A">
        <w:rPr>
          <w:rFonts w:ascii="Times New Roman" w:hAnsi="Times New Roman"/>
          <w:sz w:val="24"/>
          <w:szCs w:val="24"/>
          <w:lang w:eastAsia="ru-RU"/>
        </w:rPr>
        <w:t>(контактный телефон)</w:t>
      </w:r>
    </w:p>
    <w:p w:rsidR="00D1421A" w:rsidRPr="00D1421A" w:rsidRDefault="00D1421A" w:rsidP="00D1421A">
      <w:pPr>
        <w:widowControl w:val="0"/>
        <w:spacing w:after="0" w:line="240" w:lineRule="auto"/>
        <w:jc w:val="right"/>
        <w:rPr>
          <w:rFonts w:ascii="Times New Roman" w:hAnsi="Times New Roman"/>
          <w:sz w:val="24"/>
          <w:szCs w:val="24"/>
          <w:lang w:eastAsia="ru-RU"/>
        </w:rPr>
      </w:pPr>
      <w:r w:rsidRPr="00D1421A">
        <w:rPr>
          <w:rFonts w:ascii="Times New Roman" w:hAnsi="Times New Roman"/>
          <w:b/>
          <w:bCs/>
          <w:sz w:val="24"/>
          <w:szCs w:val="24"/>
          <w:lang w:eastAsia="ru-RU"/>
        </w:rPr>
        <w:t> </w:t>
      </w:r>
    </w:p>
    <w:p w:rsidR="00D1421A" w:rsidRPr="00D1421A" w:rsidRDefault="00D1421A" w:rsidP="00D1421A">
      <w:pPr>
        <w:widowControl w:val="0"/>
        <w:spacing w:after="0" w:line="240" w:lineRule="auto"/>
        <w:jc w:val="center"/>
        <w:rPr>
          <w:rFonts w:ascii="Times New Roman" w:hAnsi="Times New Roman"/>
          <w:sz w:val="24"/>
          <w:szCs w:val="24"/>
          <w:lang w:eastAsia="ru-RU"/>
        </w:rPr>
      </w:pPr>
      <w:r w:rsidRPr="00D1421A">
        <w:rPr>
          <w:rFonts w:ascii="Times New Roman" w:hAnsi="Times New Roman"/>
          <w:b/>
          <w:bCs/>
          <w:sz w:val="24"/>
          <w:szCs w:val="24"/>
          <w:lang w:eastAsia="ru-RU"/>
        </w:rPr>
        <w:t>ЗАЯВЛЕНИЕ</w:t>
      </w:r>
    </w:p>
    <w:p w:rsidR="00D1421A" w:rsidRPr="00D1421A" w:rsidRDefault="00D1421A" w:rsidP="00D1421A">
      <w:pPr>
        <w:widowControl w:val="0"/>
        <w:spacing w:after="0" w:line="240" w:lineRule="auto"/>
        <w:jc w:val="both"/>
        <w:rPr>
          <w:rFonts w:ascii="Times New Roman" w:hAnsi="Times New Roman"/>
          <w:sz w:val="24"/>
          <w:szCs w:val="24"/>
          <w:lang w:eastAsia="ru-RU"/>
        </w:rPr>
      </w:pPr>
      <w:r w:rsidRPr="00D1421A">
        <w:rPr>
          <w:rFonts w:ascii="Times New Roman" w:hAnsi="Times New Roman"/>
          <w:sz w:val="24"/>
          <w:szCs w:val="24"/>
          <w:lang w:eastAsia="ru-RU"/>
        </w:rPr>
        <w:t>Прошу выдать разрешение на создание места (площадки) накопления твердых коммунальных для обеспечения места накопления твёрдых коммунальных отходов  для следующих потребителей (к заявлению прилагаются следующие сведения):</w:t>
      </w:r>
    </w:p>
    <w:p w:rsidR="00D1421A" w:rsidRPr="00D1421A" w:rsidRDefault="00D1421A" w:rsidP="00D1421A">
      <w:pPr>
        <w:widowControl w:val="0"/>
        <w:spacing w:after="0" w:line="240" w:lineRule="auto"/>
        <w:jc w:val="both"/>
        <w:rPr>
          <w:rFonts w:ascii="Times New Roman" w:hAnsi="Times New Roman"/>
          <w:sz w:val="28"/>
          <w:szCs w:val="28"/>
          <w:lang w:eastAsia="ru-RU"/>
        </w:rPr>
      </w:pPr>
      <w:r w:rsidRPr="00D1421A">
        <w:rPr>
          <w:rFonts w:ascii="Times New Roman" w:hAnsi="Times New Roman"/>
          <w:sz w:val="28"/>
          <w:szCs w:val="28"/>
          <w:lang w:eastAsia="ru-RU"/>
        </w:rPr>
        <w:t xml:space="preserve"> </w:t>
      </w:r>
    </w:p>
    <w:p w:rsidR="00D1421A" w:rsidRPr="00D1421A" w:rsidRDefault="00D1421A" w:rsidP="00D1421A">
      <w:pPr>
        <w:widowControl w:val="0"/>
        <w:numPr>
          <w:ilvl w:val="0"/>
          <w:numId w:val="10"/>
        </w:numPr>
        <w:spacing w:after="0" w:line="240" w:lineRule="auto"/>
        <w:contextualSpacing/>
        <w:rPr>
          <w:sz w:val="28"/>
          <w:szCs w:val="28"/>
          <w:lang w:eastAsia="ru-RU"/>
        </w:rPr>
      </w:pPr>
      <w:r w:rsidRPr="00D1421A">
        <w:rPr>
          <w:rFonts w:ascii="Times New Roman" w:hAnsi="Times New Roman"/>
          <w:sz w:val="28"/>
          <w:szCs w:val="28"/>
          <w:lang w:eastAsia="ru-RU"/>
        </w:rPr>
        <w:t xml:space="preserve"> перечень юридических  и физических лиц</w:t>
      </w:r>
    </w:p>
    <w:p w:rsidR="00D1421A" w:rsidRPr="00D1421A" w:rsidRDefault="00D1421A" w:rsidP="00D1421A">
      <w:pPr>
        <w:widowControl w:val="0"/>
        <w:numPr>
          <w:ilvl w:val="0"/>
          <w:numId w:val="10"/>
        </w:numPr>
        <w:spacing w:after="0" w:line="240" w:lineRule="auto"/>
        <w:contextualSpacing/>
        <w:rPr>
          <w:rFonts w:ascii="Times New Roman" w:hAnsi="Times New Roman"/>
          <w:sz w:val="28"/>
          <w:szCs w:val="28"/>
          <w:lang w:eastAsia="ru-RU"/>
        </w:rPr>
      </w:pPr>
      <w:r w:rsidRPr="00D1421A">
        <w:rPr>
          <w:rFonts w:ascii="Times New Roman" w:hAnsi="Times New Roman"/>
          <w:sz w:val="28"/>
          <w:szCs w:val="28"/>
          <w:lang w:eastAsia="ru-RU"/>
        </w:rPr>
        <w:t xml:space="preserve"> количество ТКО, предполагаемых для накопления твёрдых коммунальных отходов:</w:t>
      </w:r>
    </w:p>
    <w:p w:rsidR="00D1421A" w:rsidRPr="00D1421A" w:rsidRDefault="00D1421A" w:rsidP="00D1421A">
      <w:pPr>
        <w:widowControl w:val="0"/>
        <w:spacing w:after="0" w:line="240" w:lineRule="auto"/>
        <w:rPr>
          <w:rFonts w:ascii="Times New Roman" w:hAnsi="Times New Roman"/>
          <w:sz w:val="24"/>
          <w:szCs w:val="24"/>
          <w:lang w:eastAsia="ru-RU"/>
        </w:rPr>
      </w:pPr>
    </w:p>
    <w:p w:rsidR="00D1421A" w:rsidRPr="00D1421A" w:rsidRDefault="00D1421A" w:rsidP="00D1421A">
      <w:pPr>
        <w:widowControl w:val="0"/>
        <w:pBdr>
          <w:bottom w:val="single" w:sz="12" w:space="1" w:color="auto"/>
        </w:pBdr>
        <w:spacing w:after="0" w:line="240" w:lineRule="auto"/>
        <w:rPr>
          <w:rFonts w:ascii="Times New Roman" w:hAnsi="Times New Roman"/>
          <w:sz w:val="24"/>
          <w:szCs w:val="24"/>
          <w:lang w:eastAsia="ru-RU"/>
        </w:rPr>
      </w:pPr>
    </w:p>
    <w:p w:rsidR="00D1421A" w:rsidRPr="00D1421A" w:rsidRDefault="00D1421A" w:rsidP="00D1421A">
      <w:pPr>
        <w:widowControl w:val="0"/>
        <w:spacing w:after="0" w:line="240" w:lineRule="auto"/>
        <w:rPr>
          <w:rFonts w:ascii="Times New Roman" w:hAnsi="Times New Roman"/>
          <w:sz w:val="24"/>
          <w:szCs w:val="24"/>
          <w:lang w:eastAsia="ru-RU"/>
        </w:rPr>
      </w:pPr>
      <w:r w:rsidRPr="00D1421A">
        <w:rPr>
          <w:rFonts w:ascii="Times New Roman" w:hAnsi="Times New Roman"/>
          <w:sz w:val="24"/>
          <w:szCs w:val="24"/>
          <w:lang w:eastAsia="ru-RU"/>
        </w:rPr>
        <w:t>Дополнительные документы __________________________________________________________________________________________________________________________________________________________</w:t>
      </w:r>
    </w:p>
    <w:p w:rsidR="00D1421A" w:rsidRPr="00D1421A" w:rsidRDefault="00D1421A" w:rsidP="00D1421A">
      <w:pPr>
        <w:widowControl w:val="0"/>
        <w:spacing w:after="0" w:line="240" w:lineRule="auto"/>
        <w:rPr>
          <w:rFonts w:ascii="Times New Roman" w:hAnsi="Times New Roman"/>
          <w:sz w:val="24"/>
          <w:szCs w:val="24"/>
          <w:lang w:eastAsia="ru-RU"/>
        </w:rPr>
      </w:pPr>
      <w:r w:rsidRPr="00D1421A">
        <w:rPr>
          <w:rFonts w:ascii="Times New Roman" w:hAnsi="Times New Roman"/>
          <w:sz w:val="24"/>
          <w:szCs w:val="24"/>
          <w:lang w:eastAsia="ru-RU"/>
        </w:rPr>
        <w:t>Сведения для отправки решения по почте:</w:t>
      </w:r>
    </w:p>
    <w:p w:rsidR="00D1421A" w:rsidRPr="00D1421A" w:rsidRDefault="00D1421A" w:rsidP="00D1421A">
      <w:pPr>
        <w:widowControl w:val="0"/>
        <w:spacing w:after="0" w:line="240" w:lineRule="auto"/>
        <w:rPr>
          <w:rFonts w:ascii="Times New Roman" w:hAnsi="Times New Roman"/>
          <w:sz w:val="24"/>
          <w:szCs w:val="24"/>
          <w:lang w:eastAsia="ru-RU"/>
        </w:rPr>
      </w:pPr>
    </w:p>
    <w:p w:rsidR="00D1421A" w:rsidRPr="00D1421A" w:rsidRDefault="00D1421A" w:rsidP="00D1421A">
      <w:pPr>
        <w:widowControl w:val="0"/>
        <w:spacing w:after="0" w:line="240" w:lineRule="auto"/>
        <w:rPr>
          <w:rFonts w:ascii="Times New Roman" w:hAnsi="Times New Roman"/>
          <w:sz w:val="24"/>
          <w:szCs w:val="24"/>
          <w:lang w:eastAsia="ru-RU"/>
        </w:rPr>
      </w:pPr>
      <w:r w:rsidRPr="00D1421A">
        <w:rPr>
          <w:rFonts w:ascii="Times New Roman" w:hAnsi="Times New Roman"/>
          <w:sz w:val="24"/>
          <w:szCs w:val="24"/>
          <w:lang w:eastAsia="ru-RU"/>
        </w:rPr>
        <w:t>Результат рассмотрения заявления прошу:</w:t>
      </w:r>
    </w:p>
    <w:p w:rsidR="00D1421A" w:rsidRPr="00D1421A" w:rsidRDefault="00D1421A" w:rsidP="00D1421A">
      <w:pPr>
        <w:widowControl w:val="0"/>
        <w:spacing w:after="0" w:line="240" w:lineRule="auto"/>
        <w:rPr>
          <w:rFonts w:ascii="Times New Roman" w:hAnsi="Times New Roman"/>
          <w:sz w:val="24"/>
          <w:szCs w:val="24"/>
          <w:lang w:eastAsia="ru-RU"/>
        </w:rPr>
      </w:pPr>
      <w:r w:rsidRPr="00D1421A">
        <w:rPr>
          <w:rFonts w:ascii="Times New Roman" w:hAnsi="Times New Roman"/>
          <w:sz w:val="24"/>
          <w:szCs w:val="24"/>
          <w:lang w:eastAsia="ru-RU"/>
        </w:rPr>
        <w:t></w:t>
      </w:r>
      <w:r w:rsidRPr="00D1421A">
        <w:rPr>
          <w:rFonts w:ascii="Times New Roman" w:hAnsi="Times New Roman"/>
          <w:sz w:val="24"/>
          <w:szCs w:val="24"/>
          <w:lang w:eastAsia="ru-RU"/>
        </w:rPr>
        <w:tab/>
        <w:t>Выдать на руки в Администрации</w:t>
      </w:r>
    </w:p>
    <w:p w:rsidR="00D1421A" w:rsidRPr="00D1421A" w:rsidRDefault="00D1421A" w:rsidP="00D1421A">
      <w:pPr>
        <w:widowControl w:val="0"/>
        <w:spacing w:after="0" w:line="240" w:lineRule="auto"/>
        <w:rPr>
          <w:rFonts w:ascii="Times New Roman" w:hAnsi="Times New Roman"/>
          <w:sz w:val="24"/>
          <w:szCs w:val="24"/>
          <w:lang w:eastAsia="ru-RU"/>
        </w:rPr>
      </w:pPr>
      <w:r w:rsidRPr="00D1421A">
        <w:rPr>
          <w:rFonts w:ascii="Times New Roman" w:hAnsi="Times New Roman"/>
          <w:sz w:val="24"/>
          <w:szCs w:val="24"/>
          <w:lang w:eastAsia="ru-RU"/>
        </w:rPr>
        <w:t></w:t>
      </w:r>
      <w:r w:rsidRPr="00D1421A">
        <w:rPr>
          <w:rFonts w:ascii="Times New Roman" w:hAnsi="Times New Roman"/>
          <w:sz w:val="24"/>
          <w:szCs w:val="24"/>
          <w:lang w:eastAsia="ru-RU"/>
        </w:rPr>
        <w:tab/>
        <w:t>Выдать на руки в МФЦ</w:t>
      </w:r>
    </w:p>
    <w:p w:rsidR="00D1421A" w:rsidRPr="00D1421A" w:rsidRDefault="00D1421A" w:rsidP="00D1421A">
      <w:pPr>
        <w:widowControl w:val="0"/>
        <w:spacing w:after="0" w:line="240" w:lineRule="auto"/>
        <w:rPr>
          <w:rFonts w:ascii="Times New Roman" w:hAnsi="Times New Roman"/>
          <w:sz w:val="24"/>
          <w:szCs w:val="24"/>
          <w:lang w:eastAsia="ru-RU"/>
        </w:rPr>
      </w:pPr>
      <w:r w:rsidRPr="00D1421A">
        <w:rPr>
          <w:rFonts w:ascii="Times New Roman" w:hAnsi="Times New Roman"/>
          <w:sz w:val="24"/>
          <w:szCs w:val="24"/>
          <w:lang w:eastAsia="ru-RU"/>
        </w:rPr>
        <w:t></w:t>
      </w:r>
      <w:r w:rsidRPr="00D1421A">
        <w:rPr>
          <w:rFonts w:ascii="Times New Roman" w:hAnsi="Times New Roman"/>
          <w:sz w:val="24"/>
          <w:szCs w:val="24"/>
          <w:lang w:eastAsia="ru-RU"/>
        </w:rPr>
        <w:tab/>
        <w:t>Направить по почте</w:t>
      </w:r>
    </w:p>
    <w:p w:rsidR="00D1421A" w:rsidRPr="00D1421A" w:rsidRDefault="00D1421A" w:rsidP="00D1421A">
      <w:pPr>
        <w:widowControl w:val="0"/>
        <w:spacing w:after="0" w:line="240" w:lineRule="auto"/>
        <w:rPr>
          <w:rFonts w:ascii="Times New Roman" w:hAnsi="Times New Roman"/>
          <w:sz w:val="24"/>
          <w:szCs w:val="24"/>
          <w:lang w:eastAsia="ru-RU"/>
        </w:rPr>
      </w:pPr>
      <w:r w:rsidRPr="00D1421A">
        <w:rPr>
          <w:rFonts w:ascii="Times New Roman" w:hAnsi="Times New Roman"/>
          <w:sz w:val="24"/>
          <w:szCs w:val="24"/>
          <w:lang w:eastAsia="ru-RU"/>
        </w:rPr>
        <w:t></w:t>
      </w:r>
      <w:r w:rsidRPr="00D1421A">
        <w:rPr>
          <w:rFonts w:ascii="Times New Roman" w:hAnsi="Times New Roman"/>
          <w:sz w:val="24"/>
          <w:szCs w:val="24"/>
          <w:lang w:eastAsia="ru-RU"/>
        </w:rPr>
        <w:tab/>
        <w:t>Направить в электронной форме в личный кабинет на ПГУ ЛО/ЕПГУ</w:t>
      </w:r>
    </w:p>
    <w:p w:rsidR="00D1421A" w:rsidRPr="00D1421A" w:rsidRDefault="00D1421A" w:rsidP="00D1421A">
      <w:pPr>
        <w:widowControl w:val="0"/>
        <w:spacing w:after="0" w:line="240" w:lineRule="auto"/>
        <w:rPr>
          <w:rFonts w:ascii="Times New Roman" w:hAnsi="Times New Roman"/>
          <w:sz w:val="20"/>
          <w:szCs w:val="20"/>
          <w:lang w:eastAsia="ru-RU"/>
        </w:rPr>
      </w:pPr>
    </w:p>
    <w:p w:rsidR="00D1421A" w:rsidRPr="00D1421A" w:rsidRDefault="00D1421A" w:rsidP="00D1421A">
      <w:pPr>
        <w:widowControl w:val="0"/>
        <w:spacing w:after="0" w:line="240" w:lineRule="auto"/>
        <w:rPr>
          <w:rFonts w:ascii="Times New Roman" w:hAnsi="Times New Roman"/>
          <w:sz w:val="20"/>
          <w:szCs w:val="20"/>
          <w:lang w:eastAsia="ru-RU"/>
        </w:rPr>
      </w:pPr>
      <w:r w:rsidRPr="00D1421A">
        <w:rPr>
          <w:rFonts w:ascii="Times New Roman" w:hAnsi="Times New Roman"/>
          <w:sz w:val="20"/>
          <w:szCs w:val="20"/>
          <w:lang w:eastAsia="ru-RU"/>
        </w:rPr>
        <w:t>___________________                                                                                          __________________</w:t>
      </w:r>
    </w:p>
    <w:p w:rsidR="00D1421A" w:rsidRPr="00D1421A" w:rsidRDefault="00D1421A" w:rsidP="00D1421A">
      <w:pPr>
        <w:widowControl w:val="0"/>
        <w:spacing w:after="0" w:line="240" w:lineRule="auto"/>
        <w:rPr>
          <w:rFonts w:ascii="Times New Roman" w:hAnsi="Times New Roman"/>
          <w:sz w:val="24"/>
          <w:szCs w:val="24"/>
          <w:lang w:eastAsia="ru-RU"/>
        </w:rPr>
      </w:pPr>
      <w:r w:rsidRPr="00D1421A">
        <w:rPr>
          <w:rFonts w:ascii="Times New Roman" w:hAnsi="Times New Roman"/>
          <w:sz w:val="24"/>
          <w:szCs w:val="24"/>
          <w:lang w:eastAsia="ru-RU"/>
        </w:rPr>
        <w:t>(дата)                                                                                                          (подпись)</w:t>
      </w:r>
    </w:p>
    <w:p w:rsidR="00D1421A" w:rsidRDefault="00D1421A" w:rsidP="00D1421A">
      <w:pPr>
        <w:spacing w:after="0" w:line="240" w:lineRule="auto"/>
        <w:rPr>
          <w:rFonts w:ascii="Times New Roman" w:hAnsi="Times New Roman"/>
        </w:rPr>
      </w:pPr>
    </w:p>
    <w:sectPr w:rsidR="00D1421A" w:rsidSect="00407483">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43C"/>
    <w:multiLevelType w:val="hybridMultilevel"/>
    <w:tmpl w:val="A0904C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3BBF5F12"/>
    <w:multiLevelType w:val="hybridMultilevel"/>
    <w:tmpl w:val="00E82DAE"/>
    <w:lvl w:ilvl="0" w:tplc="4792221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59677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58B313D5"/>
    <w:multiLevelType w:val="hybridMultilevel"/>
    <w:tmpl w:val="1BC000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6520388D"/>
    <w:multiLevelType w:val="hybridMultilevel"/>
    <w:tmpl w:val="FF40E762"/>
    <w:lvl w:ilvl="0" w:tplc="4F2A72F0">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47"/>
    <w:rsid w:val="00407483"/>
    <w:rsid w:val="00551D22"/>
    <w:rsid w:val="008375FE"/>
    <w:rsid w:val="00AC1047"/>
    <w:rsid w:val="00AF3D2B"/>
    <w:rsid w:val="00D14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04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C1047"/>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p17">
    <w:name w:val="p17"/>
    <w:basedOn w:val="a"/>
    <w:rsid w:val="00AC1047"/>
    <w:pPr>
      <w:spacing w:before="100" w:beforeAutospacing="1" w:after="100" w:afterAutospacing="1" w:line="240" w:lineRule="auto"/>
    </w:pPr>
    <w:rPr>
      <w:rFonts w:ascii="Times New Roman" w:hAnsi="Times New Roman"/>
      <w:sz w:val="24"/>
      <w:szCs w:val="24"/>
      <w:lang w:eastAsia="ru-RU"/>
    </w:rPr>
  </w:style>
  <w:style w:type="paragraph" w:customStyle="1" w:styleId="p8">
    <w:name w:val="p8"/>
    <w:basedOn w:val="a"/>
    <w:rsid w:val="00AC1047"/>
    <w:pPr>
      <w:spacing w:before="100" w:beforeAutospacing="1" w:after="100" w:afterAutospacing="1" w:line="240" w:lineRule="auto"/>
    </w:pPr>
    <w:rPr>
      <w:rFonts w:ascii="Times New Roman" w:hAnsi="Times New Roman"/>
      <w:sz w:val="24"/>
      <w:szCs w:val="24"/>
      <w:lang w:eastAsia="ru-RU"/>
    </w:rPr>
  </w:style>
  <w:style w:type="paragraph" w:customStyle="1" w:styleId="p9">
    <w:name w:val="p9"/>
    <w:basedOn w:val="a"/>
    <w:rsid w:val="00AC1047"/>
    <w:pPr>
      <w:spacing w:before="100" w:beforeAutospacing="1" w:after="100" w:afterAutospacing="1" w:line="240" w:lineRule="auto"/>
    </w:pPr>
    <w:rPr>
      <w:rFonts w:ascii="Times New Roman" w:hAnsi="Times New Roman"/>
      <w:sz w:val="24"/>
      <w:szCs w:val="24"/>
      <w:lang w:eastAsia="ru-RU"/>
    </w:rPr>
  </w:style>
  <w:style w:type="character" w:customStyle="1" w:styleId="t4">
    <w:name w:val="t4"/>
    <w:rsid w:val="00AC1047"/>
  </w:style>
  <w:style w:type="paragraph" w:styleId="a3">
    <w:name w:val="List Paragraph"/>
    <w:basedOn w:val="a"/>
    <w:qFormat/>
    <w:rsid w:val="00407483"/>
    <w:pPr>
      <w:ind w:left="720"/>
      <w:contextualSpacing/>
    </w:pPr>
  </w:style>
  <w:style w:type="character" w:styleId="a4">
    <w:name w:val="Hyperlink"/>
    <w:semiHidden/>
    <w:unhideWhenUsed/>
    <w:rsid w:val="00407483"/>
    <w:rPr>
      <w:color w:val="0000FF"/>
      <w:u w:val="single"/>
    </w:rPr>
  </w:style>
  <w:style w:type="paragraph" w:styleId="a5">
    <w:name w:val="Title"/>
    <w:basedOn w:val="a"/>
    <w:link w:val="a6"/>
    <w:qFormat/>
    <w:rsid w:val="00407483"/>
    <w:pPr>
      <w:spacing w:after="0" w:line="240" w:lineRule="auto"/>
      <w:jc w:val="center"/>
    </w:pPr>
    <w:rPr>
      <w:rFonts w:ascii="Times New Roman" w:hAnsi="Times New Roman"/>
      <w:sz w:val="28"/>
      <w:szCs w:val="24"/>
      <w:lang w:eastAsia="ru-RU"/>
    </w:rPr>
  </w:style>
  <w:style w:type="character" w:customStyle="1" w:styleId="a6">
    <w:name w:val="Название Знак"/>
    <w:basedOn w:val="a0"/>
    <w:link w:val="a5"/>
    <w:rsid w:val="00407483"/>
    <w:rPr>
      <w:rFonts w:ascii="Times New Roman" w:eastAsia="Times New Roman" w:hAnsi="Times New Roman" w:cs="Times New Roman"/>
      <w:sz w:val="28"/>
      <w:szCs w:val="24"/>
      <w:lang w:eastAsia="ru-RU"/>
    </w:rPr>
  </w:style>
  <w:style w:type="paragraph" w:customStyle="1" w:styleId="ConsPlusNormal">
    <w:name w:val="ConsPlusNormal"/>
    <w:rsid w:val="004074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annotation text"/>
    <w:basedOn w:val="a"/>
    <w:link w:val="a8"/>
    <w:uiPriority w:val="99"/>
    <w:semiHidden/>
    <w:unhideWhenUsed/>
    <w:rsid w:val="00D1421A"/>
    <w:pPr>
      <w:spacing w:after="0" w:line="240" w:lineRule="auto"/>
    </w:pPr>
    <w:rPr>
      <w:rFonts w:ascii="Times New Roman" w:hAnsi="Times New Roman"/>
      <w:sz w:val="20"/>
      <w:szCs w:val="20"/>
      <w:lang w:eastAsia="ru-RU"/>
    </w:rPr>
  </w:style>
  <w:style w:type="character" w:customStyle="1" w:styleId="a8">
    <w:name w:val="Текст примечания Знак"/>
    <w:basedOn w:val="a0"/>
    <w:link w:val="a7"/>
    <w:uiPriority w:val="99"/>
    <w:semiHidden/>
    <w:rsid w:val="00D1421A"/>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142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42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04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C1047"/>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p17">
    <w:name w:val="p17"/>
    <w:basedOn w:val="a"/>
    <w:rsid w:val="00AC1047"/>
    <w:pPr>
      <w:spacing w:before="100" w:beforeAutospacing="1" w:after="100" w:afterAutospacing="1" w:line="240" w:lineRule="auto"/>
    </w:pPr>
    <w:rPr>
      <w:rFonts w:ascii="Times New Roman" w:hAnsi="Times New Roman"/>
      <w:sz w:val="24"/>
      <w:szCs w:val="24"/>
      <w:lang w:eastAsia="ru-RU"/>
    </w:rPr>
  </w:style>
  <w:style w:type="paragraph" w:customStyle="1" w:styleId="p8">
    <w:name w:val="p8"/>
    <w:basedOn w:val="a"/>
    <w:rsid w:val="00AC1047"/>
    <w:pPr>
      <w:spacing w:before="100" w:beforeAutospacing="1" w:after="100" w:afterAutospacing="1" w:line="240" w:lineRule="auto"/>
    </w:pPr>
    <w:rPr>
      <w:rFonts w:ascii="Times New Roman" w:hAnsi="Times New Roman"/>
      <w:sz w:val="24"/>
      <w:szCs w:val="24"/>
      <w:lang w:eastAsia="ru-RU"/>
    </w:rPr>
  </w:style>
  <w:style w:type="paragraph" w:customStyle="1" w:styleId="p9">
    <w:name w:val="p9"/>
    <w:basedOn w:val="a"/>
    <w:rsid w:val="00AC1047"/>
    <w:pPr>
      <w:spacing w:before="100" w:beforeAutospacing="1" w:after="100" w:afterAutospacing="1" w:line="240" w:lineRule="auto"/>
    </w:pPr>
    <w:rPr>
      <w:rFonts w:ascii="Times New Roman" w:hAnsi="Times New Roman"/>
      <w:sz w:val="24"/>
      <w:szCs w:val="24"/>
      <w:lang w:eastAsia="ru-RU"/>
    </w:rPr>
  </w:style>
  <w:style w:type="character" w:customStyle="1" w:styleId="t4">
    <w:name w:val="t4"/>
    <w:rsid w:val="00AC1047"/>
  </w:style>
  <w:style w:type="paragraph" w:styleId="a3">
    <w:name w:val="List Paragraph"/>
    <w:basedOn w:val="a"/>
    <w:qFormat/>
    <w:rsid w:val="00407483"/>
    <w:pPr>
      <w:ind w:left="720"/>
      <w:contextualSpacing/>
    </w:pPr>
  </w:style>
  <w:style w:type="character" w:styleId="a4">
    <w:name w:val="Hyperlink"/>
    <w:semiHidden/>
    <w:unhideWhenUsed/>
    <w:rsid w:val="00407483"/>
    <w:rPr>
      <w:color w:val="0000FF"/>
      <w:u w:val="single"/>
    </w:rPr>
  </w:style>
  <w:style w:type="paragraph" w:styleId="a5">
    <w:name w:val="Title"/>
    <w:basedOn w:val="a"/>
    <w:link w:val="a6"/>
    <w:qFormat/>
    <w:rsid w:val="00407483"/>
    <w:pPr>
      <w:spacing w:after="0" w:line="240" w:lineRule="auto"/>
      <w:jc w:val="center"/>
    </w:pPr>
    <w:rPr>
      <w:rFonts w:ascii="Times New Roman" w:hAnsi="Times New Roman"/>
      <w:sz w:val="28"/>
      <w:szCs w:val="24"/>
      <w:lang w:eastAsia="ru-RU"/>
    </w:rPr>
  </w:style>
  <w:style w:type="character" w:customStyle="1" w:styleId="a6">
    <w:name w:val="Название Знак"/>
    <w:basedOn w:val="a0"/>
    <w:link w:val="a5"/>
    <w:rsid w:val="00407483"/>
    <w:rPr>
      <w:rFonts w:ascii="Times New Roman" w:eastAsia="Times New Roman" w:hAnsi="Times New Roman" w:cs="Times New Roman"/>
      <w:sz w:val="28"/>
      <w:szCs w:val="24"/>
      <w:lang w:eastAsia="ru-RU"/>
    </w:rPr>
  </w:style>
  <w:style w:type="paragraph" w:customStyle="1" w:styleId="ConsPlusNormal">
    <w:name w:val="ConsPlusNormal"/>
    <w:rsid w:val="004074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annotation text"/>
    <w:basedOn w:val="a"/>
    <w:link w:val="a8"/>
    <w:uiPriority w:val="99"/>
    <w:semiHidden/>
    <w:unhideWhenUsed/>
    <w:rsid w:val="00D1421A"/>
    <w:pPr>
      <w:spacing w:after="0" w:line="240" w:lineRule="auto"/>
    </w:pPr>
    <w:rPr>
      <w:rFonts w:ascii="Times New Roman" w:hAnsi="Times New Roman"/>
      <w:sz w:val="20"/>
      <w:szCs w:val="20"/>
      <w:lang w:eastAsia="ru-RU"/>
    </w:rPr>
  </w:style>
  <w:style w:type="character" w:customStyle="1" w:styleId="a8">
    <w:name w:val="Текст примечания Знак"/>
    <w:basedOn w:val="a0"/>
    <w:link w:val="a7"/>
    <w:uiPriority w:val="99"/>
    <w:semiHidden/>
    <w:rsid w:val="00D1421A"/>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142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42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07443">
      <w:bodyDiv w:val="1"/>
      <w:marLeft w:val="0"/>
      <w:marRight w:val="0"/>
      <w:marTop w:val="0"/>
      <w:marBottom w:val="0"/>
      <w:divBdr>
        <w:top w:val="none" w:sz="0" w:space="0" w:color="auto"/>
        <w:left w:val="none" w:sz="0" w:space="0" w:color="auto"/>
        <w:bottom w:val="none" w:sz="0" w:space="0" w:color="auto"/>
        <w:right w:val="none" w:sz="0" w:space="0" w:color="auto"/>
      </w:divBdr>
    </w:div>
    <w:div w:id="312760117">
      <w:bodyDiv w:val="1"/>
      <w:marLeft w:val="0"/>
      <w:marRight w:val="0"/>
      <w:marTop w:val="0"/>
      <w:marBottom w:val="0"/>
      <w:divBdr>
        <w:top w:val="none" w:sz="0" w:space="0" w:color="auto"/>
        <w:left w:val="none" w:sz="0" w:space="0" w:color="auto"/>
        <w:bottom w:val="none" w:sz="0" w:space="0" w:color="auto"/>
        <w:right w:val="none" w:sz="0" w:space="0" w:color="auto"/>
      </w:divBdr>
    </w:div>
    <w:div w:id="887565963">
      <w:bodyDiv w:val="1"/>
      <w:marLeft w:val="0"/>
      <w:marRight w:val="0"/>
      <w:marTop w:val="0"/>
      <w:marBottom w:val="0"/>
      <w:divBdr>
        <w:top w:val="none" w:sz="0" w:space="0" w:color="auto"/>
        <w:left w:val="none" w:sz="0" w:space="0" w:color="auto"/>
        <w:bottom w:val="none" w:sz="0" w:space="0" w:color="auto"/>
        <w:right w:val="none" w:sz="0" w:space="0" w:color="auto"/>
      </w:divBdr>
    </w:div>
    <w:div w:id="1072894333">
      <w:bodyDiv w:val="1"/>
      <w:marLeft w:val="0"/>
      <w:marRight w:val="0"/>
      <w:marTop w:val="0"/>
      <w:marBottom w:val="0"/>
      <w:divBdr>
        <w:top w:val="none" w:sz="0" w:space="0" w:color="auto"/>
        <w:left w:val="none" w:sz="0" w:space="0" w:color="auto"/>
        <w:bottom w:val="none" w:sz="0" w:space="0" w:color="auto"/>
        <w:right w:val="none" w:sz="0" w:space="0" w:color="auto"/>
      </w:divBdr>
    </w:div>
    <w:div w:id="1168596779">
      <w:bodyDiv w:val="1"/>
      <w:marLeft w:val="0"/>
      <w:marRight w:val="0"/>
      <w:marTop w:val="0"/>
      <w:marBottom w:val="0"/>
      <w:divBdr>
        <w:top w:val="none" w:sz="0" w:space="0" w:color="auto"/>
        <w:left w:val="none" w:sz="0" w:space="0" w:color="auto"/>
        <w:bottom w:val="none" w:sz="0" w:space="0" w:color="auto"/>
        <w:right w:val="none" w:sz="0" w:space="0" w:color="auto"/>
      </w:divBdr>
    </w:div>
    <w:div w:id="1372799496">
      <w:bodyDiv w:val="1"/>
      <w:marLeft w:val="0"/>
      <w:marRight w:val="0"/>
      <w:marTop w:val="0"/>
      <w:marBottom w:val="0"/>
      <w:divBdr>
        <w:top w:val="none" w:sz="0" w:space="0" w:color="auto"/>
        <w:left w:val="none" w:sz="0" w:space="0" w:color="auto"/>
        <w:bottom w:val="none" w:sz="0" w:space="0" w:color="auto"/>
        <w:right w:val="none" w:sz="0" w:space="0" w:color="auto"/>
      </w:divBdr>
    </w:div>
    <w:div w:id="211976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pki-adm.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8241</Words>
  <Characters>46976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1663</dc:creator>
  <cp:lastModifiedBy>1663</cp:lastModifiedBy>
  <cp:revision>1</cp:revision>
  <cp:lastPrinted>2020-11-06T11:41:00Z</cp:lastPrinted>
  <dcterms:created xsi:type="dcterms:W3CDTF">2020-11-06T11:11:00Z</dcterms:created>
  <dcterms:modified xsi:type="dcterms:W3CDTF">2020-11-06T13:14:00Z</dcterms:modified>
</cp:coreProperties>
</file>