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76" w:rsidRDefault="00185376" w:rsidP="00367499">
      <w:pPr>
        <w:ind w:left="5664"/>
        <w:jc w:val="both"/>
        <w:rPr>
          <w:sz w:val="28"/>
          <w:szCs w:val="28"/>
        </w:rPr>
      </w:pPr>
      <w:bookmarkStart w:id="0" w:name="_GoBack"/>
      <w:bookmarkEnd w:id="0"/>
    </w:p>
    <w:p w:rsidR="00185376" w:rsidRDefault="00185376" w:rsidP="00367499">
      <w:pPr>
        <w:ind w:left="5664"/>
        <w:jc w:val="both"/>
        <w:rPr>
          <w:sz w:val="28"/>
          <w:szCs w:val="28"/>
        </w:rPr>
      </w:pPr>
    </w:p>
    <w:p w:rsidR="00367499" w:rsidRPr="00C34CF5" w:rsidRDefault="00367499" w:rsidP="00367499">
      <w:pPr>
        <w:ind w:left="5664"/>
        <w:jc w:val="both"/>
      </w:pPr>
      <w:r w:rsidRPr="00C34CF5">
        <w:t xml:space="preserve"> Приложение</w:t>
      </w:r>
    </w:p>
    <w:p w:rsidR="00E30BC2" w:rsidRPr="00C34CF5" w:rsidRDefault="00367499" w:rsidP="00367499">
      <w:pPr>
        <w:shd w:val="clear" w:color="auto" w:fill="FFFFFF"/>
        <w:jc w:val="both"/>
      </w:pPr>
      <w:r w:rsidRPr="00C34CF5">
        <w:t xml:space="preserve">                                                                                         </w:t>
      </w:r>
      <w:r w:rsidR="00F632AE" w:rsidRPr="00C34CF5">
        <w:tab/>
        <w:t xml:space="preserve">  </w:t>
      </w:r>
      <w:r w:rsidRPr="00C34CF5">
        <w:t>к</w:t>
      </w:r>
      <w:r w:rsidR="00E30BC2" w:rsidRPr="00C34CF5">
        <w:t xml:space="preserve"> постановлению администрации</w:t>
      </w:r>
    </w:p>
    <w:p w:rsidR="00E30BC2" w:rsidRPr="00C34CF5" w:rsidRDefault="00F632AE" w:rsidP="00367499">
      <w:pPr>
        <w:shd w:val="clear" w:color="auto" w:fill="FFFFFF"/>
        <w:tabs>
          <w:tab w:val="left" w:pos="5760"/>
          <w:tab w:val="right" w:pos="9216"/>
        </w:tabs>
        <w:jc w:val="both"/>
      </w:pPr>
      <w:r w:rsidRPr="00C34CF5">
        <w:tab/>
      </w:r>
      <w:r w:rsidR="00E30BC2" w:rsidRPr="00C34CF5">
        <w:t>Шапкинского сельского поселения</w:t>
      </w:r>
    </w:p>
    <w:p w:rsidR="00E30BC2" w:rsidRPr="00C34CF5" w:rsidRDefault="00F632AE" w:rsidP="00367499">
      <w:pPr>
        <w:shd w:val="clear" w:color="auto" w:fill="FFFFFF"/>
        <w:tabs>
          <w:tab w:val="left" w:pos="5760"/>
          <w:tab w:val="right" w:pos="9216"/>
        </w:tabs>
        <w:jc w:val="both"/>
      </w:pPr>
      <w:r w:rsidRPr="00C34CF5">
        <w:tab/>
      </w:r>
      <w:r w:rsidR="00E30BC2" w:rsidRPr="00C34CF5">
        <w:t>Тосненского района</w:t>
      </w:r>
    </w:p>
    <w:p w:rsidR="00E30BC2" w:rsidRPr="00C34CF5" w:rsidRDefault="00F632AE" w:rsidP="00F632AE">
      <w:pPr>
        <w:shd w:val="clear" w:color="auto" w:fill="FFFFFF"/>
        <w:tabs>
          <w:tab w:val="left" w:pos="5760"/>
          <w:tab w:val="right" w:pos="9216"/>
        </w:tabs>
        <w:ind w:left="5664"/>
        <w:jc w:val="both"/>
      </w:pPr>
      <w:r w:rsidRPr="00C34CF5">
        <w:tab/>
      </w:r>
      <w:r w:rsidR="00E30BC2" w:rsidRPr="00C34CF5">
        <w:t>Ленинградской</w:t>
      </w:r>
      <w:r w:rsidR="00C34CF5">
        <w:t xml:space="preserve"> </w:t>
      </w:r>
      <w:r w:rsidR="00E30BC2" w:rsidRPr="00C34CF5">
        <w:t xml:space="preserve">области </w:t>
      </w:r>
      <w:r w:rsidR="00E30BC2" w:rsidRPr="00C34CF5">
        <w:br/>
      </w:r>
      <w:r w:rsidRPr="00C34CF5">
        <w:t xml:space="preserve">  </w:t>
      </w:r>
      <w:r w:rsidR="00E30BC2" w:rsidRPr="00C34CF5">
        <w:t>от</w:t>
      </w:r>
      <w:r w:rsidR="006F1F1A" w:rsidRPr="00C34CF5">
        <w:t xml:space="preserve"> </w:t>
      </w:r>
      <w:r w:rsidR="00CC2668" w:rsidRPr="00C34CF5">
        <w:t xml:space="preserve"> </w:t>
      </w:r>
      <w:r w:rsidR="00C34CF5">
        <w:t>15.06.2020</w:t>
      </w:r>
      <w:r w:rsidR="00CC2668" w:rsidRPr="00C34CF5">
        <w:t xml:space="preserve"> </w:t>
      </w:r>
      <w:r w:rsidR="00E30BC2" w:rsidRPr="00C34CF5">
        <w:t>№</w:t>
      </w:r>
      <w:r w:rsidR="00C34CF5">
        <w:t>74</w:t>
      </w: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E30BC2" w:rsidRPr="00BA4FAF" w:rsidRDefault="00E30BC2" w:rsidP="00E30BC2">
      <w:pPr>
        <w:shd w:val="clear" w:color="auto" w:fill="FFFFFF"/>
        <w:tabs>
          <w:tab w:val="left" w:pos="5760"/>
          <w:tab w:val="right" w:pos="9216"/>
        </w:tabs>
        <w:jc w:val="right"/>
        <w:rPr>
          <w:u w:val="single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2"/>
        </w:rPr>
      </w:pPr>
    </w:p>
    <w:p w:rsidR="00E30BC2" w:rsidRPr="00BA4FAF" w:rsidRDefault="00E30BC2" w:rsidP="00E30BC2">
      <w:pPr>
        <w:pStyle w:val="ab"/>
        <w:jc w:val="center"/>
        <w:rPr>
          <w:rFonts w:ascii="Times New Roman" w:hAnsi="Times New Roman"/>
        </w:rPr>
      </w:pPr>
      <w:r w:rsidRPr="00BA4FAF">
        <w:rPr>
          <w:rStyle w:val="ac"/>
          <w:rFonts w:ascii="Times New Roman" w:hAnsi="Times New Roman"/>
          <w:bCs/>
        </w:rPr>
        <w:t xml:space="preserve">Муниципальная программа </w:t>
      </w:r>
    </w:p>
    <w:p w:rsidR="00E30BC2" w:rsidRDefault="00E30BC2" w:rsidP="00E30BC2">
      <w:pPr>
        <w:jc w:val="center"/>
        <w:rPr>
          <w:rStyle w:val="ac"/>
          <w:bCs/>
        </w:rPr>
      </w:pPr>
      <w:r w:rsidRPr="00BA4FAF">
        <w:rPr>
          <w:rStyle w:val="ac"/>
          <w:bCs/>
        </w:rPr>
        <w:t xml:space="preserve">«Развитие автомобильных дорог Шапкинского сельского поселения </w:t>
      </w:r>
    </w:p>
    <w:p w:rsidR="00E30BC2" w:rsidRPr="00BA4FAF" w:rsidRDefault="00E30BC2" w:rsidP="00E30BC2">
      <w:pPr>
        <w:jc w:val="center"/>
        <w:rPr>
          <w:rStyle w:val="ac"/>
          <w:bCs/>
        </w:rPr>
      </w:pPr>
      <w:r w:rsidRPr="00BA4FAF">
        <w:rPr>
          <w:rStyle w:val="ac"/>
          <w:bCs/>
        </w:rPr>
        <w:t>Тосненского района Ленинградской области»</w:t>
      </w:r>
    </w:p>
    <w:p w:rsidR="00E30BC2" w:rsidRPr="00BA4FAF" w:rsidRDefault="00E30BC2" w:rsidP="00E30BC2">
      <w:pPr>
        <w:shd w:val="clear" w:color="auto" w:fill="FFFFFF"/>
        <w:tabs>
          <w:tab w:val="left" w:pos="0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BA4FAF" w:rsidRDefault="00E30BC2" w:rsidP="00E30BC2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E30BC2" w:rsidRPr="00DF2250" w:rsidRDefault="00E30BC2" w:rsidP="00E30BC2">
      <w:pPr>
        <w:shd w:val="clear" w:color="auto" w:fill="FFFFFF"/>
        <w:tabs>
          <w:tab w:val="left" w:pos="2578"/>
        </w:tabs>
        <w:rPr>
          <w:bCs/>
          <w:spacing w:val="-6"/>
        </w:rPr>
      </w:pPr>
    </w:p>
    <w:p w:rsidR="00E30BC2" w:rsidRPr="00BA4FAF" w:rsidRDefault="00E30BC2" w:rsidP="00E30BC2">
      <w:pPr>
        <w:rPr>
          <w:rFonts w:cs="Arial"/>
        </w:rPr>
      </w:pPr>
    </w:p>
    <w:p w:rsidR="00E30BC2" w:rsidRPr="00BA4FAF" w:rsidRDefault="00E30BC2" w:rsidP="00F632AE">
      <w:pPr>
        <w:pStyle w:val="ab"/>
        <w:ind w:left="720" w:firstLine="696"/>
        <w:jc w:val="center"/>
        <w:rPr>
          <w:rFonts w:ascii="Times New Roman" w:hAnsi="Times New Roman"/>
          <w:b/>
          <w:bCs/>
        </w:rPr>
      </w:pPr>
      <w:r w:rsidRPr="00BA4FAF">
        <w:rPr>
          <w:rStyle w:val="ac"/>
          <w:rFonts w:ascii="Times New Roman" w:hAnsi="Times New Roman"/>
          <w:bCs/>
        </w:rPr>
        <w:t>ПАСПОРТ</w:t>
      </w:r>
      <w:r w:rsidRPr="00BA4FAF">
        <w:rPr>
          <w:rFonts w:ascii="Times New Roman" w:hAnsi="Times New Roman"/>
          <w:b/>
          <w:bCs/>
        </w:rPr>
        <w:br/>
      </w:r>
      <w:r w:rsidRPr="00BA4FAF">
        <w:rPr>
          <w:rStyle w:val="ac"/>
          <w:rFonts w:ascii="Times New Roman" w:hAnsi="Times New Roman"/>
          <w:bCs/>
        </w:rPr>
        <w:t>муниципальной программы «Развитие автомобильных дорог Шапкинского</w:t>
      </w:r>
      <w:r w:rsidR="00686682">
        <w:rPr>
          <w:rStyle w:val="ac"/>
          <w:rFonts w:ascii="Times New Roman" w:hAnsi="Times New Roman"/>
          <w:bCs/>
        </w:rPr>
        <w:t xml:space="preserve"> </w:t>
      </w:r>
      <w:r w:rsidRPr="00BA4FAF">
        <w:rPr>
          <w:rStyle w:val="ac"/>
          <w:rFonts w:ascii="Times New Roman" w:hAnsi="Times New Roman"/>
          <w:bCs/>
        </w:rPr>
        <w:t>сельского  поселения</w:t>
      </w:r>
      <w:r w:rsidR="00686682">
        <w:rPr>
          <w:rStyle w:val="ac"/>
          <w:rFonts w:ascii="Times New Roman" w:hAnsi="Times New Roman"/>
          <w:bCs/>
        </w:rPr>
        <w:t xml:space="preserve"> </w:t>
      </w:r>
      <w:r w:rsidRPr="00BA4FAF">
        <w:rPr>
          <w:rStyle w:val="ac"/>
          <w:rFonts w:ascii="Times New Roman" w:hAnsi="Times New Roman"/>
          <w:bCs/>
        </w:rPr>
        <w:t>Тосненского района Ленинградской области»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948"/>
      </w:tblGrid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shd w:val="clear" w:color="auto" w:fill="FFFFFF"/>
              <w:tabs>
                <w:tab w:val="left" w:pos="2578"/>
              </w:tabs>
              <w:jc w:val="both"/>
              <w:rPr>
                <w:bCs/>
                <w:spacing w:val="-6"/>
              </w:rPr>
            </w:pPr>
            <w:r w:rsidRPr="00BA4FAF">
              <w:t>«</w:t>
            </w:r>
            <w:r w:rsidRPr="00BA4FAF">
              <w:rPr>
                <w:rStyle w:val="ac"/>
                <w:b w:val="0"/>
                <w:bCs/>
              </w:rPr>
              <w:t>Развитие автомобильных дорог Шапкинского сельского поселения</w:t>
            </w:r>
            <w:r w:rsidR="00686682">
              <w:rPr>
                <w:rStyle w:val="ac"/>
                <w:b w:val="0"/>
                <w:bCs/>
              </w:rPr>
              <w:t xml:space="preserve"> </w:t>
            </w:r>
            <w:r w:rsidRPr="00BA4FAF">
              <w:rPr>
                <w:rStyle w:val="ac"/>
                <w:b w:val="0"/>
                <w:bCs/>
              </w:rPr>
              <w:t>Тосненского района Ленинградской области»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82186E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Основание для разработки</w:t>
            </w:r>
          </w:p>
          <w:p w:rsidR="00E30BC2" w:rsidRPr="00BA4FAF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</w:t>
            </w:r>
          </w:p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№ 131-ФЗ «Об общих принципах организации местного самоуправления в Российской Федерации»</w:t>
            </w:r>
          </w:p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постановление Правительства Ленинградской области от 10.11.2013 № 397-ФЗ  «Об утверждении государственной программы ленинградской области «Развитие автомобильных дорог Ленинградской области»</w:t>
            </w:r>
          </w:p>
        </w:tc>
      </w:tr>
      <w:tr w:rsidR="00E30BC2" w:rsidRPr="00BA4FAF" w:rsidTr="0082186E">
        <w:trPr>
          <w:trHeight w:val="553"/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948" w:type="dxa"/>
          </w:tcPr>
          <w:p w:rsidR="00E30BC2" w:rsidRPr="00BA4FAF" w:rsidRDefault="00E30BC2" w:rsidP="00BE46B0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r w:rsidRPr="00BA4FAF">
              <w:rPr>
                <w:rFonts w:cs="Arial"/>
              </w:rPr>
              <w:t>Немешев</w:t>
            </w:r>
            <w:r w:rsidR="00686682">
              <w:rPr>
                <w:rFonts w:cs="Arial"/>
              </w:rPr>
              <w:t xml:space="preserve"> </w:t>
            </w:r>
            <w:r w:rsidRPr="00BA4FAF">
              <w:rPr>
                <w:rFonts w:cs="Arial"/>
              </w:rPr>
              <w:t>Мерхайдар</w:t>
            </w:r>
            <w:r w:rsidR="00686682">
              <w:rPr>
                <w:rFonts w:cs="Arial"/>
              </w:rPr>
              <w:t xml:space="preserve"> </w:t>
            </w:r>
            <w:r w:rsidRPr="00BA4FAF">
              <w:rPr>
                <w:rFonts w:cs="Arial"/>
              </w:rPr>
              <w:t>Сямиулович – глава администрации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района, тел./факс (81361) 97 321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948" w:type="dxa"/>
          </w:tcPr>
          <w:p w:rsidR="00E30BC2" w:rsidRPr="00297D39" w:rsidRDefault="00E30BC2" w:rsidP="00BE46B0">
            <w:pPr>
              <w:jc w:val="both"/>
              <w:rPr>
                <w:rFonts w:cs="Arial"/>
                <w:color w:val="00B0F0"/>
                <w:highlight w:val="yellow"/>
              </w:rPr>
            </w:pPr>
            <w:r w:rsidRPr="00FA01F2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FA01F2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 </w:t>
            </w:r>
            <w:r w:rsidR="00CC2668" w:rsidRPr="00FA01F2">
              <w:t xml:space="preserve">Строительство (реконструкция), включая проектирование автомобильных дорог общего пользования местного значения. </w:t>
            </w:r>
            <w:r w:rsidRPr="00FA01F2">
              <w:t xml:space="preserve">А также  </w:t>
            </w:r>
            <w:r w:rsidRPr="00FA01F2">
              <w:rPr>
                <w:rStyle w:val="ac"/>
                <w:b w:val="0"/>
                <w:bCs/>
              </w:rPr>
              <w:t>паспортизация и принятие в муниципальную собственность</w:t>
            </w:r>
            <w:r w:rsidRPr="00FA01F2">
              <w:rPr>
                <w:bCs/>
              </w:rPr>
              <w:t xml:space="preserve"> автомобильных дорог местного значения общего пользования Шапкинского</w:t>
            </w:r>
            <w:r w:rsidRPr="00FA01F2">
              <w:t xml:space="preserve"> сельского поселения Тосненского района Ленинградской области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>
              <w:rPr>
                <w:rFonts w:cs="Arial"/>
              </w:rPr>
              <w:t>9</w:t>
            </w:r>
            <w:r w:rsidRPr="00A94C89">
              <w:rPr>
                <w:rFonts w:cs="Arial"/>
              </w:rPr>
              <w:t xml:space="preserve"> - 20</w:t>
            </w:r>
            <w:r>
              <w:rPr>
                <w:rFonts w:cs="Arial"/>
              </w:rPr>
              <w:t>21</w:t>
            </w:r>
            <w:r w:rsidRPr="00A94C89">
              <w:rPr>
                <w:rFonts w:cs="Arial"/>
              </w:rPr>
              <w:t xml:space="preserve"> годы</w:t>
            </w:r>
          </w:p>
        </w:tc>
      </w:tr>
      <w:tr w:rsidR="00E30BC2" w:rsidRPr="00BA4FAF" w:rsidTr="0082186E">
        <w:trPr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Исполнители мероприятий </w:t>
            </w:r>
            <w:r w:rsidRPr="00A94C89">
              <w:rPr>
                <w:rFonts w:cs="Arial"/>
                <w:b/>
              </w:rPr>
              <w:tab/>
            </w:r>
          </w:p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jc w:val="both"/>
              <w:rPr>
                <w:rFonts w:cs="Arial"/>
              </w:rPr>
            </w:pPr>
            <w:r w:rsidRPr="00A94C89">
              <w:t>Подрядные организации, определённые заказчиком Программы в соответствии с Федеральным законом от 05.04.2013г. № 44-ФЗ «О контрактной системе в сфере закупок товаров, работ, услуг, для обеспечения  госуда</w:t>
            </w:r>
            <w:r>
              <w:t>рственных и муниципальных нужд</w:t>
            </w:r>
            <w:r w:rsidRPr="00A94C89">
              <w:t xml:space="preserve">» </w:t>
            </w:r>
          </w:p>
        </w:tc>
      </w:tr>
      <w:tr w:rsidR="00E30BC2" w:rsidRPr="00BA4FAF" w:rsidTr="0082186E">
        <w:trPr>
          <w:trHeight w:val="1470"/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lastRenderedPageBreak/>
              <w:t>Ожидаемые конечные результаты</w:t>
            </w:r>
          </w:p>
          <w:p w:rsidR="00E30BC2" w:rsidRPr="00A94C89" w:rsidRDefault="00E30BC2" w:rsidP="00BE46B0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948" w:type="dxa"/>
          </w:tcPr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Выполнение комплекса работ: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1) в 2019 году: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 xml:space="preserve">- ремонт и капитальный ремонт </w:t>
            </w:r>
            <w:r w:rsidRPr="00496E0D">
              <w:t>автомобильных дорог общего пользования местного значения</w:t>
            </w:r>
            <w:r w:rsidR="00686682">
              <w:t xml:space="preserve"> </w:t>
            </w:r>
            <w:r w:rsidRPr="00496E0D">
              <w:rPr>
                <w:rFonts w:cs="Arial"/>
              </w:rPr>
              <w:t>Шапкинского</w:t>
            </w:r>
            <w:r w:rsidRPr="00496E0D">
              <w:rPr>
                <w:bCs/>
                <w:spacing w:val="-6"/>
              </w:rPr>
              <w:t xml:space="preserve"> сельского поселения протяженностью –0,65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паспортизация дорог – 15 улиц, общей протяженностью около 4,36 км.;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 xml:space="preserve">- разработка </w:t>
            </w:r>
            <w:r w:rsidRPr="00496E0D">
              <w:rPr>
                <w:bCs/>
              </w:rPr>
              <w:t>проектов организации дорожного движения автомобильных дорог общего пользования местного значения</w:t>
            </w:r>
            <w:r w:rsidRPr="00496E0D">
              <w:rPr>
                <w:rFonts w:cs="Arial"/>
              </w:rPr>
              <w:t>– 6 улиц, общей протяженность около 2,096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подготовка технических планов сооружений, межевых планов и постановка на кадастровый учет автомобильных дорог местного значения общей протяженностью 10 км.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2) в 2020 году: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ремонт и капитальный ремонт автомобильных дорог общего пользования местного значения Шапкинского сельского поселения протяженностью –</w:t>
            </w:r>
            <w:r w:rsidR="00496E0D" w:rsidRPr="00496E0D">
              <w:rPr>
                <w:rFonts w:cs="Arial"/>
              </w:rPr>
              <w:t>1,6178</w:t>
            </w:r>
            <w:r w:rsidRPr="00496E0D">
              <w:rPr>
                <w:rFonts w:cs="Arial"/>
              </w:rPr>
              <w:t xml:space="preserve"> км;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- подготовка технических планов сооружений, подготовка межевых планов и постановка на кадастровый учет автомобильных дорог местного значения общей протяженностью 10 км.</w:t>
            </w:r>
          </w:p>
          <w:p w:rsidR="00E30BC2" w:rsidRPr="00496E0D" w:rsidRDefault="00E30BC2" w:rsidP="00BE46B0">
            <w:pPr>
              <w:jc w:val="both"/>
              <w:rPr>
                <w:rFonts w:cs="Arial"/>
              </w:rPr>
            </w:pPr>
            <w:r w:rsidRPr="00496E0D">
              <w:rPr>
                <w:rFonts w:cs="Arial"/>
              </w:rPr>
              <w:t>3) в 2021 году: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 xml:space="preserve">- ремонт и капитальный ремонт </w:t>
            </w:r>
            <w:r w:rsidRPr="00496E0D">
              <w:t>автомобильных дорог общего пользования местного значения</w:t>
            </w:r>
            <w:r w:rsidR="00CC2668" w:rsidRPr="00496E0D">
              <w:t xml:space="preserve"> </w:t>
            </w:r>
            <w:r w:rsidRPr="00496E0D">
              <w:rPr>
                <w:rFonts w:cs="Arial"/>
              </w:rPr>
              <w:t>Шапкинского</w:t>
            </w:r>
            <w:r w:rsidRPr="00496E0D">
              <w:rPr>
                <w:bCs/>
                <w:spacing w:val="-6"/>
              </w:rPr>
              <w:t xml:space="preserve"> сельского поселения протяженностью –0,1км;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bCs/>
                <w:spacing w:val="-6"/>
              </w:rPr>
              <w:t>- ремонт дворовых территорий многоквартирных домов – 1000 кв.</w:t>
            </w:r>
            <w:r w:rsidR="00686682">
              <w:rPr>
                <w:bCs/>
                <w:spacing w:val="-6"/>
              </w:rPr>
              <w:t xml:space="preserve"> </w:t>
            </w:r>
            <w:r w:rsidRPr="00496E0D">
              <w:rPr>
                <w:bCs/>
                <w:spacing w:val="-6"/>
              </w:rPr>
              <w:t>метров;</w:t>
            </w:r>
          </w:p>
          <w:p w:rsidR="00E30BC2" w:rsidRPr="00496E0D" w:rsidRDefault="00E30BC2" w:rsidP="00BE46B0">
            <w:pPr>
              <w:jc w:val="both"/>
              <w:rPr>
                <w:bCs/>
                <w:spacing w:val="-6"/>
              </w:rPr>
            </w:pPr>
            <w:r w:rsidRPr="00496E0D">
              <w:rPr>
                <w:rFonts w:cs="Arial"/>
              </w:rPr>
              <w:t>- подготовка технических планов сооружений, подготовка межевых планов и постановка на кадастровый учет автомобильных дорог местного значения общей протяженностью 12,2 км.</w:t>
            </w:r>
          </w:p>
        </w:tc>
      </w:tr>
      <w:tr w:rsidR="00E30BC2" w:rsidRPr="00BA4FAF" w:rsidTr="0082186E">
        <w:trPr>
          <w:trHeight w:val="416"/>
          <w:jc w:val="center"/>
        </w:trPr>
        <w:tc>
          <w:tcPr>
            <w:tcW w:w="3539" w:type="dxa"/>
          </w:tcPr>
          <w:p w:rsidR="00E30BC2" w:rsidRPr="00A94C89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Объемы и источники </w:t>
            </w:r>
          </w:p>
          <w:p w:rsidR="00E30BC2" w:rsidRPr="00A94C89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948" w:type="dxa"/>
          </w:tcPr>
          <w:p w:rsidR="00E30BC2" w:rsidRPr="00A94C89" w:rsidRDefault="00E30BC2" w:rsidP="00BE46B0">
            <w:pPr>
              <w:ind w:left="21"/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Общий объем финансирования Программы:</w:t>
            </w:r>
          </w:p>
          <w:p w:rsidR="00E30BC2" w:rsidRPr="00A94C89" w:rsidRDefault="00DE1714" w:rsidP="00BE46B0">
            <w:pPr>
              <w:rPr>
                <w:rFonts w:cs="Arial"/>
              </w:rPr>
            </w:pPr>
            <w:r>
              <w:rPr>
                <w:rFonts w:cs="Arial"/>
                <w:b/>
              </w:rPr>
              <w:t>9 796 327,90 руб.</w:t>
            </w:r>
            <w:r w:rsidR="00E30BC2" w:rsidRPr="00A94C89">
              <w:rPr>
                <w:rFonts w:cs="Arial"/>
              </w:rPr>
              <w:t>., из них:</w:t>
            </w:r>
          </w:p>
          <w:p w:rsidR="00E30BC2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2019 год</w:t>
            </w:r>
            <w:r w:rsidRPr="00E62226">
              <w:rPr>
                <w:rFonts w:cs="Arial"/>
              </w:rPr>
              <w:t xml:space="preserve"> –</w:t>
            </w:r>
            <w:r>
              <w:rPr>
                <w:rFonts w:cs="Arial"/>
                <w:b/>
              </w:rPr>
              <w:t>2</w:t>
            </w:r>
            <w:r w:rsidR="006F2441">
              <w:rPr>
                <w:rFonts w:cs="Arial"/>
                <w:b/>
              </w:rPr>
              <w:t> 862 181,78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E30BC2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700 000,00 руб.;</w:t>
            </w:r>
          </w:p>
          <w:p w:rsidR="00E30BC2" w:rsidRPr="00E62226" w:rsidRDefault="00E30BC2" w:rsidP="00BE46B0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местного бюджета </w:t>
            </w:r>
            <w:r w:rsidR="006F2441">
              <w:rPr>
                <w:rFonts w:cs="Arial"/>
              </w:rPr>
              <w:t>–</w:t>
            </w:r>
            <w:r w:rsidRPr="00E62226">
              <w:rPr>
                <w:rFonts w:cs="Arial"/>
              </w:rPr>
              <w:t xml:space="preserve"> </w:t>
            </w:r>
            <w:r w:rsidR="006F2441">
              <w:rPr>
                <w:rFonts w:cs="Arial"/>
              </w:rPr>
              <w:t>2 162 181,78</w:t>
            </w:r>
            <w:r>
              <w:rPr>
                <w:rFonts w:cs="Arial"/>
              </w:rPr>
              <w:t xml:space="preserve">руб. </w:t>
            </w:r>
            <w:r w:rsidRPr="00E62226">
              <w:rPr>
                <w:rFonts w:cs="Arial"/>
              </w:rPr>
              <w:t>на: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1</w:t>
            </w:r>
            <w:r>
              <w:rPr>
                <w:rFonts w:cs="Arial"/>
              </w:rPr>
              <w:t>)к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 xml:space="preserve">нт автомобильных дорог – </w:t>
            </w:r>
            <w:r w:rsidR="006F2441">
              <w:rPr>
                <w:rFonts w:cs="Arial"/>
              </w:rPr>
              <w:t>1 473 661,78</w:t>
            </w:r>
            <w:r w:rsidRPr="00A94C89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)мероприятия по содержанию автомобильных дорог – 650</w:t>
            </w:r>
            <w:r w:rsidR="006F24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520,00 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п</w:t>
            </w:r>
            <w:r w:rsidRPr="00A94C89">
              <w:rPr>
                <w:rFonts w:cs="Arial"/>
              </w:rPr>
              <w:t xml:space="preserve">аспортизация дорог </w:t>
            </w:r>
            <w:r w:rsidR="00B93EE5">
              <w:rPr>
                <w:rFonts w:cs="Arial"/>
              </w:rPr>
              <w:t>44 908</w:t>
            </w:r>
            <w:r w:rsidR="0082186E">
              <w:rPr>
                <w:rFonts w:cs="Arial"/>
              </w:rPr>
              <w:t>,00</w:t>
            </w:r>
            <w:r>
              <w:rPr>
                <w:rFonts w:cs="Arial"/>
              </w:rPr>
              <w:t>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4) разработка </w:t>
            </w:r>
            <w:r>
              <w:rPr>
                <w:bCs/>
              </w:rPr>
              <w:t xml:space="preserve">проектов организации дорожного движения на автомобильных дорогах общего пользования местного значения </w:t>
            </w:r>
            <w:r>
              <w:rPr>
                <w:rFonts w:cs="Arial"/>
              </w:rPr>
              <w:t xml:space="preserve">в населенных пунктах поселения </w:t>
            </w:r>
            <w:r w:rsidRPr="00A94C89">
              <w:rPr>
                <w:rFonts w:cs="Arial"/>
              </w:rPr>
              <w:t xml:space="preserve">– </w:t>
            </w:r>
            <w:r w:rsidR="00B93EE5">
              <w:rPr>
                <w:rFonts w:cs="Arial"/>
              </w:rPr>
              <w:t>19 074</w:t>
            </w:r>
            <w:r>
              <w:rPr>
                <w:rFonts w:cs="Arial"/>
              </w:rPr>
              <w:t xml:space="preserve">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</w:t>
            </w:r>
            <w:r w:rsidR="00B93EE5">
              <w:rPr>
                <w:rFonts w:cs="Arial"/>
              </w:rPr>
              <w:t>55 818</w:t>
            </w:r>
            <w:r>
              <w:rPr>
                <w:rFonts w:cs="Arial"/>
              </w:rPr>
              <w:t xml:space="preserve">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6) техническое обследование автомобильных дорог - </w:t>
            </w:r>
            <w:r w:rsidR="006F2441">
              <w:rPr>
                <w:rFonts w:cs="Arial"/>
              </w:rPr>
              <w:t>21 </w:t>
            </w:r>
            <w:r>
              <w:rPr>
                <w:rFonts w:cs="Arial"/>
              </w:rPr>
              <w:t>00</w:t>
            </w:r>
            <w:r w:rsidR="006F2441">
              <w:rPr>
                <w:rFonts w:cs="Arial"/>
              </w:rPr>
              <w:t>6,00</w:t>
            </w:r>
            <w:r>
              <w:rPr>
                <w:rFonts w:cs="Arial"/>
              </w:rPr>
              <w:t xml:space="preserve">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E30BC2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lastRenderedPageBreak/>
              <w:t>7) приобретение и установка дорожных знаков–</w:t>
            </w:r>
            <w:r w:rsidR="006F2441">
              <w:rPr>
                <w:rFonts w:cs="Arial"/>
              </w:rPr>
              <w:t xml:space="preserve">        238 994</w:t>
            </w:r>
            <w:r w:rsidR="00B93EE5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руб.;</w:t>
            </w:r>
          </w:p>
          <w:p w:rsidR="00E30BC2" w:rsidRPr="00A94C89" w:rsidRDefault="00E30BC2" w:rsidP="00BE46B0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- подготовка технических планов сооружений, подготовка межевых планов и постановка на кадастровый учет автомобильных дорог местного значения – </w:t>
            </w:r>
            <w:r w:rsidR="00B93EE5">
              <w:rPr>
                <w:rFonts w:cs="Arial"/>
              </w:rPr>
              <w:t>358 200,00</w:t>
            </w:r>
            <w:r>
              <w:rPr>
                <w:rFonts w:cs="Arial"/>
              </w:rPr>
              <w:t xml:space="preserve"> руб.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2020 год</w:t>
            </w:r>
            <w:r>
              <w:rPr>
                <w:rFonts w:cs="Arial"/>
              </w:rPr>
              <w:t xml:space="preserve"> – </w:t>
            </w:r>
            <w:r>
              <w:rPr>
                <w:rFonts w:cs="Arial"/>
                <w:b/>
              </w:rPr>
              <w:t>4 510</w:t>
            </w:r>
            <w:r w:rsidR="00DB0144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18</w:t>
            </w:r>
            <w:r w:rsidR="00DB0144">
              <w:rPr>
                <w:rFonts w:cs="Arial"/>
                <w:b/>
              </w:rPr>
              <w:t>4,92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2 323 400,00 руб.;</w:t>
            </w:r>
          </w:p>
          <w:p w:rsidR="00DE1714" w:rsidRPr="00E62226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 местного бюджета </w:t>
            </w:r>
            <w:r>
              <w:rPr>
                <w:rFonts w:cs="Arial"/>
              </w:rPr>
              <w:t>–</w:t>
            </w:r>
            <w:r w:rsidRPr="00E6222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2 186 78</w:t>
            </w:r>
            <w:r w:rsidR="00660F99">
              <w:rPr>
                <w:rFonts w:cs="Arial"/>
              </w:rPr>
              <w:t>4</w:t>
            </w:r>
            <w:r>
              <w:rPr>
                <w:rFonts w:cs="Arial"/>
              </w:rPr>
              <w:t>,</w:t>
            </w:r>
            <w:r w:rsidR="00660F99">
              <w:rPr>
                <w:rFonts w:cs="Arial"/>
              </w:rPr>
              <w:t>9</w:t>
            </w:r>
            <w:r>
              <w:rPr>
                <w:rFonts w:cs="Arial"/>
              </w:rPr>
              <w:t xml:space="preserve">2руб. </w:t>
            </w:r>
            <w:r w:rsidRPr="00E62226">
              <w:rPr>
                <w:rFonts w:cs="Arial"/>
              </w:rPr>
              <w:t>на:</w:t>
            </w:r>
          </w:p>
          <w:p w:rsidR="00DE1714" w:rsidRPr="00E62226" w:rsidRDefault="00DE1714" w:rsidP="00DE1714">
            <w:pPr>
              <w:pStyle w:val="a7"/>
              <w:numPr>
                <w:ilvl w:val="0"/>
                <w:numId w:val="13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>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>нт автомобильных дорог – 3 097 356,36</w:t>
            </w:r>
            <w:r w:rsidRPr="00E62226">
              <w:rPr>
                <w:rFonts w:cs="Arial"/>
              </w:rPr>
              <w:t xml:space="preserve"> руб.;</w:t>
            </w:r>
          </w:p>
          <w:p w:rsidR="00DE1714" w:rsidRPr="00A94C89" w:rsidRDefault="00DE1714" w:rsidP="00DE1714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 мероприятия по содержанию автомобильных дорог – 732 461,00 руб.;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 xml:space="preserve">ментации и выполненных работ – 58 500,00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4) техническое обследование автомобильных дорог – 29 199,00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приобретение и установка дорожных знаков – 250 000,00 руб.;</w:t>
            </w:r>
          </w:p>
          <w:p w:rsidR="00DE1714" w:rsidRPr="00DB014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6) подготовка технических планов сооружений, подготовка межевых планов и постановка на кадастровый учет автомобильных дорог местного </w:t>
            </w:r>
            <w:r w:rsidRPr="00A82DC9">
              <w:rPr>
                <w:rFonts w:cs="Arial"/>
              </w:rPr>
              <w:t xml:space="preserve">значения – </w:t>
            </w:r>
            <w:r w:rsidR="00DB0144" w:rsidRPr="00A82DC9">
              <w:rPr>
                <w:rFonts w:cs="Arial"/>
              </w:rPr>
              <w:t>2</w:t>
            </w:r>
            <w:r w:rsidR="00660F99" w:rsidRPr="00A82DC9">
              <w:rPr>
                <w:rFonts w:cs="Arial"/>
              </w:rPr>
              <w:t>7</w:t>
            </w:r>
            <w:r w:rsidR="00DB0144" w:rsidRPr="00A82DC9">
              <w:rPr>
                <w:rFonts w:cs="Arial"/>
              </w:rPr>
              <w:t>4 668,56</w:t>
            </w:r>
            <w:r w:rsidRPr="00A82DC9">
              <w:rPr>
                <w:rFonts w:cs="Arial"/>
              </w:rPr>
              <w:t xml:space="preserve"> руб.</w:t>
            </w:r>
          </w:p>
          <w:p w:rsidR="00DB0144" w:rsidRPr="00DB0144" w:rsidRDefault="00DB014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DB0144">
              <w:t xml:space="preserve">в) строительство (реконструкция), включая проектирование автомобильных дорог общего пользования местного значения (сметная </w:t>
            </w:r>
            <w:r w:rsidRPr="00A82DC9">
              <w:t>документация</w:t>
            </w:r>
            <w:r w:rsidR="00660F99" w:rsidRPr="00A82DC9">
              <w:t>, экспертиза сметной документации</w:t>
            </w:r>
            <w:r w:rsidRPr="00A82DC9">
              <w:t>) -</w:t>
            </w:r>
            <w:r w:rsidR="00660F99" w:rsidRPr="00A82DC9">
              <w:t>6</w:t>
            </w:r>
            <w:r w:rsidR="00C34CF5">
              <w:t>8 000,0 руб.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AD5463">
              <w:rPr>
                <w:rFonts w:cs="Arial"/>
                <w:b/>
              </w:rPr>
              <w:t>2021 год -</w:t>
            </w:r>
            <w:r>
              <w:rPr>
                <w:rFonts w:cs="Arial"/>
                <w:b/>
              </w:rPr>
              <w:t>2 423 961</w:t>
            </w:r>
            <w:r w:rsidRPr="00E62226">
              <w:rPr>
                <w:rFonts w:cs="Arial"/>
                <w:b/>
              </w:rPr>
              <w:t>,00</w:t>
            </w:r>
            <w:r w:rsidRPr="00E62226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 средств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областного бюджета – 732 000,00 руб.;</w:t>
            </w:r>
          </w:p>
          <w:p w:rsidR="00DE1714" w:rsidRDefault="00DE1714" w:rsidP="00DE1714">
            <w:pPr>
              <w:pStyle w:val="a7"/>
              <w:ind w:left="21"/>
              <w:rPr>
                <w:rFonts w:cs="Arial"/>
              </w:rPr>
            </w:pPr>
            <w:r w:rsidRPr="00E62226">
              <w:rPr>
                <w:rFonts w:cs="Arial"/>
              </w:rPr>
              <w:t xml:space="preserve"> местного бюджета - 1</w:t>
            </w:r>
            <w:r>
              <w:rPr>
                <w:rFonts w:cs="Arial"/>
              </w:rPr>
              <w:t> 691 961</w:t>
            </w:r>
            <w:r w:rsidRPr="00E62226">
              <w:rPr>
                <w:rFonts w:cs="Arial"/>
              </w:rPr>
              <w:t xml:space="preserve">,00 </w:t>
            </w:r>
            <w:r>
              <w:rPr>
                <w:rFonts w:cs="Arial"/>
              </w:rPr>
              <w:t>руб.</w:t>
            </w:r>
          </w:p>
          <w:p w:rsidR="00DE1714" w:rsidRPr="00E62226" w:rsidRDefault="00DE1714" w:rsidP="00DE1714">
            <w:pPr>
              <w:pStyle w:val="a7"/>
              <w:numPr>
                <w:ilvl w:val="0"/>
                <w:numId w:val="13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Pr="00E62226">
              <w:rPr>
                <w:rFonts w:cs="Arial"/>
              </w:rPr>
              <w:t xml:space="preserve">емонт дворовых территорий и подъездов к ним – </w:t>
            </w:r>
            <w:r>
              <w:rPr>
                <w:rFonts w:cs="Arial"/>
              </w:rPr>
              <w:t>931 801,</w:t>
            </w:r>
            <w:r w:rsidRPr="00E62226">
              <w:rPr>
                <w:rFonts w:cs="Arial"/>
              </w:rPr>
              <w:t>00 руб.;</w:t>
            </w:r>
          </w:p>
          <w:p w:rsidR="00DE1714" w:rsidRPr="00A94C89" w:rsidRDefault="00DE1714" w:rsidP="00DE1714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 мероприятия по содержанию автомобильных дорог – 787 160,00 руб.;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</w:t>
            </w:r>
            <w:r>
              <w:rPr>
                <w:rFonts w:cs="Arial"/>
              </w:rPr>
              <w:t>ментации и выполненных работ – 25 </w:t>
            </w:r>
            <w:r w:rsidRPr="00A94C89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4) техническое обследование автомобильных дорог – 30 000,00 руб</w:t>
            </w:r>
            <w:r w:rsidRPr="00423DFA">
              <w:rPr>
                <w:rFonts w:cs="Arial"/>
              </w:rPr>
              <w:t>.</w:t>
            </w:r>
            <w:r>
              <w:rPr>
                <w:rFonts w:cs="Arial"/>
              </w:rPr>
              <w:t>;</w:t>
            </w:r>
          </w:p>
          <w:p w:rsidR="00DE1714" w:rsidRDefault="00DE1714" w:rsidP="00DE1714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приобретение и установка дорожных знаков – 250 000,00 руб.;</w:t>
            </w:r>
          </w:p>
          <w:p w:rsidR="00DE1714" w:rsidRDefault="00DE1714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>
              <w:rPr>
                <w:rFonts w:cs="Arial"/>
              </w:rPr>
              <w:t>6) подготовка технических планов сооружений, подготовка межевых планов и постановка на кадастровый учет автомобильных дорог местного значения – 376 168,76 руб.</w:t>
            </w:r>
          </w:p>
          <w:p w:rsidR="00E30BC2" w:rsidRPr="00E62226" w:rsidRDefault="00E30BC2" w:rsidP="00DE1714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</w:p>
        </w:tc>
      </w:tr>
      <w:tr w:rsidR="00E30BC2" w:rsidRPr="00BA4FAF" w:rsidTr="0082186E">
        <w:trPr>
          <w:trHeight w:val="1069"/>
          <w:jc w:val="center"/>
        </w:trPr>
        <w:tc>
          <w:tcPr>
            <w:tcW w:w="3539" w:type="dxa"/>
          </w:tcPr>
          <w:p w:rsidR="00E30BC2" w:rsidRPr="00BA4FAF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lastRenderedPageBreak/>
              <w:t xml:space="preserve">Контроль за реализацией </w:t>
            </w:r>
          </w:p>
          <w:p w:rsidR="00E30BC2" w:rsidRPr="00BA4FAF" w:rsidRDefault="00E30BC2" w:rsidP="00BE46B0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Программы </w:t>
            </w:r>
          </w:p>
          <w:p w:rsidR="00E30BC2" w:rsidRPr="00BA4FAF" w:rsidRDefault="00E30BC2" w:rsidP="00BE46B0">
            <w:pPr>
              <w:ind w:left="4954" w:hanging="4954"/>
              <w:rPr>
                <w:rFonts w:cs="Arial"/>
              </w:rPr>
            </w:pPr>
          </w:p>
        </w:tc>
        <w:tc>
          <w:tcPr>
            <w:tcW w:w="5948" w:type="dxa"/>
          </w:tcPr>
          <w:p w:rsidR="00E30BC2" w:rsidRPr="00BA4FAF" w:rsidRDefault="00E30BC2" w:rsidP="00BE46B0">
            <w:pPr>
              <w:ind w:left="21"/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Контроль, за исполнением настоящей Программы, осуществляет администрация Шапкинского</w:t>
            </w:r>
            <w:r w:rsidRPr="00BA4FAF">
              <w:rPr>
                <w:bCs/>
                <w:spacing w:val="-6"/>
              </w:rPr>
              <w:t xml:space="preserve"> сельского поселения Тосненского района Ленинградской области</w:t>
            </w:r>
          </w:p>
        </w:tc>
      </w:tr>
    </w:tbl>
    <w:p w:rsidR="00E30BC2" w:rsidRPr="00BA4FAF" w:rsidRDefault="00E30BC2" w:rsidP="00E30BC2">
      <w:pPr>
        <w:jc w:val="both"/>
        <w:rPr>
          <w:rFonts w:cs="Arial"/>
        </w:rPr>
      </w:pPr>
    </w:p>
    <w:p w:rsidR="00E30BC2" w:rsidRPr="00BA4FAF" w:rsidRDefault="00E30BC2" w:rsidP="00E30BC2">
      <w:pPr>
        <w:jc w:val="both"/>
        <w:rPr>
          <w:rFonts w:cs="Arial"/>
        </w:rPr>
      </w:pPr>
    </w:p>
    <w:p w:rsidR="00E30BC2" w:rsidRPr="00BA4FAF" w:rsidRDefault="00E30BC2" w:rsidP="00E30BC2">
      <w:pPr>
        <w:numPr>
          <w:ilvl w:val="0"/>
          <w:numId w:val="1"/>
        </w:numPr>
        <w:tabs>
          <w:tab w:val="num" w:pos="709"/>
        </w:tabs>
        <w:ind w:hanging="191"/>
        <w:rPr>
          <w:rFonts w:cs="Arial"/>
          <w:b/>
        </w:rPr>
      </w:pPr>
      <w:r w:rsidRPr="00BA4FAF">
        <w:rPr>
          <w:rFonts w:cs="Arial"/>
          <w:b/>
        </w:rPr>
        <w:lastRenderedPageBreak/>
        <w:t>Введение</w:t>
      </w:r>
    </w:p>
    <w:p w:rsidR="00E30BC2" w:rsidRPr="00BA4FAF" w:rsidRDefault="00E30BC2" w:rsidP="00E30BC2">
      <w:pPr>
        <w:ind w:left="900"/>
        <w:rPr>
          <w:rFonts w:cs="Arial"/>
          <w:b/>
        </w:rPr>
      </w:pP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sz w:val="24"/>
          <w:szCs w:val="24"/>
        </w:rPr>
        <w:tab/>
      </w:r>
      <w:r w:rsidRPr="00BA4FAF">
        <w:rPr>
          <w:sz w:val="24"/>
          <w:szCs w:val="24"/>
        </w:rPr>
        <w:tab/>
      </w:r>
      <w:r w:rsidRPr="00BA4FAF">
        <w:rPr>
          <w:rFonts w:ascii="Times New Roman" w:hAnsi="Times New Roman" w:cs="Times New Roman"/>
          <w:sz w:val="24"/>
          <w:szCs w:val="24"/>
        </w:rPr>
        <w:t>Муниципальная программа ««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Развитие автомобильных дорог Шапкинского сельского поселения Тосненского района Ленинградской области»</w:t>
      </w:r>
      <w:r w:rsidRPr="00BA4FAF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Шапкинского сельского поселения Тосненского района Ленинградской области. </w:t>
      </w:r>
    </w:p>
    <w:p w:rsidR="00E30BC2" w:rsidRPr="00BA4FAF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E30BC2" w:rsidRPr="00C34CF5" w:rsidRDefault="00E30BC2" w:rsidP="00E30BC2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C34CF5">
        <w:rPr>
          <w:rFonts w:ascii="Times New Roman" w:hAnsi="Times New Roman" w:cs="Times New Roman"/>
          <w:sz w:val="24"/>
          <w:szCs w:val="24"/>
        </w:rPr>
        <w:t>Основная цель Программы – поддержание технического и эксплуатационного состояния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 в состоянии, обеспечивающем комфортные и безопасные условия жизни населения</w:t>
      </w:r>
      <w:r w:rsidR="00CC2668" w:rsidRPr="00C34CF5">
        <w:rPr>
          <w:rFonts w:ascii="Times New Roman" w:hAnsi="Times New Roman" w:cs="Times New Roman"/>
          <w:sz w:val="24"/>
          <w:szCs w:val="24"/>
        </w:rPr>
        <w:t>.</w:t>
      </w:r>
      <w:r w:rsidR="00CC2668" w:rsidRPr="00C34CF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C2668" w:rsidRPr="00C34CF5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(реконструкция), включая проектирование автомобильных дорог общего пользования местного значения. </w:t>
      </w:r>
      <w:r w:rsidRPr="00C34CF5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Pr="00C34CF5">
        <w:rPr>
          <w:rStyle w:val="ac"/>
          <w:rFonts w:ascii="Times New Roman" w:hAnsi="Times New Roman"/>
          <w:b w:val="0"/>
          <w:bCs/>
          <w:sz w:val="24"/>
          <w:szCs w:val="24"/>
        </w:rPr>
        <w:t>паспортизация и принятие в муниципальную собственность</w:t>
      </w:r>
      <w:r w:rsidRPr="00C34CF5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местного значения общего  пользования Шапкинского</w:t>
      </w:r>
      <w:r w:rsidRPr="00C34CF5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</w:t>
      </w:r>
      <w:r w:rsidR="00686682" w:rsidRPr="00C34CF5">
        <w:rPr>
          <w:rFonts w:ascii="Times New Roman" w:hAnsi="Times New Roman" w:cs="Times New Roman"/>
          <w:sz w:val="24"/>
          <w:szCs w:val="24"/>
        </w:rPr>
        <w:t xml:space="preserve"> </w:t>
      </w:r>
      <w:r w:rsidRPr="00C34CF5">
        <w:rPr>
          <w:rFonts w:ascii="Times New Roman" w:hAnsi="Times New Roman" w:cs="Times New Roman"/>
          <w:sz w:val="24"/>
          <w:szCs w:val="24"/>
        </w:rPr>
        <w:t>района</w:t>
      </w:r>
      <w:r w:rsidR="00686682" w:rsidRPr="00C34CF5">
        <w:rPr>
          <w:rFonts w:ascii="Times New Roman" w:hAnsi="Times New Roman" w:cs="Times New Roman"/>
          <w:sz w:val="24"/>
          <w:szCs w:val="24"/>
        </w:rPr>
        <w:t xml:space="preserve"> </w:t>
      </w:r>
      <w:r w:rsidRPr="00C34CF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E30BC2" w:rsidRPr="00C34CF5" w:rsidRDefault="00E30BC2" w:rsidP="00E30BC2">
      <w:pPr>
        <w:ind w:firstLine="567"/>
        <w:jc w:val="both"/>
      </w:pPr>
      <w:r w:rsidRPr="00C34CF5">
        <w:t xml:space="preserve">Инвентаризация, паспортизация </w:t>
      </w:r>
      <w:r w:rsidRPr="00C34CF5">
        <w:rPr>
          <w:bCs/>
        </w:rPr>
        <w:t>и принятие в муниципальную собственность автомобильных дорог</w:t>
      </w:r>
      <w:r w:rsidRPr="00C34CF5">
        <w:t xml:space="preserve"> необходимы для приведения технической документации в соответствии с действующими нормами и правилами по ее ведению. Осуществление  работ по диагностике автомобильных дорог производится в соответствии с правилами диагностики и оценки состояния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E30BC2" w:rsidRPr="00C34CF5" w:rsidRDefault="00E30BC2" w:rsidP="00E30BC2">
      <w:pPr>
        <w:ind w:firstLine="567"/>
        <w:jc w:val="both"/>
      </w:pPr>
      <w:r w:rsidRPr="00C34CF5">
        <w:t>Цель состоит в оценке состояния автомобильных дорог.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0BC2" w:rsidRPr="00C36BB2" w:rsidRDefault="00E30BC2" w:rsidP="00E30BC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AF">
        <w:rPr>
          <w:rFonts w:ascii="Times New Roman" w:hAnsi="Times New Roman" w:cs="Times New Roman"/>
          <w:b/>
          <w:sz w:val="24"/>
          <w:szCs w:val="24"/>
        </w:rPr>
        <w:t>Анализ состояния автомобильных дорог общего пользования местного значения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В настоящее время в ведении администрации Шапкинского сельского поселения находятся:</w:t>
      </w:r>
    </w:p>
    <w:p w:rsidR="00E30BC2" w:rsidRPr="00BA4FAF" w:rsidRDefault="00E30BC2" w:rsidP="00E30BC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>а) автомобильные дороги общего пользования местного значения  протяженностью</w:t>
      </w:r>
      <w:r w:rsidR="00686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32,6 км.</w:t>
      </w:r>
      <w:r w:rsidR="00686682">
        <w:rPr>
          <w:rFonts w:ascii="Times New Roman" w:hAnsi="Times New Roman" w:cs="Times New Roman"/>
          <w:sz w:val="24"/>
          <w:szCs w:val="24"/>
        </w:rPr>
        <w:t xml:space="preserve"> </w:t>
      </w:r>
      <w:r w:rsidRPr="00BA4FAF">
        <w:rPr>
          <w:rFonts w:ascii="Times New Roman" w:hAnsi="Times New Roman" w:cs="Times New Roman"/>
          <w:sz w:val="24"/>
          <w:szCs w:val="24"/>
        </w:rPr>
        <w:t>в том числе: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твердым покрытием – </w:t>
      </w:r>
      <w:r>
        <w:t>17,4</w:t>
      </w:r>
      <w:r w:rsidRPr="00BA4FAF">
        <w:t xml:space="preserve"> км;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с усовершенствованным покрытием – </w:t>
      </w:r>
      <w:r>
        <w:t>9,6</w:t>
      </w:r>
      <w:r w:rsidRPr="00BA4FAF">
        <w:t xml:space="preserve"> км;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автомобильных дорог общего пользования местного значения в границах  Шапкинского сельского поселения является:</w:t>
      </w: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>- низкое качество дорожного покрытия</w:t>
      </w:r>
      <w:r w:rsidRPr="00BA4FAF">
        <w:t>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E30BC2" w:rsidRPr="00BA4FAF" w:rsidRDefault="00E30BC2" w:rsidP="00E30BC2">
      <w:pPr>
        <w:ind w:firstLine="567"/>
        <w:jc w:val="both"/>
        <w:rPr>
          <w:i/>
        </w:rPr>
      </w:pPr>
      <w:r w:rsidRPr="00BA4FAF">
        <w:t>- не оборудование защитными дорожными сооружениями,</w:t>
      </w:r>
    </w:p>
    <w:p w:rsidR="00E30BC2" w:rsidRPr="00BA4FAF" w:rsidRDefault="00E30BC2" w:rsidP="00E30BC2">
      <w:pPr>
        <w:ind w:firstLine="567"/>
        <w:jc w:val="both"/>
      </w:pPr>
      <w:r w:rsidRPr="00BA4FAF">
        <w:t>б)  дворовых территорий многоквартирных домов в количестве 6 шт., общей площадью 2 854 кв.</w:t>
      </w:r>
      <w:r w:rsidR="00686682">
        <w:t xml:space="preserve"> </w:t>
      </w:r>
      <w:r w:rsidRPr="00BA4FAF">
        <w:t>м.</w:t>
      </w:r>
      <w:r>
        <w:t>,</w:t>
      </w:r>
      <w:r w:rsidRPr="00BA4FAF">
        <w:t xml:space="preserve"> в том числе:</w:t>
      </w:r>
    </w:p>
    <w:p w:rsidR="00E30BC2" w:rsidRPr="00BA4FAF" w:rsidRDefault="00E30BC2" w:rsidP="00E30BC2">
      <w:pPr>
        <w:ind w:firstLine="567"/>
        <w:jc w:val="both"/>
      </w:pPr>
      <w:r w:rsidRPr="00BA4FAF">
        <w:t>- с твердым покрытием – 1 шт., площадью 1000 кв.</w:t>
      </w:r>
      <w:r w:rsidR="00686682">
        <w:t xml:space="preserve"> </w:t>
      </w:r>
      <w:r w:rsidRPr="00BA4FAF">
        <w:t xml:space="preserve">м.; </w:t>
      </w:r>
    </w:p>
    <w:p w:rsidR="00E30BC2" w:rsidRPr="00BA4FAF" w:rsidRDefault="00E30BC2" w:rsidP="00E30BC2">
      <w:pPr>
        <w:ind w:firstLine="567"/>
        <w:jc w:val="both"/>
      </w:pPr>
      <w:r w:rsidRPr="00BA4FAF">
        <w:t>- с усовершенствованным покрытием – 5 шт., площадью 1 854 кв.</w:t>
      </w:r>
      <w:r w:rsidR="00686682">
        <w:t xml:space="preserve"> </w:t>
      </w:r>
      <w:r w:rsidRPr="00BA4FAF">
        <w:t>м.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Основными проблемами при содержании и ремонте дворовых территорий многоквартирных домов  Шапкинского сельского поселения является:</w:t>
      </w: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>- низкое качество дворового покрытия</w:t>
      </w:r>
      <w:r w:rsidRPr="00BA4FAF">
        <w:t>;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E30BC2" w:rsidRPr="00BA4FAF" w:rsidRDefault="00E30BC2" w:rsidP="00E30BC2">
      <w:pPr>
        <w:ind w:firstLine="567"/>
        <w:jc w:val="both"/>
      </w:pPr>
      <w:r w:rsidRPr="00BA4FAF">
        <w:t>в) проездов к дворовым территориям многоквартирных домов в количестве 2 шт., протяженностью 0,12км, с усовершенствованным покрытием, площадью – 413 кв.</w:t>
      </w:r>
      <w:r w:rsidR="00686682">
        <w:t xml:space="preserve"> </w:t>
      </w:r>
      <w:r w:rsidRPr="00BA4FAF">
        <w:t>м</w:t>
      </w:r>
      <w:r>
        <w:t>етров</w:t>
      </w:r>
      <w:r w:rsidRPr="00BA4FAF">
        <w:t>.</w:t>
      </w:r>
    </w:p>
    <w:p w:rsidR="00E30BC2" w:rsidRPr="00BA4FAF" w:rsidRDefault="00E30BC2" w:rsidP="00E30BC2">
      <w:pPr>
        <w:jc w:val="both"/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lastRenderedPageBreak/>
        <w:t xml:space="preserve"> Цели и задачи Программы</w:t>
      </w:r>
    </w:p>
    <w:p w:rsidR="00E30BC2" w:rsidRPr="00C36BB2" w:rsidRDefault="00E30BC2" w:rsidP="00E30BC2">
      <w:pPr>
        <w:ind w:left="567"/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</w:pPr>
      <w:r w:rsidRPr="00BA4FAF">
        <w:rPr>
          <w:rFonts w:cs="Arial"/>
        </w:rPr>
        <w:t xml:space="preserve">Целью настоящей Программы является поддержание 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 в состоянии, обеспечивающем комфортные и безопасные условия жизни населения.</w:t>
      </w:r>
    </w:p>
    <w:p w:rsidR="00E30BC2" w:rsidRPr="00BA4FAF" w:rsidRDefault="00E30BC2" w:rsidP="00E30BC2">
      <w:pPr>
        <w:ind w:firstLine="567"/>
        <w:jc w:val="both"/>
      </w:pPr>
      <w:r w:rsidRPr="00BA4FAF">
        <w:t>Задачами настоящей Программы являются:</w:t>
      </w:r>
    </w:p>
    <w:p w:rsidR="00E30BC2" w:rsidRPr="00BA4FAF" w:rsidRDefault="00E30BC2" w:rsidP="00E30BC2">
      <w:pPr>
        <w:ind w:firstLine="567"/>
        <w:jc w:val="both"/>
      </w:pPr>
      <w:r w:rsidRPr="00BA4FAF">
        <w:t>-создание  комфортных и безопасных условия жизни населения;</w:t>
      </w:r>
    </w:p>
    <w:p w:rsidR="00E30BC2" w:rsidRPr="00BA4FAF" w:rsidRDefault="00E30BC2" w:rsidP="00E30BC2">
      <w:pPr>
        <w:ind w:firstLine="567"/>
        <w:jc w:val="both"/>
      </w:pPr>
      <w:r w:rsidRPr="00BA4FAF">
        <w:t xml:space="preserve">-совершенствование системы мониторинга </w:t>
      </w:r>
      <w:r w:rsidRPr="00BA4FAF">
        <w:rPr>
          <w:rFonts w:cs="Arial"/>
        </w:rPr>
        <w:t xml:space="preserve">технического и эксплуатационного состояния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 Тосненского района Ленинградской области.</w:t>
      </w:r>
    </w:p>
    <w:p w:rsidR="00E30BC2" w:rsidRPr="00BA4FAF" w:rsidRDefault="00E30BC2" w:rsidP="00E30BC2">
      <w:pPr>
        <w:ind w:firstLine="567"/>
        <w:jc w:val="both"/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Ресурсное обеспечение Программы</w:t>
      </w:r>
    </w:p>
    <w:p w:rsidR="00E30BC2" w:rsidRPr="00C36BB2" w:rsidRDefault="00E30BC2" w:rsidP="00E30BC2">
      <w:pPr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Источниками финансирования Программы являются средства из бюджета дорожного фонда Ленинградской области и из бюджета администрации </w:t>
      </w:r>
      <w:r w:rsidRPr="00BA4FAF">
        <w:t>Шапкинского</w:t>
      </w:r>
      <w:r w:rsidRPr="00BA4FAF">
        <w:rPr>
          <w:bCs/>
          <w:spacing w:val="-6"/>
        </w:rPr>
        <w:t xml:space="preserve"> сельского поселения</w:t>
      </w:r>
      <w:r w:rsidRPr="00BA4FAF">
        <w:rPr>
          <w:rFonts w:cs="Arial"/>
        </w:rPr>
        <w:t xml:space="preserve">. 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</w:p>
    <w:p w:rsidR="00E30BC2" w:rsidRDefault="00E30BC2" w:rsidP="00E30BC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Ожидаемые конечные результаты Программы</w:t>
      </w:r>
    </w:p>
    <w:p w:rsidR="00E30BC2" w:rsidRPr="00C36BB2" w:rsidRDefault="00E30BC2" w:rsidP="00E30BC2">
      <w:pPr>
        <w:rPr>
          <w:rFonts w:cs="Arial"/>
          <w:b/>
        </w:rPr>
      </w:pPr>
    </w:p>
    <w:p w:rsidR="00E30BC2" w:rsidRPr="00BA4FAF" w:rsidRDefault="00E30BC2" w:rsidP="00E30BC2">
      <w:pPr>
        <w:ind w:firstLine="567"/>
        <w:jc w:val="both"/>
        <w:rPr>
          <w:rFonts w:cs="Arial"/>
        </w:rPr>
      </w:pPr>
      <w:r w:rsidRPr="00BA4FAF">
        <w:rPr>
          <w:rFonts w:cs="Arial"/>
        </w:rPr>
        <w:t>Реализация настоящей Программы в 201</w:t>
      </w:r>
      <w:r>
        <w:rPr>
          <w:rFonts w:cs="Arial"/>
        </w:rPr>
        <w:t>9</w:t>
      </w:r>
      <w:r w:rsidRPr="00BA4FAF">
        <w:rPr>
          <w:rFonts w:cs="Arial"/>
        </w:rPr>
        <w:t>-20</w:t>
      </w:r>
      <w:r>
        <w:rPr>
          <w:rFonts w:cs="Arial"/>
        </w:rPr>
        <w:t>21</w:t>
      </w:r>
      <w:r w:rsidRPr="00BA4FAF">
        <w:rPr>
          <w:rFonts w:cs="Arial"/>
        </w:rPr>
        <w:t xml:space="preserve"> год</w:t>
      </w:r>
      <w:r>
        <w:rPr>
          <w:rFonts w:cs="Arial"/>
        </w:rPr>
        <w:t>ах</w:t>
      </w:r>
      <w:r w:rsidRPr="00BA4FAF">
        <w:rPr>
          <w:rFonts w:cs="Arial"/>
        </w:rPr>
        <w:t xml:space="preserve"> позволит улучшить техническое и эксплуатационного состояние </w:t>
      </w:r>
      <w:r w:rsidRPr="00BA4FAF">
        <w:t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 Тосненского района Ленинградской области.</w:t>
      </w:r>
    </w:p>
    <w:p w:rsidR="00E30BC2" w:rsidRPr="00BA4FAF" w:rsidRDefault="00E30BC2" w:rsidP="00E30BC2">
      <w:pPr>
        <w:ind w:firstLine="567"/>
        <w:jc w:val="both"/>
        <w:rPr>
          <w:rFonts w:cs="Arial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B23B6" w:rsidRPr="000B23B6" w:rsidTr="00BE46B0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D82" w:rsidRDefault="00C34CF5" w:rsidP="00BE46B0">
            <w:pPr>
              <w:tabs>
                <w:tab w:val="num" w:pos="900"/>
              </w:tabs>
              <w:jc w:val="both"/>
              <w:rPr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         6. </w:t>
            </w:r>
            <w:r w:rsidR="00E30BC2" w:rsidRPr="000B23B6">
              <w:rPr>
                <w:rFonts w:cs="Arial"/>
                <w:b/>
              </w:rPr>
              <w:t>Основные мероприятия Программы:</w:t>
            </w:r>
          </w:p>
          <w:p w:rsidR="00E30BC2" w:rsidRPr="00BB14C1" w:rsidRDefault="000B23B6" w:rsidP="00BE46B0">
            <w:pPr>
              <w:tabs>
                <w:tab w:val="num" w:pos="900"/>
              </w:tabs>
              <w:jc w:val="both"/>
              <w:rPr>
                <w:b/>
                <w:sz w:val="28"/>
                <w:szCs w:val="28"/>
              </w:rPr>
            </w:pPr>
            <w:r w:rsidRPr="00BB14C1">
              <w:rPr>
                <w:sz w:val="28"/>
                <w:szCs w:val="28"/>
              </w:rPr>
              <w:t xml:space="preserve"> 1.   </w:t>
            </w:r>
            <w:r w:rsidRPr="00BB14C1">
              <w:rPr>
                <w:b/>
                <w:sz w:val="28"/>
                <w:szCs w:val="28"/>
              </w:rPr>
              <w:t xml:space="preserve">2019 год                                      </w:t>
            </w:r>
          </w:p>
        </w:tc>
      </w:tr>
    </w:tbl>
    <w:p w:rsidR="00E30BC2" w:rsidRPr="000B23B6" w:rsidRDefault="00E30BC2" w:rsidP="000B23B6">
      <w:pPr>
        <w:pStyle w:val="a7"/>
        <w:numPr>
          <w:ilvl w:val="1"/>
          <w:numId w:val="21"/>
        </w:num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 xml:space="preserve">Выполнение работ по ремонту ул. Верхняя в пос. Шапки Шапкинского сельского поселения Тосненского района Ленинградской области со следующими технико-экономическими показателями : 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150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450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225000,00</w:t>
            </w:r>
          </w:p>
        </w:tc>
      </w:tr>
    </w:tbl>
    <w:p w:rsidR="00E30BC2" w:rsidRPr="000B23B6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0B23B6" w:rsidRDefault="00E30BC2" w:rsidP="000B23B6">
      <w:pPr>
        <w:pStyle w:val="a7"/>
        <w:numPr>
          <w:ilvl w:val="1"/>
          <w:numId w:val="21"/>
        </w:numPr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>Выполнение работ по ремонту ул. Нижняя в пос. Шапки Шапкинского сельского поселения Тосненского района Ленинградской области со следующими технико-экономическими показателями</w:t>
      </w:r>
      <w:r w:rsidR="000B23B6">
        <w:rPr>
          <w:rFonts w:ascii="Times New Roman CYR" w:hAnsi="Times New Roman CYR" w:cs="Times New Roman CYR"/>
          <w:iCs/>
        </w:rPr>
        <w:t xml:space="preserve"> </w:t>
      </w:r>
      <w:r w:rsidRPr="000B23B6">
        <w:rPr>
          <w:rFonts w:ascii="Times New Roman CYR" w:hAnsi="Times New Roman CYR" w:cs="Times New Roman CYR"/>
          <w:iCs/>
        </w:rPr>
        <w:t>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300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0B23B6">
            <w:pPr>
              <w:pStyle w:val="a7"/>
              <w:numPr>
                <w:ilvl w:val="0"/>
                <w:numId w:val="22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000</w:t>
            </w:r>
            <w:r w:rsidR="00B93EE5" w:rsidRPr="000B23B6">
              <w:t>,00</w:t>
            </w:r>
          </w:p>
        </w:tc>
      </w:tr>
    </w:tbl>
    <w:p w:rsidR="00E30BC2" w:rsidRPr="000B23B6" w:rsidRDefault="00E30BC2" w:rsidP="00E30BC2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E30BC2" w:rsidRPr="000B23B6" w:rsidRDefault="000B23B6" w:rsidP="000B23B6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lastRenderedPageBreak/>
        <w:t xml:space="preserve">1.3 </w:t>
      </w:r>
      <w:r w:rsidR="00E30BC2" w:rsidRPr="000B23B6">
        <w:rPr>
          <w:rFonts w:ascii="Times New Roman CYR" w:hAnsi="Times New Roman CYR" w:cs="Times New Roman CYR"/>
          <w:iCs/>
        </w:rPr>
        <w:t>Выполнение работ по ремонту ул. Н.Куковеровой в пос. Шапки Шапкинского сельского поселения Тосненского района Ленинградской области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щебеночно-песчаное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400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1200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 рублей</w:t>
            </w:r>
          </w:p>
        </w:tc>
        <w:tc>
          <w:tcPr>
            <w:tcW w:w="3010" w:type="dxa"/>
          </w:tcPr>
          <w:p w:rsidR="00E30BC2" w:rsidRPr="000B23B6" w:rsidRDefault="00E30BC2" w:rsidP="000B23B6">
            <w:pPr>
              <w:pStyle w:val="a7"/>
              <w:numPr>
                <w:ilvl w:val="0"/>
                <w:numId w:val="23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000</w:t>
            </w:r>
            <w:r w:rsidR="00B93EE5" w:rsidRPr="000B23B6">
              <w:t>,00</w:t>
            </w:r>
          </w:p>
        </w:tc>
      </w:tr>
    </w:tbl>
    <w:p w:rsidR="00E30BC2" w:rsidRPr="000B23B6" w:rsidRDefault="00E30BC2" w:rsidP="000B23B6">
      <w:pPr>
        <w:rPr>
          <w:rFonts w:ascii="Times New Roman CYR" w:hAnsi="Times New Roman CYR" w:cs="Times New Roman CYR"/>
          <w:iCs/>
        </w:rPr>
      </w:pPr>
    </w:p>
    <w:p w:rsidR="00E30BC2" w:rsidRPr="000B23B6" w:rsidRDefault="000B23B6" w:rsidP="000B23B6">
      <w:pPr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1.4 </w:t>
      </w:r>
      <w:r w:rsidR="00E30BC2" w:rsidRPr="000B23B6">
        <w:rPr>
          <w:rFonts w:ascii="Times New Roman CYR" w:hAnsi="Times New Roman CYR" w:cs="Times New Roman CYR"/>
          <w:iCs/>
        </w:rPr>
        <w:t>Проведение паспортизации дорог в населенных пунктах Шапкинского сельского поселения со следующими технико-экономическими показателями :</w:t>
      </w:r>
    </w:p>
    <w:tbl>
      <w:tblPr>
        <w:tblpPr w:leftFromText="180" w:rightFromText="180" w:vertAnchor="text" w:tblpXSpec="center" w:tblpY="1"/>
        <w:tblOverlap w:val="never"/>
        <w:tblW w:w="90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802"/>
        <w:gridCol w:w="2552"/>
      </w:tblGrid>
      <w:tr w:rsidR="000B23B6" w:rsidRPr="000B23B6" w:rsidTr="00BE46B0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Местоположение дороги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30BC2" w:rsidRPr="000B23B6" w:rsidRDefault="00E30BC2" w:rsidP="00BE46B0">
            <w:pPr>
              <w:jc w:val="center"/>
            </w:pPr>
            <w:r w:rsidRPr="000B23B6">
              <w:t>Наименование дороги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Протяженность, км</w:t>
            </w:r>
          </w:p>
        </w:tc>
      </w:tr>
      <w:tr w:rsidR="000B23B6" w:rsidRPr="000B23B6" w:rsidTr="00BE46B0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2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Крайняя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3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Овражная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4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Хвойная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5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Лесной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0,13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6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Нагорная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7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Мельничный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0,07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8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Старосельский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прзд.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9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Ерзуново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Мгинский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0,6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10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Белоголово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Дружный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0,4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11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Сиголово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Цветочная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0,3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12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Луговая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13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Солнечная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0,25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14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Озерная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15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Крещенский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прзд..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0,11</w:t>
            </w:r>
          </w:p>
        </w:tc>
      </w:tr>
      <w:tr w:rsidR="000B23B6" w:rsidRPr="000B23B6" w:rsidTr="00BE46B0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/>
        </w:tc>
        <w:tc>
          <w:tcPr>
            <w:tcW w:w="591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ВСЕГО,  км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E30BC2" w:rsidRPr="000B23B6" w:rsidRDefault="00E30BC2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4,36</w:t>
            </w:r>
          </w:p>
        </w:tc>
      </w:tr>
      <w:tr w:rsidR="000B23B6" w:rsidRPr="000B23B6" w:rsidTr="00BE46B0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</w:p>
        </w:tc>
        <w:tc>
          <w:tcPr>
            <w:tcW w:w="591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Стоимость работ, руб.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</w:tcPr>
          <w:p w:rsidR="00E30BC2" w:rsidRPr="000B23B6" w:rsidRDefault="00B93EE5" w:rsidP="000B23B6">
            <w:pPr>
              <w:pStyle w:val="a7"/>
              <w:numPr>
                <w:ilvl w:val="0"/>
                <w:numId w:val="24"/>
              </w:numPr>
              <w:jc w:val="center"/>
              <w:rPr>
                <w:bCs/>
              </w:rPr>
            </w:pPr>
            <w:r w:rsidRPr="000B23B6">
              <w:rPr>
                <w:bCs/>
              </w:rPr>
              <w:t>908,00</w:t>
            </w:r>
          </w:p>
        </w:tc>
      </w:tr>
    </w:tbl>
    <w:p w:rsidR="00E30BC2" w:rsidRPr="000B23B6" w:rsidRDefault="00E30BC2" w:rsidP="00E30BC2">
      <w:pPr>
        <w:jc w:val="both"/>
        <w:rPr>
          <w:rFonts w:ascii="Times New Roman CYR" w:hAnsi="Times New Roman CYR" w:cs="Times New Roman CYR"/>
          <w:iCs/>
          <w:sz w:val="16"/>
          <w:szCs w:val="16"/>
        </w:rPr>
      </w:pPr>
    </w:p>
    <w:p w:rsidR="00E30BC2" w:rsidRPr="000B23B6" w:rsidRDefault="000B23B6" w:rsidP="000B23B6">
      <w:pPr>
        <w:ind w:left="113"/>
        <w:rPr>
          <w:rFonts w:ascii="Times New Roman CYR" w:hAnsi="Times New Roman CYR" w:cs="Times New Roman CYR"/>
          <w:iCs/>
          <w:sz w:val="16"/>
          <w:szCs w:val="16"/>
        </w:rPr>
      </w:pPr>
      <w:r>
        <w:rPr>
          <w:rFonts w:ascii="Times New Roman CYR" w:hAnsi="Times New Roman CYR" w:cs="Times New Roman CYR"/>
          <w:iCs/>
        </w:rPr>
        <w:t xml:space="preserve">1.5 </w:t>
      </w:r>
      <w:r w:rsidR="00E30BC2" w:rsidRPr="000B23B6">
        <w:rPr>
          <w:rFonts w:ascii="Times New Roman CYR" w:hAnsi="Times New Roman CYR" w:cs="Times New Roman CYR"/>
          <w:iCs/>
        </w:rPr>
        <w:t>Разработка проектов организации дорожного движения автомобильных дорог общего пользования местного значения</w:t>
      </w:r>
      <w:r w:rsidR="00686682">
        <w:rPr>
          <w:rFonts w:ascii="Times New Roman CYR" w:hAnsi="Times New Roman CYR" w:cs="Times New Roman CYR"/>
          <w:iCs/>
        </w:rPr>
        <w:t xml:space="preserve"> </w:t>
      </w:r>
      <w:r w:rsidR="00E30BC2" w:rsidRPr="000B23B6">
        <w:rPr>
          <w:rFonts w:ascii="Times New Roman CYR" w:hAnsi="Times New Roman CYR" w:cs="Times New Roman CYR"/>
          <w:iCs/>
        </w:rPr>
        <w:t>в населенных пунктах Шапкинского сельского поселения со следующими технико-экономическими показателями:</w:t>
      </w:r>
    </w:p>
    <w:tbl>
      <w:tblPr>
        <w:tblpPr w:leftFromText="180" w:rightFromText="180" w:vertAnchor="text" w:tblpXSpec="center" w:tblpY="1"/>
        <w:tblOverlap w:val="never"/>
        <w:tblW w:w="88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802"/>
        <w:gridCol w:w="2410"/>
      </w:tblGrid>
      <w:tr w:rsidR="000B23B6" w:rsidRPr="000B23B6" w:rsidTr="00BE46B0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Местоположение дороги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E30BC2" w:rsidRPr="000B23B6" w:rsidRDefault="00E30BC2" w:rsidP="00BE46B0">
            <w:pPr>
              <w:jc w:val="center"/>
            </w:pPr>
            <w:r w:rsidRPr="000B23B6">
              <w:t>Наименование дороги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E30BC2" w:rsidRPr="000B23B6" w:rsidRDefault="00E30BC2" w:rsidP="00BE46B0">
            <w:pPr>
              <w:jc w:val="center"/>
            </w:pPr>
            <w:r w:rsidRPr="000B23B6">
              <w:t>Протяженность, км</w:t>
            </w:r>
          </w:p>
        </w:tc>
      </w:tr>
      <w:tr w:rsidR="000B23B6" w:rsidRPr="000B23B6" w:rsidTr="00BE46B0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Н.Куковеровой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0.6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2</w:t>
            </w:r>
          </w:p>
        </w:tc>
        <w:tc>
          <w:tcPr>
            <w:tcW w:w="1593" w:type="dxa"/>
            <w:hideMark/>
          </w:tcPr>
          <w:p w:rsidR="00E30BC2" w:rsidRPr="000B23B6" w:rsidRDefault="00E30BC2" w:rsidP="00BE46B0">
            <w:r w:rsidRPr="000B23B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Лесная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0,7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3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Луговая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4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Солнечная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0,25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5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Озерная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0,2</w:t>
            </w:r>
          </w:p>
        </w:tc>
      </w:tr>
      <w:tr w:rsidR="000B23B6" w:rsidRPr="000B23B6" w:rsidTr="00BE46B0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r w:rsidRPr="000B23B6">
              <w:t>6</w:t>
            </w:r>
          </w:p>
        </w:tc>
        <w:tc>
          <w:tcPr>
            <w:tcW w:w="1593" w:type="dxa"/>
          </w:tcPr>
          <w:p w:rsidR="00E30BC2" w:rsidRPr="000B23B6" w:rsidRDefault="00E30BC2" w:rsidP="00BE46B0">
            <w:r w:rsidRPr="000B23B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Надино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Крещенский</w:t>
            </w:r>
          </w:p>
        </w:tc>
        <w:tc>
          <w:tcPr>
            <w:tcW w:w="802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r w:rsidRPr="000B23B6">
              <w:t>прзд..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  <w:r w:rsidRPr="000B23B6">
              <w:t>0,11</w:t>
            </w:r>
          </w:p>
        </w:tc>
      </w:tr>
      <w:tr w:rsidR="000B23B6" w:rsidRPr="000B23B6" w:rsidTr="00BE46B0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/>
        </w:tc>
        <w:tc>
          <w:tcPr>
            <w:tcW w:w="591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ВСЕГО,  км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E30BC2" w:rsidRPr="000B23B6" w:rsidRDefault="00E30BC2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2,096</w:t>
            </w:r>
          </w:p>
        </w:tc>
      </w:tr>
      <w:tr w:rsidR="000B23B6" w:rsidRPr="000B23B6" w:rsidTr="00BE46B0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jc w:val="center"/>
            </w:pPr>
          </w:p>
        </w:tc>
        <w:tc>
          <w:tcPr>
            <w:tcW w:w="5915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E30BC2" w:rsidRPr="000B23B6" w:rsidRDefault="00E30BC2" w:rsidP="00BE46B0">
            <w:pPr>
              <w:rPr>
                <w:bCs/>
              </w:rPr>
            </w:pPr>
            <w:r w:rsidRPr="000B23B6">
              <w:rPr>
                <w:bCs/>
              </w:rPr>
              <w:t>Стоимость работ, руб.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</w:tcPr>
          <w:p w:rsidR="00E30BC2" w:rsidRPr="000B23B6" w:rsidRDefault="00B93EE5" w:rsidP="00BE46B0">
            <w:pPr>
              <w:jc w:val="center"/>
              <w:rPr>
                <w:bCs/>
              </w:rPr>
            </w:pPr>
            <w:r w:rsidRPr="000B23B6">
              <w:rPr>
                <w:bCs/>
              </w:rPr>
              <w:t>19 074,00</w:t>
            </w:r>
          </w:p>
        </w:tc>
      </w:tr>
    </w:tbl>
    <w:p w:rsidR="00B57D82" w:rsidRDefault="00B57D82" w:rsidP="00E30BC2">
      <w:pPr>
        <w:pStyle w:val="a7"/>
        <w:ind w:left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</w:p>
    <w:p w:rsidR="00E30BC2" w:rsidRPr="00C34CF5" w:rsidRDefault="000B23B6" w:rsidP="00E30BC2">
      <w:pPr>
        <w:pStyle w:val="a7"/>
        <w:ind w:left="0"/>
        <w:jc w:val="both"/>
        <w:rPr>
          <w:rFonts w:ascii="Times New Roman CYR" w:hAnsi="Times New Roman CYR" w:cs="Times New Roman CYR"/>
          <w:b/>
          <w:iCs/>
        </w:rPr>
      </w:pPr>
      <w:r w:rsidRPr="00C34CF5">
        <w:rPr>
          <w:rFonts w:ascii="Times New Roman CYR" w:hAnsi="Times New Roman CYR" w:cs="Times New Roman CYR"/>
          <w:b/>
          <w:iCs/>
        </w:rPr>
        <w:t>2. 2020  год</w:t>
      </w:r>
    </w:p>
    <w:p w:rsidR="00E30BC2" w:rsidRPr="00BE46B0" w:rsidRDefault="000B23B6" w:rsidP="00E30BC2">
      <w:pPr>
        <w:jc w:val="both"/>
        <w:rPr>
          <w:rFonts w:ascii="Times New Roman CYR" w:hAnsi="Times New Roman CYR" w:cs="Times New Roman CYR"/>
          <w:iCs/>
        </w:rPr>
      </w:pPr>
      <w:r w:rsidRPr="00BE46B0">
        <w:rPr>
          <w:rFonts w:ascii="Times New Roman CYR" w:hAnsi="Times New Roman CYR" w:cs="Times New Roman CYR"/>
          <w:iCs/>
        </w:rPr>
        <w:t>2.1</w:t>
      </w:r>
      <w:r w:rsidR="00E30BC2" w:rsidRPr="00BE46B0">
        <w:rPr>
          <w:rFonts w:ascii="Times New Roman CYR" w:hAnsi="Times New Roman CYR" w:cs="Times New Roman CYR"/>
          <w:iCs/>
        </w:rPr>
        <w:t xml:space="preserve">. </w:t>
      </w:r>
      <w:r w:rsidR="00DE612D" w:rsidRPr="00BE46B0">
        <w:rPr>
          <w:rFonts w:ascii="Times New Roman CYR" w:hAnsi="Times New Roman CYR" w:cs="Times New Roman CYR"/>
          <w:iCs/>
        </w:rPr>
        <w:t>Выполнение работ по ремонту</w:t>
      </w:r>
      <w:r w:rsidR="00BE46B0" w:rsidRPr="00BE46B0">
        <w:rPr>
          <w:rFonts w:ascii="Times New Roman CYR" w:hAnsi="Times New Roman CYR" w:cs="Times New Roman CYR"/>
          <w:iCs/>
        </w:rPr>
        <w:t xml:space="preserve"> </w:t>
      </w:r>
      <w:r w:rsidR="00DE612D" w:rsidRPr="00BE46B0">
        <w:rPr>
          <w:rFonts w:ascii="Times New Roman CYR" w:hAnsi="Times New Roman CYR" w:cs="Times New Roman CYR"/>
          <w:iCs/>
        </w:rPr>
        <w:t>автомобильной дороги общего пользования местного значения, на участке ул.</w:t>
      </w:r>
      <w:r w:rsidR="00BE46B0" w:rsidRPr="00BE46B0">
        <w:rPr>
          <w:rFonts w:ascii="Times New Roman CYR" w:hAnsi="Times New Roman CYR" w:cs="Times New Roman CYR"/>
          <w:iCs/>
        </w:rPr>
        <w:t xml:space="preserve"> Конная в направлении ул. Зимняя </w:t>
      </w:r>
      <w:r w:rsidR="00DE612D" w:rsidRPr="00BE46B0">
        <w:rPr>
          <w:rFonts w:ascii="Times New Roman CYR" w:hAnsi="Times New Roman CYR" w:cs="Times New Roman CYR"/>
          <w:iCs/>
        </w:rPr>
        <w:t xml:space="preserve">в </w:t>
      </w:r>
      <w:r w:rsidR="00BE46B0" w:rsidRPr="00BE46B0">
        <w:rPr>
          <w:rFonts w:ascii="Times New Roman CYR" w:hAnsi="Times New Roman CYR" w:cs="Times New Roman CYR"/>
          <w:iCs/>
        </w:rPr>
        <w:t xml:space="preserve">дер.Староселье </w:t>
      </w:r>
      <w:r w:rsidR="00E30BC2" w:rsidRPr="00BE46B0">
        <w:rPr>
          <w:rFonts w:ascii="Times New Roman CYR" w:hAnsi="Times New Roman CYR" w:cs="Times New Roman CYR"/>
          <w:iCs/>
        </w:rPr>
        <w:t>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E46B0">
              <w:t>Наименование показателя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E46B0">
              <w:t>Показатели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Вид ремонта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ремонт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lastRenderedPageBreak/>
              <w:t>Тип покрытия</w:t>
            </w:r>
          </w:p>
        </w:tc>
        <w:tc>
          <w:tcPr>
            <w:tcW w:w="3010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щебеночно-песчаное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Протяженность ремонтируемого участка (</w:t>
            </w:r>
            <w:r w:rsidR="00BE46B0" w:rsidRPr="00BE46B0">
              <w:t>к</w:t>
            </w:r>
            <w:r w:rsidRPr="00BE46B0">
              <w:t>м)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 xml:space="preserve">0,055 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165</w:t>
            </w:r>
          </w:p>
        </w:tc>
      </w:tr>
      <w:tr w:rsidR="00BE46B0" w:rsidRPr="00BE46B0" w:rsidTr="00BE46B0">
        <w:tc>
          <w:tcPr>
            <w:tcW w:w="6414" w:type="dxa"/>
          </w:tcPr>
          <w:p w:rsidR="00E30BC2" w:rsidRPr="00BE46B0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Сметная стоимость, рублей</w:t>
            </w:r>
            <w:r w:rsidR="00BE46B0" w:rsidRPr="00BE46B0">
              <w:t xml:space="preserve"> (тыс.рублей)</w:t>
            </w:r>
          </w:p>
        </w:tc>
        <w:tc>
          <w:tcPr>
            <w:tcW w:w="3010" w:type="dxa"/>
          </w:tcPr>
          <w:p w:rsidR="00E30BC2" w:rsidRPr="00BE46B0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E46B0">
              <w:t>84,475</w:t>
            </w:r>
          </w:p>
        </w:tc>
      </w:tr>
    </w:tbl>
    <w:p w:rsidR="00BE46B0" w:rsidRPr="000128FC" w:rsidRDefault="00BE46B0" w:rsidP="00BE46B0">
      <w:pPr>
        <w:jc w:val="both"/>
        <w:rPr>
          <w:rFonts w:ascii="Times New Roman CYR" w:hAnsi="Times New Roman CYR" w:cs="Times New Roman CYR"/>
          <w:iCs/>
        </w:rPr>
      </w:pPr>
      <w:r w:rsidRPr="000128FC">
        <w:t xml:space="preserve">2.2 </w:t>
      </w:r>
      <w:r w:rsidRPr="000128FC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 ул. Фермерская от пересечения  с ул.Сиголовская до пересече6ния с пер.Мирный в дер.Староселье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0,145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446,8</w:t>
            </w:r>
          </w:p>
        </w:tc>
      </w:tr>
      <w:tr w:rsidR="00BE46B0" w:rsidRPr="000128FC" w:rsidTr="00BE46B0">
        <w:tc>
          <w:tcPr>
            <w:tcW w:w="6414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BE46B0" w:rsidRPr="000128FC" w:rsidRDefault="00BE46B0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187,4172</w:t>
            </w:r>
          </w:p>
        </w:tc>
      </w:tr>
    </w:tbl>
    <w:p w:rsidR="000128FC" w:rsidRPr="000128FC" w:rsidRDefault="000128FC" w:rsidP="000128FC">
      <w:pPr>
        <w:jc w:val="both"/>
        <w:rPr>
          <w:rFonts w:ascii="Times New Roman CYR" w:hAnsi="Times New Roman CYR" w:cs="Times New Roman CYR"/>
          <w:iCs/>
        </w:rPr>
      </w:pPr>
      <w:r w:rsidRPr="000128FC">
        <w:t xml:space="preserve">2.3 </w:t>
      </w:r>
      <w:r w:rsidRPr="000128FC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 ул. Садовая от пересечения  с ул. Советская  до пересечения с ул.Зеленая в пос.Шапки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0,165</w:t>
            </w:r>
          </w:p>
        </w:tc>
      </w:tr>
      <w:tr w:rsidR="000128FC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538</w:t>
            </w:r>
          </w:p>
        </w:tc>
      </w:tr>
      <w:tr w:rsidR="00963797" w:rsidRPr="000128FC" w:rsidTr="00DB0144">
        <w:tc>
          <w:tcPr>
            <w:tcW w:w="6414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0128FC" w:rsidRPr="000128FC" w:rsidRDefault="000128FC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208,002</w:t>
            </w:r>
          </w:p>
        </w:tc>
      </w:tr>
    </w:tbl>
    <w:p w:rsidR="00963797" w:rsidRPr="00963797" w:rsidRDefault="00963797" w:rsidP="00963797">
      <w:pPr>
        <w:ind w:left="360"/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>
        <w:t>4</w:t>
      </w:r>
      <w:r w:rsidRPr="000128FC">
        <w:t xml:space="preserve"> </w:t>
      </w:r>
      <w:r w:rsidRPr="00963797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 ул. </w:t>
      </w:r>
      <w:r>
        <w:rPr>
          <w:rFonts w:ascii="Times New Roman CYR" w:hAnsi="Times New Roman CYR" w:cs="Times New Roman CYR"/>
          <w:iCs/>
        </w:rPr>
        <w:t>Крайная</w:t>
      </w:r>
      <w:r w:rsidRPr="00963797">
        <w:rPr>
          <w:rFonts w:ascii="Times New Roman CYR" w:hAnsi="Times New Roman CYR" w:cs="Times New Roman CYR"/>
          <w:iCs/>
        </w:rPr>
        <w:t xml:space="preserve"> </w:t>
      </w:r>
      <w:r>
        <w:rPr>
          <w:rFonts w:ascii="Times New Roman CYR" w:hAnsi="Times New Roman CYR" w:cs="Times New Roman CYR"/>
          <w:iCs/>
        </w:rPr>
        <w:t>до</w:t>
      </w:r>
      <w:r w:rsidRPr="00963797">
        <w:rPr>
          <w:rFonts w:ascii="Times New Roman CYR" w:hAnsi="Times New Roman CYR" w:cs="Times New Roman CYR"/>
          <w:iCs/>
        </w:rPr>
        <w:t xml:space="preserve"> пересечения  с ул. </w:t>
      </w:r>
      <w:r>
        <w:rPr>
          <w:rFonts w:ascii="Times New Roman CYR" w:hAnsi="Times New Roman CYR" w:cs="Times New Roman CYR"/>
          <w:iCs/>
        </w:rPr>
        <w:t>Боровая, ул. Боровая в</w:t>
      </w:r>
      <w:r w:rsidRPr="00963797">
        <w:rPr>
          <w:rFonts w:ascii="Times New Roman CYR" w:hAnsi="Times New Roman CYR" w:cs="Times New Roman CYR"/>
          <w:iCs/>
        </w:rPr>
        <w:t xml:space="preserve"> пос.Шапки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963797" w:rsidRPr="000128FC" w:rsidRDefault="00963797" w:rsidP="00963797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733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2199</w:t>
            </w:r>
          </w:p>
        </w:tc>
      </w:tr>
      <w:tr w:rsidR="00963797" w:rsidRPr="000128FC" w:rsidTr="00DB0144">
        <w:tc>
          <w:tcPr>
            <w:tcW w:w="6414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963797" w:rsidRPr="000128FC" w:rsidRDefault="00963797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790,446</w:t>
            </w:r>
          </w:p>
        </w:tc>
      </w:tr>
    </w:tbl>
    <w:p w:rsidR="00F07396" w:rsidRPr="000128FC" w:rsidRDefault="00F07396" w:rsidP="00F07396">
      <w:pPr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 w:rsidR="00B95568">
        <w:t>5</w:t>
      </w:r>
      <w:r w:rsidRPr="000128FC">
        <w:t xml:space="preserve"> </w:t>
      </w:r>
      <w:r w:rsidRPr="000128FC">
        <w:rPr>
          <w:rFonts w:ascii="Times New Roman CYR" w:hAnsi="Times New Roman CYR" w:cs="Times New Roman CYR"/>
          <w:iCs/>
        </w:rPr>
        <w:t xml:space="preserve">Выполнение работ по ремонту автомобильной дороги общего пользования местного значения, на участке  ул. </w:t>
      </w:r>
      <w:r>
        <w:rPr>
          <w:rFonts w:ascii="Times New Roman CYR" w:hAnsi="Times New Roman CYR" w:cs="Times New Roman CYR"/>
          <w:iCs/>
        </w:rPr>
        <w:t xml:space="preserve">Новая </w:t>
      </w:r>
      <w:r w:rsidRPr="000128FC">
        <w:rPr>
          <w:rFonts w:ascii="Times New Roman CYR" w:hAnsi="Times New Roman CYR" w:cs="Times New Roman CYR"/>
          <w:iCs/>
        </w:rPr>
        <w:t xml:space="preserve">от </w:t>
      </w:r>
      <w:r>
        <w:rPr>
          <w:rFonts w:ascii="Times New Roman CYR" w:hAnsi="Times New Roman CYR" w:cs="Times New Roman CYR"/>
          <w:iCs/>
        </w:rPr>
        <w:t>д.24 до д.36</w:t>
      </w:r>
      <w:r w:rsidRPr="000128FC">
        <w:rPr>
          <w:rFonts w:ascii="Times New Roman CYR" w:hAnsi="Times New Roman CYR" w:cs="Times New Roman CYR"/>
          <w:iCs/>
        </w:rPr>
        <w:t xml:space="preserve"> в пос.Шапки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F07396" w:rsidRPr="000128FC" w:rsidRDefault="00F07396" w:rsidP="00F07396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1498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449,4</w:t>
            </w:r>
          </w:p>
        </w:tc>
      </w:tr>
      <w:tr w:rsidR="00F07396" w:rsidRPr="000128FC" w:rsidTr="00DB0144">
        <w:tc>
          <w:tcPr>
            <w:tcW w:w="6414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F07396" w:rsidRPr="000128FC" w:rsidRDefault="00F07396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163,250</w:t>
            </w:r>
          </w:p>
        </w:tc>
      </w:tr>
    </w:tbl>
    <w:p w:rsidR="00B95568" w:rsidRPr="000128FC" w:rsidRDefault="00B95568" w:rsidP="00B95568">
      <w:pPr>
        <w:jc w:val="both"/>
        <w:rPr>
          <w:rFonts w:ascii="Times New Roman CYR" w:hAnsi="Times New Roman CYR" w:cs="Times New Roman CYR"/>
          <w:iCs/>
        </w:rPr>
      </w:pPr>
      <w:r w:rsidRPr="000128FC">
        <w:t>2.</w:t>
      </w:r>
      <w:r>
        <w:t>6</w:t>
      </w:r>
      <w:r w:rsidRPr="000128FC">
        <w:t xml:space="preserve"> </w:t>
      </w:r>
      <w:r w:rsidRPr="000128FC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 ул.</w:t>
      </w:r>
      <w:r>
        <w:rPr>
          <w:rFonts w:ascii="Times New Roman CYR" w:hAnsi="Times New Roman CYR" w:cs="Times New Roman CYR"/>
          <w:iCs/>
        </w:rPr>
        <w:t xml:space="preserve"> Северная до ул. Нестеровская </w:t>
      </w:r>
      <w:r w:rsidRPr="000128FC">
        <w:rPr>
          <w:rFonts w:ascii="Times New Roman CYR" w:hAnsi="Times New Roman CYR" w:cs="Times New Roman CYR"/>
          <w:iCs/>
        </w:rPr>
        <w:t>в пос.Шапки со следующими технико-экономическими показателями: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Наименование показателя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128FC">
              <w:t>Показатели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Вид ремонта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ремонт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Тип покрытия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щебеночно-песчаное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12714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Протяженность ремонтируемого участка (км)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0,</w:t>
            </w:r>
            <w:r>
              <w:t>1498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Площадь ремонтируемого участка (м2)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1850</w:t>
            </w:r>
          </w:p>
        </w:tc>
      </w:tr>
      <w:tr w:rsidR="00B95568" w:rsidRPr="000128FC" w:rsidTr="00DB0144">
        <w:tc>
          <w:tcPr>
            <w:tcW w:w="6414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128FC">
              <w:t>Сметная стоимость, рублей (тыс.рублей)</w:t>
            </w:r>
          </w:p>
        </w:tc>
        <w:tc>
          <w:tcPr>
            <w:tcW w:w="3010" w:type="dxa"/>
          </w:tcPr>
          <w:p w:rsidR="00B95568" w:rsidRPr="000128FC" w:rsidRDefault="00B95568" w:rsidP="00DB014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617,954</w:t>
            </w:r>
          </w:p>
        </w:tc>
      </w:tr>
    </w:tbl>
    <w:p w:rsidR="000128FC" w:rsidRDefault="000128FC" w:rsidP="00F07396">
      <w:pPr>
        <w:jc w:val="both"/>
        <w:rPr>
          <w:rFonts w:ascii="Times New Roman CYR" w:hAnsi="Times New Roman CYR" w:cs="Times New Roman CYR"/>
          <w:iCs/>
          <w:color w:val="00B0F0"/>
        </w:rPr>
      </w:pPr>
    </w:p>
    <w:p w:rsidR="00127148" w:rsidRDefault="00127148" w:rsidP="00F07396">
      <w:pPr>
        <w:jc w:val="both"/>
        <w:rPr>
          <w:rFonts w:ascii="Times New Roman CYR" w:hAnsi="Times New Roman CYR" w:cs="Times New Roman CYR"/>
          <w:iCs/>
          <w:color w:val="00B0F0"/>
        </w:rPr>
      </w:pPr>
    </w:p>
    <w:p w:rsidR="00B57D82" w:rsidRPr="00BF5358" w:rsidRDefault="00B57D82" w:rsidP="00B57D82">
      <w:pPr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2.7</w:t>
      </w:r>
      <w:r w:rsidRPr="00BF5358">
        <w:rPr>
          <w:rFonts w:ascii="Times New Roman CYR" w:hAnsi="Times New Roman CYR" w:cs="Times New Roman CYR"/>
          <w:iCs/>
        </w:rPr>
        <w:t xml:space="preserve">. </w:t>
      </w:r>
      <w:r w:rsidRPr="00DE612D">
        <w:rPr>
          <w:rFonts w:ascii="Times New Roman CYR" w:hAnsi="Times New Roman CYR" w:cs="Times New Roman CYR"/>
          <w:iCs/>
        </w:rPr>
        <w:t>Выполнение работ по ремонту автомобильной дороги общего пользования местного значения, на участке по ул.Овражная, ул.Зеленая от д.22 до д.10, ул.Кленовая от д.10 до д.9/2, ул.Сосновая от д.9/2 до д.5 в п. Шапки Тосненского района Ленинградской области</w:t>
      </w:r>
      <w:r w:rsidRPr="00BF5358">
        <w:rPr>
          <w:rFonts w:ascii="Times New Roman CYR" w:hAnsi="Times New Roman CYR" w:cs="Times New Roman CYR"/>
          <w:iCs/>
        </w:rPr>
        <w:t>со следующими технико-экономическими показателями (20</w:t>
      </w:r>
      <w:r>
        <w:rPr>
          <w:rFonts w:ascii="Times New Roman CYR" w:hAnsi="Times New Roman CYR" w:cs="Times New Roman CYR"/>
          <w:iCs/>
        </w:rPr>
        <w:t>20</w:t>
      </w:r>
      <w:r w:rsidRPr="00BF5358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582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(м2)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1746</w:t>
            </w:r>
          </w:p>
        </w:tc>
      </w:tr>
      <w:tr w:rsidR="00B57D82" w:rsidRPr="00BA4FAF" w:rsidTr="00EF3AFC">
        <w:tc>
          <w:tcPr>
            <w:tcW w:w="6414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</w:t>
            </w:r>
            <w:r>
              <w:t xml:space="preserve">тоимость, </w:t>
            </w:r>
            <w:r w:rsidRPr="00BA4FAF">
              <w:t>рублей</w:t>
            </w:r>
          </w:p>
        </w:tc>
        <w:tc>
          <w:tcPr>
            <w:tcW w:w="3010" w:type="dxa"/>
          </w:tcPr>
          <w:p w:rsidR="00B57D82" w:rsidRPr="00BA4FAF" w:rsidRDefault="00B57D82" w:rsidP="00EF3AF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DE612D">
              <w:t>931</w:t>
            </w:r>
            <w:r>
              <w:t xml:space="preserve"> </w:t>
            </w:r>
            <w:r w:rsidRPr="00DE612D">
              <w:t>801</w:t>
            </w:r>
            <w:r>
              <w:t>,00</w:t>
            </w:r>
          </w:p>
        </w:tc>
      </w:tr>
    </w:tbl>
    <w:p w:rsidR="00B57D82" w:rsidRDefault="00B57D82" w:rsidP="00B57D82">
      <w:pPr>
        <w:ind w:left="360"/>
        <w:jc w:val="both"/>
      </w:pPr>
    </w:p>
    <w:p w:rsidR="00127148" w:rsidRDefault="00B57D82" w:rsidP="00B57D82">
      <w:pPr>
        <w:ind w:left="360"/>
        <w:jc w:val="both"/>
      </w:pPr>
      <w:r>
        <w:t xml:space="preserve">2.8. </w:t>
      </w:r>
      <w:r w:rsidR="00686C3B">
        <w:t xml:space="preserve"> Стро</w:t>
      </w:r>
      <w:r w:rsidR="000B23B6" w:rsidRPr="00CC2668">
        <w:t xml:space="preserve">ительство (реконструкция), включая проектирование автомобильных дорог </w:t>
      </w:r>
    </w:p>
    <w:p w:rsidR="00E30BC2" w:rsidRDefault="000B23B6" w:rsidP="00686C3B">
      <w:pPr>
        <w:ind w:left="360"/>
        <w:jc w:val="both"/>
      </w:pPr>
      <w:r w:rsidRPr="00CC2668">
        <w:t>общего пользования местного значения</w:t>
      </w:r>
      <w:r>
        <w:t xml:space="preserve"> </w:t>
      </w:r>
      <w:r w:rsidR="00F048C4">
        <w:t xml:space="preserve">(разработка сметной документации на строительство дороги от Крещенского проезда до </w:t>
      </w:r>
      <w:r w:rsidR="00686C3B">
        <w:t xml:space="preserve">ул. </w:t>
      </w:r>
      <w:r w:rsidR="00F048C4">
        <w:t>Радужной,</w:t>
      </w:r>
      <w:r w:rsidR="00686C3B">
        <w:t xml:space="preserve"> </w:t>
      </w:r>
      <w:r w:rsidR="00F048C4">
        <w:t>Земляничной,</w:t>
      </w:r>
      <w:r w:rsidR="00686C3B">
        <w:t xml:space="preserve"> </w:t>
      </w:r>
      <w:r w:rsidR="00F048C4">
        <w:t>Березовой</w:t>
      </w:r>
      <w:r w:rsidR="00686C3B">
        <w:t xml:space="preserve"> в дер. Надино</w:t>
      </w:r>
      <w:r w:rsidR="00F048C4">
        <w:t>)</w:t>
      </w:r>
      <w:r w:rsidR="00FA2454">
        <w:t xml:space="preserve"> в сумме 68 000,00 рублей</w:t>
      </w:r>
      <w:r w:rsidR="00F048C4">
        <w:t>.</w:t>
      </w:r>
    </w:p>
    <w:p w:rsidR="00DF007F" w:rsidRDefault="00B57D82" w:rsidP="00B57D82">
      <w:pPr>
        <w:jc w:val="both"/>
      </w:pPr>
      <w:r w:rsidRPr="00BF5358">
        <w:rPr>
          <w:rFonts w:ascii="Times New Roman CYR" w:hAnsi="Times New Roman CYR" w:cs="Times New Roman CYR"/>
          <w:iCs/>
        </w:rPr>
        <w:t xml:space="preserve"> </w:t>
      </w:r>
    </w:p>
    <w:p w:rsidR="00F048C4" w:rsidRPr="00C34CF5" w:rsidRDefault="00B57D82" w:rsidP="00BB14C1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b/>
          <w:iCs/>
        </w:rPr>
      </w:pPr>
      <w:r w:rsidRPr="00C34CF5">
        <w:rPr>
          <w:rFonts w:ascii="Times New Roman CYR" w:hAnsi="Times New Roman CYR" w:cs="Times New Roman CYR"/>
          <w:b/>
          <w:iCs/>
        </w:rPr>
        <w:t>2</w:t>
      </w:r>
      <w:r w:rsidR="00BB14C1" w:rsidRPr="00C34CF5">
        <w:rPr>
          <w:rFonts w:ascii="Times New Roman CYR" w:hAnsi="Times New Roman CYR" w:cs="Times New Roman CYR"/>
          <w:b/>
          <w:iCs/>
        </w:rPr>
        <w:t>021 год</w:t>
      </w:r>
    </w:p>
    <w:p w:rsidR="00E30BC2" w:rsidRPr="000B23B6" w:rsidRDefault="00E30BC2" w:rsidP="00E30BC2">
      <w:pPr>
        <w:jc w:val="both"/>
        <w:rPr>
          <w:rFonts w:ascii="Times New Roman CYR" w:hAnsi="Times New Roman CYR" w:cs="Times New Roman CYR"/>
          <w:iCs/>
        </w:rPr>
      </w:pPr>
      <w:r w:rsidRPr="000B23B6">
        <w:rPr>
          <w:rFonts w:ascii="Times New Roman CYR" w:hAnsi="Times New Roman CYR" w:cs="Times New Roman CYR"/>
          <w:iCs/>
        </w:rPr>
        <w:t xml:space="preserve">  </w:t>
      </w:r>
      <w:r w:rsidR="00BB14C1">
        <w:rPr>
          <w:rFonts w:ascii="Times New Roman CYR" w:hAnsi="Times New Roman CYR" w:cs="Times New Roman CYR"/>
          <w:iCs/>
        </w:rPr>
        <w:t>3.1</w:t>
      </w:r>
      <w:r w:rsidRPr="000B23B6">
        <w:rPr>
          <w:rFonts w:ascii="Times New Roman CYR" w:hAnsi="Times New Roman CYR" w:cs="Times New Roman CYR"/>
          <w:iCs/>
        </w:rPr>
        <w:t>.В</w:t>
      </w:r>
      <w:r w:rsidRPr="000B23B6">
        <w:rPr>
          <w:rFonts w:cs="Arial"/>
        </w:rPr>
        <w:t xml:space="preserve">ыполнение работ по ремонту </w:t>
      </w:r>
      <w:r w:rsidRPr="000B23B6">
        <w:rPr>
          <w:rFonts w:ascii="Times New Roman CYR" w:hAnsi="Times New Roman CYR" w:cs="Times New Roman CYR"/>
          <w:iCs/>
        </w:rPr>
        <w:t xml:space="preserve">дворовых территорий многоквартирных домов в </w:t>
      </w:r>
      <w:r w:rsidRPr="000B23B6">
        <w:rPr>
          <w:rFonts w:ascii="Times New Roman CYR" w:hAnsi="Times New Roman CYR" w:cs="Times New Roman CYR"/>
          <w:iCs/>
        </w:rPr>
        <w:br/>
        <w:t xml:space="preserve">п. Шапки Шапкинского сельского поселения </w:t>
      </w:r>
      <w:r w:rsidRPr="000B23B6">
        <w:t>Тосненского района Ленинградской области</w:t>
      </w:r>
      <w:r w:rsidRPr="000B23B6">
        <w:rPr>
          <w:rFonts w:ascii="Times New Roman CYR" w:hAnsi="Times New Roman CYR" w:cs="Times New Roman CYR"/>
          <w:iCs/>
        </w:rPr>
        <w:t>со следующими технико-экономическими показателями (2021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Наименование показателя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0B23B6">
              <w:t>Показатели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Вид ремонта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ремонт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Тип покрытия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щебеночно-гравийное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Площадь ремонтируемого участка (м2)</w:t>
            </w:r>
          </w:p>
        </w:tc>
        <w:tc>
          <w:tcPr>
            <w:tcW w:w="3010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1000</w:t>
            </w:r>
          </w:p>
        </w:tc>
      </w:tr>
      <w:tr w:rsidR="000B23B6" w:rsidRPr="000B23B6" w:rsidTr="00BE46B0">
        <w:tc>
          <w:tcPr>
            <w:tcW w:w="6414" w:type="dxa"/>
          </w:tcPr>
          <w:p w:rsidR="00E30BC2" w:rsidRPr="000B23B6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Сметная стоимость,рублей</w:t>
            </w:r>
          </w:p>
        </w:tc>
        <w:tc>
          <w:tcPr>
            <w:tcW w:w="3010" w:type="dxa"/>
          </w:tcPr>
          <w:p w:rsidR="00E30BC2" w:rsidRPr="000B23B6" w:rsidRDefault="000B23B6" w:rsidP="00BB14C1">
            <w:pPr>
              <w:pStyle w:val="a7"/>
              <w:numPr>
                <w:ilvl w:val="0"/>
                <w:numId w:val="29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0B23B6">
              <w:t>801,00</w:t>
            </w:r>
          </w:p>
        </w:tc>
      </w:tr>
    </w:tbl>
    <w:p w:rsidR="00E30BC2" w:rsidRPr="000B23B6" w:rsidRDefault="00E30BC2" w:rsidP="00E30BC2">
      <w:pPr>
        <w:jc w:val="both"/>
        <w:rPr>
          <w:rFonts w:ascii="Times New Roman CYR" w:hAnsi="Times New Roman CYR" w:cs="Times New Roman CYR"/>
          <w:iCs/>
        </w:rPr>
      </w:pPr>
    </w:p>
    <w:p w:rsidR="00E30BC2" w:rsidRPr="00C34CF5" w:rsidRDefault="00E30BC2" w:rsidP="00C34CF5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iCs/>
        </w:rPr>
      </w:pPr>
      <w:r w:rsidRPr="00C34CF5">
        <w:rPr>
          <w:rFonts w:ascii="Times New Roman CYR" w:hAnsi="Times New Roman CYR" w:cs="Times New Roman CYR"/>
          <w:iCs/>
        </w:rPr>
        <w:t>Содержание  автомобильных дорог Шапкинского сельского поселения Тосненского района Ленинградской области в течение года: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06"/>
      </w:tblGrid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Период</w:t>
            </w:r>
          </w:p>
        </w:tc>
        <w:tc>
          <w:tcPr>
            <w:tcW w:w="6906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Стоимость (руб.)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2019</w:t>
            </w:r>
          </w:p>
        </w:tc>
        <w:tc>
          <w:tcPr>
            <w:tcW w:w="6906" w:type="dxa"/>
          </w:tcPr>
          <w:p w:rsidR="00E30BC2" w:rsidRDefault="00E30BC2" w:rsidP="00BE46B0">
            <w:pPr>
              <w:jc w:val="center"/>
            </w:pPr>
            <w:r>
              <w:t>650 520,00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2020</w:t>
            </w:r>
          </w:p>
        </w:tc>
        <w:tc>
          <w:tcPr>
            <w:tcW w:w="6906" w:type="dxa"/>
          </w:tcPr>
          <w:p w:rsidR="00E30BC2" w:rsidRDefault="000F7320" w:rsidP="00F048C4">
            <w:pPr>
              <w:jc w:val="center"/>
            </w:pPr>
            <w:r>
              <w:t>732 4</w:t>
            </w:r>
            <w:r w:rsidR="00F048C4">
              <w:t>61</w:t>
            </w:r>
            <w:r>
              <w:t>,00</w:t>
            </w:r>
          </w:p>
        </w:tc>
      </w:tr>
      <w:tr w:rsidR="00E30BC2" w:rsidRPr="00BA4FAF" w:rsidTr="00BE46B0">
        <w:tc>
          <w:tcPr>
            <w:tcW w:w="2518" w:type="dxa"/>
          </w:tcPr>
          <w:p w:rsidR="00E30BC2" w:rsidRPr="00BA4FAF" w:rsidRDefault="00E30BC2" w:rsidP="00BE46B0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2021</w:t>
            </w:r>
          </w:p>
        </w:tc>
        <w:tc>
          <w:tcPr>
            <w:tcW w:w="6906" w:type="dxa"/>
          </w:tcPr>
          <w:p w:rsidR="00E30BC2" w:rsidRDefault="009F63AC" w:rsidP="00BE46B0">
            <w:pPr>
              <w:jc w:val="center"/>
            </w:pPr>
            <w:r>
              <w:t>787 160</w:t>
            </w:r>
            <w:r w:rsidR="00E30BC2">
              <w:t>,00</w:t>
            </w:r>
          </w:p>
        </w:tc>
      </w:tr>
    </w:tbl>
    <w:p w:rsidR="00E30BC2" w:rsidRPr="00BA4FAF" w:rsidRDefault="00E30BC2" w:rsidP="00E30BC2"/>
    <w:p w:rsidR="00E30BC2" w:rsidRDefault="00E30BC2" w:rsidP="00E30BC2"/>
    <w:p w:rsidR="00E30BC2" w:rsidRDefault="00E30BC2" w:rsidP="00E30BC2"/>
    <w:p w:rsidR="004D613B" w:rsidRPr="00E30BC2" w:rsidRDefault="004D613B" w:rsidP="00E30BC2"/>
    <w:sectPr w:rsidR="004D613B" w:rsidRPr="00E30BC2" w:rsidSect="00B72925">
      <w:footerReference w:type="default" r:id="rId8"/>
      <w:pgSz w:w="11906" w:h="16838"/>
      <w:pgMar w:top="1276" w:right="849" w:bottom="851" w:left="1560" w:header="709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9A" w:rsidRDefault="00714F9A">
      <w:r>
        <w:separator/>
      </w:r>
    </w:p>
  </w:endnote>
  <w:endnote w:type="continuationSeparator" w:id="0">
    <w:p w:rsidR="00714F9A" w:rsidRDefault="0071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5870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27148" w:rsidRPr="0017766C" w:rsidRDefault="00127148">
        <w:pPr>
          <w:pStyle w:val="a5"/>
          <w:jc w:val="right"/>
          <w:rPr>
            <w:sz w:val="16"/>
            <w:szCs w:val="16"/>
          </w:rPr>
        </w:pPr>
        <w:r w:rsidRPr="0017766C">
          <w:rPr>
            <w:sz w:val="16"/>
            <w:szCs w:val="16"/>
          </w:rPr>
          <w:fldChar w:fldCharType="begin"/>
        </w:r>
        <w:r w:rsidRPr="0017766C">
          <w:rPr>
            <w:sz w:val="16"/>
            <w:szCs w:val="16"/>
          </w:rPr>
          <w:instrText>PAGE   \* MERGEFORMAT</w:instrText>
        </w:r>
        <w:r w:rsidRPr="0017766C">
          <w:rPr>
            <w:sz w:val="16"/>
            <w:szCs w:val="16"/>
          </w:rPr>
          <w:fldChar w:fldCharType="separate"/>
        </w:r>
        <w:r w:rsidR="00EA7F28">
          <w:rPr>
            <w:noProof/>
            <w:sz w:val="16"/>
            <w:szCs w:val="16"/>
          </w:rPr>
          <w:t>2</w:t>
        </w:r>
        <w:r w:rsidRPr="0017766C">
          <w:rPr>
            <w:sz w:val="16"/>
            <w:szCs w:val="16"/>
          </w:rPr>
          <w:fldChar w:fldCharType="end"/>
        </w:r>
      </w:p>
    </w:sdtContent>
  </w:sdt>
  <w:p w:rsidR="00127148" w:rsidRDefault="001271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9A" w:rsidRDefault="00714F9A">
      <w:r>
        <w:separator/>
      </w:r>
    </w:p>
  </w:footnote>
  <w:footnote w:type="continuationSeparator" w:id="0">
    <w:p w:rsidR="00714F9A" w:rsidRDefault="0071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D82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1" w15:restartNumberingAfterBreak="0">
    <w:nsid w:val="06080235"/>
    <w:multiLevelType w:val="hybridMultilevel"/>
    <w:tmpl w:val="90AC7FCE"/>
    <w:lvl w:ilvl="0" w:tplc="123CF200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84F5DCE"/>
    <w:multiLevelType w:val="hybridMultilevel"/>
    <w:tmpl w:val="FEDE354E"/>
    <w:lvl w:ilvl="0" w:tplc="7B469802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97F2A"/>
    <w:multiLevelType w:val="hybridMultilevel"/>
    <w:tmpl w:val="7B34EC8E"/>
    <w:lvl w:ilvl="0" w:tplc="A70029F8">
      <w:start w:val="9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B13FE6"/>
    <w:multiLevelType w:val="hybridMultilevel"/>
    <w:tmpl w:val="152A2C70"/>
    <w:lvl w:ilvl="0" w:tplc="E15ACAF8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0CDE5180"/>
    <w:multiLevelType w:val="hybridMultilevel"/>
    <w:tmpl w:val="CF2C72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94F67"/>
    <w:multiLevelType w:val="hybridMultilevel"/>
    <w:tmpl w:val="FD425CAC"/>
    <w:lvl w:ilvl="0" w:tplc="A7FE2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26B6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9" w15:restartNumberingAfterBreak="0">
    <w:nsid w:val="1B4D0A00"/>
    <w:multiLevelType w:val="hybridMultilevel"/>
    <w:tmpl w:val="D9148A38"/>
    <w:lvl w:ilvl="0" w:tplc="23A4B5BE">
      <w:start w:val="6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CCA2F77"/>
    <w:multiLevelType w:val="hybridMultilevel"/>
    <w:tmpl w:val="9F7AB212"/>
    <w:lvl w:ilvl="0" w:tplc="E18EA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061686"/>
    <w:multiLevelType w:val="hybridMultilevel"/>
    <w:tmpl w:val="98E2BA32"/>
    <w:lvl w:ilvl="0" w:tplc="94D8A01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30078"/>
    <w:multiLevelType w:val="hybridMultilevel"/>
    <w:tmpl w:val="C1149D7C"/>
    <w:lvl w:ilvl="0" w:tplc="C4F4500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D157F"/>
    <w:multiLevelType w:val="hybridMultilevel"/>
    <w:tmpl w:val="CE2CEA7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34AF5E60"/>
    <w:multiLevelType w:val="hybridMultilevel"/>
    <w:tmpl w:val="1F127B66"/>
    <w:lvl w:ilvl="0" w:tplc="1486C2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1BEB"/>
    <w:multiLevelType w:val="hybridMultilevel"/>
    <w:tmpl w:val="1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0106D5"/>
    <w:multiLevelType w:val="hybridMultilevel"/>
    <w:tmpl w:val="92286B98"/>
    <w:lvl w:ilvl="0" w:tplc="AA425760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97223"/>
    <w:multiLevelType w:val="hybridMultilevel"/>
    <w:tmpl w:val="22C09202"/>
    <w:lvl w:ilvl="0" w:tplc="49C6BB04">
      <w:start w:val="4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48407743"/>
    <w:multiLevelType w:val="multilevel"/>
    <w:tmpl w:val="1B40B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 w15:restartNumberingAfterBreak="0">
    <w:nsid w:val="65326F5C"/>
    <w:multiLevelType w:val="hybridMultilevel"/>
    <w:tmpl w:val="977E549E"/>
    <w:lvl w:ilvl="0" w:tplc="F33270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6A7308CA"/>
    <w:multiLevelType w:val="hybridMultilevel"/>
    <w:tmpl w:val="0BBA4102"/>
    <w:lvl w:ilvl="0" w:tplc="C038C0FC">
      <w:start w:val="7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6D942055"/>
    <w:multiLevelType w:val="hybridMultilevel"/>
    <w:tmpl w:val="9042BCEA"/>
    <w:lvl w:ilvl="0" w:tplc="8EC82D84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6402B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25" w15:restartNumberingAfterBreak="0">
    <w:nsid w:val="78BE64BF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26" w15:restartNumberingAfterBreak="0">
    <w:nsid w:val="7B1F2D57"/>
    <w:multiLevelType w:val="multilevel"/>
    <w:tmpl w:val="101A13D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90" w:hanging="630"/>
      </w:pPr>
      <w:rPr>
        <w:rFonts w:ascii="Times New Roman CYR" w:hAnsi="Times New Roman CYR" w:cs="Times New Roman CYR" w:hint="default"/>
        <w:color w:val="00B0F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 CYR" w:hAnsi="Times New Roman CYR" w:cs="Times New Roman CYR" w:hint="default"/>
        <w:color w:val="00B0F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 CYR" w:hAnsi="Times New Roman CYR" w:cs="Times New Roman CYR" w:hint="default"/>
        <w:color w:val="00B0F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 CYR" w:hAnsi="Times New Roman CYR" w:cs="Times New Roman CYR" w:hint="default"/>
        <w:color w:val="00B0F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 CYR" w:hAnsi="Times New Roman CYR" w:cs="Times New Roman CYR" w:hint="default"/>
        <w:color w:val="00B0F0"/>
      </w:rPr>
    </w:lvl>
  </w:abstractNum>
  <w:abstractNum w:abstractNumId="27" w15:restartNumberingAfterBreak="0">
    <w:nsid w:val="7F052DFE"/>
    <w:multiLevelType w:val="hybridMultilevel"/>
    <w:tmpl w:val="666A8948"/>
    <w:lvl w:ilvl="0" w:tplc="3370983A">
      <w:start w:val="2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E2F67"/>
    <w:multiLevelType w:val="hybridMultilevel"/>
    <w:tmpl w:val="F3ACD1DA"/>
    <w:lvl w:ilvl="0" w:tplc="F0F6A2AA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7"/>
  </w:num>
  <w:num w:numId="11">
    <w:abstractNumId w:val="22"/>
  </w:num>
  <w:num w:numId="12">
    <w:abstractNumId w:val="11"/>
  </w:num>
  <w:num w:numId="13">
    <w:abstractNumId w:val="20"/>
  </w:num>
  <w:num w:numId="14">
    <w:abstractNumId w:val="14"/>
  </w:num>
  <w:num w:numId="15">
    <w:abstractNumId w:val="27"/>
  </w:num>
  <w:num w:numId="16">
    <w:abstractNumId w:val="2"/>
  </w:num>
  <w:num w:numId="17">
    <w:abstractNumId w:val="28"/>
  </w:num>
  <w:num w:numId="18">
    <w:abstractNumId w:val="4"/>
  </w:num>
  <w:num w:numId="19">
    <w:abstractNumId w:val="6"/>
  </w:num>
  <w:num w:numId="20">
    <w:abstractNumId w:val="26"/>
  </w:num>
  <w:num w:numId="21">
    <w:abstractNumId w:val="18"/>
  </w:num>
  <w:num w:numId="22">
    <w:abstractNumId w:val="23"/>
  </w:num>
  <w:num w:numId="23">
    <w:abstractNumId w:val="12"/>
  </w:num>
  <w:num w:numId="24">
    <w:abstractNumId w:val="16"/>
  </w:num>
  <w:num w:numId="25">
    <w:abstractNumId w:val="8"/>
  </w:num>
  <w:num w:numId="26">
    <w:abstractNumId w:val="24"/>
  </w:num>
  <w:num w:numId="27">
    <w:abstractNumId w:val="25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A0"/>
    <w:rsid w:val="000128FC"/>
    <w:rsid w:val="00065EEF"/>
    <w:rsid w:val="00086889"/>
    <w:rsid w:val="00094837"/>
    <w:rsid w:val="000B0401"/>
    <w:rsid w:val="000B23B6"/>
    <w:rsid w:val="000B23C6"/>
    <w:rsid w:val="000F7320"/>
    <w:rsid w:val="00113617"/>
    <w:rsid w:val="00123FB3"/>
    <w:rsid w:val="00127148"/>
    <w:rsid w:val="001550DF"/>
    <w:rsid w:val="00185376"/>
    <w:rsid w:val="00203AF1"/>
    <w:rsid w:val="00233577"/>
    <w:rsid w:val="00266F7E"/>
    <w:rsid w:val="00297D39"/>
    <w:rsid w:val="002E6E37"/>
    <w:rsid w:val="002F6EB1"/>
    <w:rsid w:val="00352C93"/>
    <w:rsid w:val="00367499"/>
    <w:rsid w:val="003C0C9D"/>
    <w:rsid w:val="003C3B24"/>
    <w:rsid w:val="00402F60"/>
    <w:rsid w:val="00442A47"/>
    <w:rsid w:val="00471A5C"/>
    <w:rsid w:val="004741AD"/>
    <w:rsid w:val="00494BD8"/>
    <w:rsid w:val="00496E0D"/>
    <w:rsid w:val="004A25E3"/>
    <w:rsid w:val="004D613B"/>
    <w:rsid w:val="004E581A"/>
    <w:rsid w:val="004F4941"/>
    <w:rsid w:val="0056484B"/>
    <w:rsid w:val="00566026"/>
    <w:rsid w:val="005B272E"/>
    <w:rsid w:val="005E6523"/>
    <w:rsid w:val="00634082"/>
    <w:rsid w:val="00660F99"/>
    <w:rsid w:val="00666F8D"/>
    <w:rsid w:val="00667199"/>
    <w:rsid w:val="00686682"/>
    <w:rsid w:val="00686C3B"/>
    <w:rsid w:val="0069496B"/>
    <w:rsid w:val="006C0D6C"/>
    <w:rsid w:val="006F1F1A"/>
    <w:rsid w:val="006F2441"/>
    <w:rsid w:val="00711D54"/>
    <w:rsid w:val="00714F9A"/>
    <w:rsid w:val="00725586"/>
    <w:rsid w:val="00782CDE"/>
    <w:rsid w:val="00785712"/>
    <w:rsid w:val="00787E00"/>
    <w:rsid w:val="007B7BAB"/>
    <w:rsid w:val="007C5E31"/>
    <w:rsid w:val="0082186E"/>
    <w:rsid w:val="008363B8"/>
    <w:rsid w:val="008A18B7"/>
    <w:rsid w:val="008A48E1"/>
    <w:rsid w:val="008B42C5"/>
    <w:rsid w:val="008D16A9"/>
    <w:rsid w:val="009162B0"/>
    <w:rsid w:val="00963797"/>
    <w:rsid w:val="00980899"/>
    <w:rsid w:val="009F63AC"/>
    <w:rsid w:val="00A439C9"/>
    <w:rsid w:val="00A82DC9"/>
    <w:rsid w:val="00AB4B96"/>
    <w:rsid w:val="00AC6EA2"/>
    <w:rsid w:val="00AD5463"/>
    <w:rsid w:val="00B14F89"/>
    <w:rsid w:val="00B5692C"/>
    <w:rsid w:val="00B57D82"/>
    <w:rsid w:val="00B72925"/>
    <w:rsid w:val="00B85E30"/>
    <w:rsid w:val="00B91872"/>
    <w:rsid w:val="00B93EE5"/>
    <w:rsid w:val="00B95568"/>
    <w:rsid w:val="00BA12EC"/>
    <w:rsid w:val="00BB14C1"/>
    <w:rsid w:val="00BB4E98"/>
    <w:rsid w:val="00BC7A5F"/>
    <w:rsid w:val="00BE46B0"/>
    <w:rsid w:val="00BF5358"/>
    <w:rsid w:val="00BF69AF"/>
    <w:rsid w:val="00C02F22"/>
    <w:rsid w:val="00C06B3D"/>
    <w:rsid w:val="00C34CF5"/>
    <w:rsid w:val="00CC218C"/>
    <w:rsid w:val="00CC2668"/>
    <w:rsid w:val="00CE2524"/>
    <w:rsid w:val="00D066E5"/>
    <w:rsid w:val="00D528A0"/>
    <w:rsid w:val="00D634FC"/>
    <w:rsid w:val="00DA45CC"/>
    <w:rsid w:val="00DB0144"/>
    <w:rsid w:val="00DC4904"/>
    <w:rsid w:val="00DC69B6"/>
    <w:rsid w:val="00DD0054"/>
    <w:rsid w:val="00DE1714"/>
    <w:rsid w:val="00DE612D"/>
    <w:rsid w:val="00DF007F"/>
    <w:rsid w:val="00DF2250"/>
    <w:rsid w:val="00E072B8"/>
    <w:rsid w:val="00E30BC2"/>
    <w:rsid w:val="00E679CA"/>
    <w:rsid w:val="00EA7F28"/>
    <w:rsid w:val="00EC5247"/>
    <w:rsid w:val="00F048C4"/>
    <w:rsid w:val="00F07396"/>
    <w:rsid w:val="00F632AE"/>
    <w:rsid w:val="00F90E4F"/>
    <w:rsid w:val="00FA01F2"/>
    <w:rsid w:val="00FA2454"/>
    <w:rsid w:val="00FA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666CA-3900-4F24-B92E-888C4869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C6EA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AC6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C6EA2"/>
    <w:pPr>
      <w:ind w:left="720"/>
      <w:contextualSpacing/>
    </w:pPr>
  </w:style>
  <w:style w:type="table" w:styleId="a8">
    <w:name w:val="Table Grid"/>
    <w:basedOn w:val="a1"/>
    <w:uiPriority w:val="99"/>
    <w:rsid w:val="00AC6E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C6EA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EA2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AC6EA2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rsid w:val="00AC6EA2"/>
    <w:rPr>
      <w:rFonts w:cs="Times New Roman"/>
      <w:b/>
    </w:rPr>
  </w:style>
  <w:style w:type="character" w:customStyle="1" w:styleId="grame">
    <w:name w:val="grame"/>
    <w:uiPriority w:val="99"/>
    <w:rsid w:val="00AC6EA2"/>
  </w:style>
  <w:style w:type="character" w:customStyle="1" w:styleId="ad">
    <w:name w:val="Основной текст_"/>
    <w:basedOn w:val="a0"/>
    <w:link w:val="2"/>
    <w:rsid w:val="009808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rsid w:val="00980899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4393-0833-4019-913D-C07CB86B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3</cp:revision>
  <cp:lastPrinted>2020-07-23T07:09:00Z</cp:lastPrinted>
  <dcterms:created xsi:type="dcterms:W3CDTF">2020-07-23T12:02:00Z</dcterms:created>
  <dcterms:modified xsi:type="dcterms:W3CDTF">2020-07-23T12:02:00Z</dcterms:modified>
</cp:coreProperties>
</file>