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76" w:rsidRDefault="00185376" w:rsidP="00185376">
      <w:pPr>
        <w:jc w:val="center"/>
        <w:rPr>
          <w:b/>
        </w:rPr>
      </w:pPr>
      <w:r>
        <w:rPr>
          <w:b/>
        </w:rPr>
        <w:t>ШАПКИНСКОЕ СЕЛЬСКОЕ ПОСЕЛЕНИЕ</w:t>
      </w:r>
    </w:p>
    <w:p w:rsidR="00185376" w:rsidRDefault="00185376" w:rsidP="00185376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185376" w:rsidRDefault="00185376" w:rsidP="00185376">
      <w:pPr>
        <w:jc w:val="center"/>
      </w:pPr>
    </w:p>
    <w:p w:rsidR="00185376" w:rsidRDefault="00185376" w:rsidP="00185376">
      <w:pPr>
        <w:jc w:val="center"/>
        <w:rPr>
          <w:b/>
        </w:rPr>
      </w:pPr>
      <w:r>
        <w:rPr>
          <w:b/>
        </w:rPr>
        <w:t>АДМИНИСТРАЦИЯ</w:t>
      </w:r>
    </w:p>
    <w:p w:rsidR="00185376" w:rsidRDefault="00185376" w:rsidP="00185376">
      <w:pPr>
        <w:jc w:val="center"/>
      </w:pPr>
    </w:p>
    <w:p w:rsidR="00185376" w:rsidRDefault="00185376" w:rsidP="00185376">
      <w:pPr>
        <w:jc w:val="center"/>
        <w:rPr>
          <w:b/>
        </w:rPr>
      </w:pPr>
      <w:r>
        <w:rPr>
          <w:b/>
        </w:rPr>
        <w:t>ПОСТАНОВЛЕНИЕ</w:t>
      </w:r>
    </w:p>
    <w:p w:rsidR="00185376" w:rsidRDefault="00185376" w:rsidP="00185376">
      <w:pPr>
        <w:jc w:val="center"/>
        <w:rPr>
          <w:b/>
        </w:rPr>
      </w:pPr>
    </w:p>
    <w:p w:rsidR="00185376" w:rsidRDefault="00185376" w:rsidP="00185376"/>
    <w:p w:rsidR="00185376" w:rsidRDefault="00634082" w:rsidP="00185376">
      <w:pPr>
        <w:rPr>
          <w:sz w:val="18"/>
          <w:szCs w:val="18"/>
        </w:rPr>
      </w:pPr>
      <w:r>
        <w:rPr>
          <w:sz w:val="18"/>
          <w:szCs w:val="18"/>
        </w:rPr>
        <w:t xml:space="preserve">   От 25.12.2019   № 213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5376" w:rsidRPr="00367499" w:rsidTr="00451453">
        <w:trPr>
          <w:trHeight w:val="2882"/>
        </w:trPr>
        <w:tc>
          <w:tcPr>
            <w:tcW w:w="4786" w:type="dxa"/>
            <w:hideMark/>
          </w:tcPr>
          <w:p w:rsidR="00185376" w:rsidRPr="00367499" w:rsidRDefault="00185376" w:rsidP="00451453">
            <w:pPr>
              <w:jc w:val="both"/>
            </w:pPr>
            <w:r w:rsidRPr="00367499">
              <w:t xml:space="preserve">О внесении изменений в постановление </w:t>
            </w:r>
          </w:p>
          <w:p w:rsidR="00185376" w:rsidRPr="00367499" w:rsidRDefault="00185376" w:rsidP="00451453">
            <w:pPr>
              <w:jc w:val="both"/>
            </w:pPr>
            <w:r w:rsidRPr="00367499">
              <w:t xml:space="preserve">администрации Шапкинского сельского </w:t>
            </w:r>
            <w:r w:rsidRPr="00367499">
              <w:br/>
              <w:t xml:space="preserve">поселения Тосненского района Ленинградской области </w:t>
            </w:r>
            <w:r w:rsidRPr="00367499">
              <w:rPr>
                <w:rStyle w:val="ac"/>
                <w:bCs/>
              </w:rPr>
              <w:t xml:space="preserve"> от 17.12.2018 </w:t>
            </w:r>
            <w:r w:rsidRPr="00367499">
              <w:rPr>
                <w:bCs/>
              </w:rPr>
              <w:br/>
            </w:r>
            <w:r w:rsidRPr="00367499">
              <w:rPr>
                <w:rStyle w:val="ac"/>
                <w:bCs/>
              </w:rPr>
              <w:t xml:space="preserve">№ 176 </w:t>
            </w:r>
            <w:r w:rsidRPr="00367499">
              <w:rPr>
                <w:rStyle w:val="ac"/>
                <w:b w:val="0"/>
                <w:bCs/>
              </w:rPr>
              <w:t>«Об утверждении муниципальной программу «Развитие автомобильных дорог Шапкинского сельского поселения Тосненского района Ленинградской области»</w:t>
            </w:r>
          </w:p>
        </w:tc>
      </w:tr>
    </w:tbl>
    <w:p w:rsidR="00185376" w:rsidRDefault="00185376" w:rsidP="00185376">
      <w:pPr>
        <w:shd w:val="clear" w:color="auto" w:fill="FFFFFF"/>
        <w:spacing w:line="269" w:lineRule="exact"/>
        <w:rPr>
          <w:b/>
          <w:color w:val="000000"/>
          <w:sz w:val="28"/>
          <w:szCs w:val="28"/>
        </w:rPr>
      </w:pPr>
    </w:p>
    <w:p w:rsidR="00185376" w:rsidRDefault="00185376" w:rsidP="00185376">
      <w:pPr>
        <w:ind w:firstLine="708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 от 08.11.2007 № 257-ФЗ «Об автомобильных дорогах  и о дорожной деятельности </w:t>
      </w:r>
      <w:r>
        <w:rPr>
          <w:rStyle w:val="grame"/>
        </w:rPr>
        <w:t>в</w:t>
      </w:r>
      <w:r>
        <w:t xml:space="preserve"> Российской Федерации и о внесении изменений в отдельные законодательные акты Российской Федерации» в целях повышения эффективности реализации муниципальной программы</w:t>
      </w:r>
    </w:p>
    <w:p w:rsidR="00185376" w:rsidRDefault="00185376" w:rsidP="00185376">
      <w:pPr>
        <w:ind w:firstLine="708"/>
        <w:jc w:val="both"/>
      </w:pPr>
    </w:p>
    <w:p w:rsidR="00185376" w:rsidRDefault="00185376" w:rsidP="00185376">
      <w:pPr>
        <w:ind w:firstLine="708"/>
        <w:jc w:val="both"/>
      </w:pPr>
      <w:r>
        <w:t>ПОСТАНОВЛЯЮ:</w:t>
      </w:r>
    </w:p>
    <w:p w:rsidR="00185376" w:rsidRDefault="00185376" w:rsidP="00185376">
      <w:pPr>
        <w:jc w:val="both"/>
      </w:pPr>
    </w:p>
    <w:p w:rsidR="00185376" w:rsidRDefault="00185376" w:rsidP="00185376">
      <w:pPr>
        <w:pStyle w:val="2"/>
        <w:shd w:val="clear" w:color="auto" w:fill="auto"/>
        <w:jc w:val="both"/>
      </w:pPr>
      <w:r>
        <w:t xml:space="preserve">         1.  Внести изменения в постановление администрации Шапкинского сельского </w:t>
      </w:r>
      <w:r>
        <w:br/>
        <w:t xml:space="preserve">поселения Тосненского района Ленинградской области </w:t>
      </w:r>
      <w:r>
        <w:rPr>
          <w:bCs/>
        </w:rPr>
        <w:t xml:space="preserve"> от 17.12.2018 № 176 </w:t>
      </w:r>
      <w:r w:rsidRPr="00367499">
        <w:rPr>
          <w:rStyle w:val="ac"/>
          <w:b w:val="0"/>
        </w:rPr>
        <w:t>«Об утверждении муниципальной программы «Развитие автомобильных дорог Шапкинского сельского поселения Тосненского района Ленинградской области»</w:t>
      </w:r>
      <w:r>
        <w:rPr>
          <w:rStyle w:val="ac"/>
          <w:b w:val="0"/>
        </w:rPr>
        <w:t>, изложив приложение в новой редакции, согласно приложению к настоящему постановлению.</w:t>
      </w:r>
    </w:p>
    <w:p w:rsidR="00185376" w:rsidRPr="005E6523" w:rsidRDefault="00185376" w:rsidP="00185376">
      <w:pPr>
        <w:pStyle w:val="a7"/>
        <w:numPr>
          <w:ilvl w:val="0"/>
          <w:numId w:val="20"/>
        </w:numPr>
        <w:jc w:val="both"/>
        <w:rPr>
          <w:rStyle w:val="ac"/>
          <w:b w:val="0"/>
        </w:rPr>
      </w:pPr>
      <w:r>
        <w:rPr>
          <w:rStyle w:val="ac"/>
          <w:b w:val="0"/>
          <w:bCs/>
        </w:rPr>
        <w:t>Обнародовать н</w:t>
      </w:r>
      <w:r w:rsidRPr="005E6523">
        <w:rPr>
          <w:rStyle w:val="ac"/>
          <w:b w:val="0"/>
          <w:bCs/>
        </w:rPr>
        <w:t>астоящее постановление</w:t>
      </w:r>
      <w:r>
        <w:rPr>
          <w:rStyle w:val="ac"/>
          <w:b w:val="0"/>
          <w:bCs/>
        </w:rPr>
        <w:t xml:space="preserve"> в порядке, установленном Уставом Шапкинского сельского поселения Тосненского района Ленинградской области, путем</w:t>
      </w:r>
      <w:r w:rsidRPr="005E6523">
        <w:rPr>
          <w:rStyle w:val="ac"/>
          <w:b w:val="0"/>
          <w:bCs/>
        </w:rPr>
        <w:t xml:space="preserve"> разме</w:t>
      </w:r>
      <w:r>
        <w:rPr>
          <w:rStyle w:val="ac"/>
          <w:b w:val="0"/>
          <w:bCs/>
        </w:rPr>
        <w:t>щения</w:t>
      </w:r>
      <w:r w:rsidRPr="005E6523">
        <w:rPr>
          <w:rStyle w:val="ac"/>
          <w:b w:val="0"/>
          <w:bCs/>
        </w:rPr>
        <w:t xml:space="preserve"> на сайте администрации Шапкинского сельского поселения</w:t>
      </w:r>
      <w:r>
        <w:rPr>
          <w:rStyle w:val="ac"/>
          <w:b w:val="0"/>
          <w:bCs/>
        </w:rPr>
        <w:t>(</w:t>
      </w:r>
      <w:r>
        <w:rPr>
          <w:rStyle w:val="ac"/>
          <w:b w:val="0"/>
          <w:bCs/>
          <w:lang w:val="en-US"/>
        </w:rPr>
        <w:t>shapki</w:t>
      </w:r>
      <w:r w:rsidRPr="003C3B24">
        <w:rPr>
          <w:rStyle w:val="ac"/>
          <w:b w:val="0"/>
          <w:bCs/>
        </w:rPr>
        <w:t>-</w:t>
      </w:r>
      <w:r>
        <w:rPr>
          <w:rStyle w:val="ac"/>
          <w:b w:val="0"/>
          <w:bCs/>
          <w:lang w:val="en-US"/>
        </w:rPr>
        <w:t>adm</w:t>
      </w:r>
      <w:r w:rsidRPr="003C3B24">
        <w:rPr>
          <w:rStyle w:val="ac"/>
          <w:b w:val="0"/>
          <w:bCs/>
        </w:rPr>
        <w:t>.</w:t>
      </w:r>
      <w:r>
        <w:rPr>
          <w:rStyle w:val="ac"/>
          <w:b w:val="0"/>
          <w:bCs/>
          <w:lang w:val="en-US"/>
        </w:rPr>
        <w:t>ru</w:t>
      </w:r>
      <w:r>
        <w:rPr>
          <w:rStyle w:val="ac"/>
          <w:b w:val="0"/>
          <w:bCs/>
        </w:rPr>
        <w:t>)</w:t>
      </w:r>
      <w:r w:rsidRPr="005E6523">
        <w:rPr>
          <w:rStyle w:val="ac"/>
          <w:b w:val="0"/>
          <w:bCs/>
        </w:rPr>
        <w:t xml:space="preserve"> в информационной сети «Интернет».</w:t>
      </w:r>
    </w:p>
    <w:p w:rsidR="00185376" w:rsidRPr="008B42C5" w:rsidRDefault="00185376" w:rsidP="00185376">
      <w:pPr>
        <w:pStyle w:val="a7"/>
        <w:numPr>
          <w:ilvl w:val="0"/>
          <w:numId w:val="19"/>
        </w:numPr>
        <w:jc w:val="both"/>
        <w:rPr>
          <w:rStyle w:val="ac"/>
          <w:b w:val="0"/>
        </w:rPr>
      </w:pPr>
      <w:r w:rsidRPr="008B42C5">
        <w:rPr>
          <w:rStyle w:val="ac"/>
          <w:b w:val="0"/>
        </w:rPr>
        <w:t>Контроль над исполнением постановления оставляю за собой.</w:t>
      </w:r>
    </w:p>
    <w:p w:rsidR="00185376" w:rsidRPr="00367499" w:rsidRDefault="00185376" w:rsidP="00185376">
      <w:pPr>
        <w:jc w:val="both"/>
        <w:rPr>
          <w:b/>
        </w:rPr>
      </w:pPr>
      <w:r w:rsidRPr="00367499">
        <w:rPr>
          <w:rStyle w:val="ac"/>
          <w:b w:val="0"/>
          <w:bCs/>
        </w:rPr>
        <w:tab/>
      </w:r>
    </w:p>
    <w:p w:rsidR="00185376" w:rsidRDefault="00185376" w:rsidP="00185376">
      <w:pPr>
        <w:jc w:val="both"/>
      </w:pPr>
    </w:p>
    <w:p w:rsidR="00185376" w:rsidRDefault="00185376" w:rsidP="00185376">
      <w:pPr>
        <w:jc w:val="both"/>
      </w:pPr>
    </w:p>
    <w:p w:rsidR="00185376" w:rsidRDefault="00185376" w:rsidP="00185376">
      <w:pPr>
        <w:jc w:val="both"/>
      </w:pPr>
    </w:p>
    <w:p w:rsidR="00185376" w:rsidRDefault="00185376" w:rsidP="00185376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</w:p>
    <w:p w:rsidR="00185376" w:rsidRDefault="00185376" w:rsidP="00185376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  <w:r>
        <w:rPr>
          <w:color w:val="000000"/>
          <w:spacing w:val="3"/>
        </w:rPr>
        <w:t>Глава администрации</w:t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</w:r>
      <w:r>
        <w:rPr>
          <w:color w:val="000000"/>
          <w:spacing w:val="3"/>
        </w:rPr>
        <w:tab/>
        <w:t xml:space="preserve">                                  М.С. Немешев</w:t>
      </w:r>
    </w:p>
    <w:p w:rsidR="00185376" w:rsidRPr="00221C8D" w:rsidRDefault="00185376" w:rsidP="00185376"/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367499" w:rsidRPr="00367499" w:rsidRDefault="00367499" w:rsidP="00367499">
      <w:pPr>
        <w:ind w:left="5664"/>
        <w:jc w:val="both"/>
        <w:rPr>
          <w:sz w:val="28"/>
          <w:szCs w:val="28"/>
        </w:rPr>
      </w:pPr>
      <w:r w:rsidRPr="00367499">
        <w:rPr>
          <w:sz w:val="28"/>
          <w:szCs w:val="28"/>
        </w:rPr>
        <w:lastRenderedPageBreak/>
        <w:t xml:space="preserve">      Приложени</w:t>
      </w:r>
      <w:r>
        <w:rPr>
          <w:sz w:val="28"/>
          <w:szCs w:val="28"/>
        </w:rPr>
        <w:t>е</w:t>
      </w:r>
    </w:p>
    <w:p w:rsidR="00E30BC2" w:rsidRPr="00BA4FAF" w:rsidRDefault="00367499" w:rsidP="00367499">
      <w:pPr>
        <w:shd w:val="clear" w:color="auto" w:fill="FFFFFF"/>
        <w:jc w:val="both"/>
      </w:pPr>
      <w:r>
        <w:t xml:space="preserve">                                                                                         </w:t>
      </w:r>
      <w:r w:rsidR="00F632AE">
        <w:tab/>
        <w:t xml:space="preserve">  </w:t>
      </w:r>
      <w:r>
        <w:t>к</w:t>
      </w:r>
      <w:r w:rsidR="00E30BC2" w:rsidRPr="00BA4FAF">
        <w:t xml:space="preserve"> постановлению администрации</w:t>
      </w:r>
    </w:p>
    <w:p w:rsidR="00E30BC2" w:rsidRPr="00BA4FAF" w:rsidRDefault="00F632AE" w:rsidP="00367499">
      <w:pPr>
        <w:shd w:val="clear" w:color="auto" w:fill="FFFFFF"/>
        <w:tabs>
          <w:tab w:val="left" w:pos="5760"/>
          <w:tab w:val="right" w:pos="9216"/>
        </w:tabs>
        <w:jc w:val="both"/>
      </w:pPr>
      <w:r>
        <w:tab/>
      </w:r>
      <w:r w:rsidR="00E30BC2" w:rsidRPr="00BA4FAF">
        <w:t>Шапкинского сельского поселения</w:t>
      </w:r>
    </w:p>
    <w:p w:rsidR="00E30BC2" w:rsidRPr="00BA4FAF" w:rsidRDefault="00F632AE" w:rsidP="00367499">
      <w:pPr>
        <w:shd w:val="clear" w:color="auto" w:fill="FFFFFF"/>
        <w:tabs>
          <w:tab w:val="left" w:pos="5760"/>
          <w:tab w:val="right" w:pos="9216"/>
        </w:tabs>
        <w:jc w:val="both"/>
      </w:pPr>
      <w:r>
        <w:tab/>
      </w:r>
      <w:r w:rsidR="00E30BC2" w:rsidRPr="00BA4FAF">
        <w:t>Тосненского района</w:t>
      </w:r>
    </w:p>
    <w:p w:rsidR="00E30BC2" w:rsidRPr="00BA4FAF" w:rsidRDefault="00F632AE" w:rsidP="00F632AE">
      <w:pPr>
        <w:shd w:val="clear" w:color="auto" w:fill="FFFFFF"/>
        <w:tabs>
          <w:tab w:val="left" w:pos="5760"/>
          <w:tab w:val="right" w:pos="9216"/>
        </w:tabs>
        <w:ind w:left="5664"/>
        <w:jc w:val="both"/>
      </w:pPr>
      <w:r>
        <w:tab/>
      </w:r>
      <w:r w:rsidR="00E30BC2" w:rsidRPr="00BA4FAF">
        <w:t xml:space="preserve">Ленинградскойобласти </w:t>
      </w:r>
      <w:r w:rsidR="00E30BC2" w:rsidRPr="00BA4FAF">
        <w:br/>
      </w:r>
      <w:r>
        <w:t xml:space="preserve">  </w:t>
      </w:r>
      <w:r w:rsidR="00E30BC2" w:rsidRPr="00507C83">
        <w:t>от</w:t>
      </w:r>
      <w:r w:rsidR="006F1F1A">
        <w:t xml:space="preserve"> </w:t>
      </w:r>
      <w:r w:rsidR="00634082">
        <w:t>25.12</w:t>
      </w:r>
      <w:r w:rsidR="00E30BC2">
        <w:t>.201</w:t>
      </w:r>
      <w:r w:rsidR="00B5692C">
        <w:t>9</w:t>
      </w:r>
      <w:r w:rsidR="00E30BC2" w:rsidRPr="00507C83">
        <w:t xml:space="preserve"> №</w:t>
      </w:r>
      <w:r w:rsidR="00634082">
        <w:t>213</w:t>
      </w: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  <w:rPr>
          <w:u w:val="single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2"/>
        </w:rPr>
      </w:pPr>
    </w:p>
    <w:p w:rsidR="00E30BC2" w:rsidRPr="00BA4FAF" w:rsidRDefault="00E30BC2" w:rsidP="00E30BC2">
      <w:pPr>
        <w:pStyle w:val="ab"/>
        <w:jc w:val="center"/>
        <w:rPr>
          <w:rFonts w:ascii="Times New Roman" w:hAnsi="Times New Roman"/>
        </w:rPr>
      </w:pPr>
      <w:r w:rsidRPr="00BA4FAF">
        <w:rPr>
          <w:rStyle w:val="ac"/>
          <w:rFonts w:ascii="Times New Roman" w:hAnsi="Times New Roman"/>
          <w:bCs/>
        </w:rPr>
        <w:t xml:space="preserve">Муниципальная программа </w:t>
      </w:r>
    </w:p>
    <w:p w:rsidR="00E30BC2" w:rsidRDefault="00E30BC2" w:rsidP="00E30BC2">
      <w:pPr>
        <w:jc w:val="center"/>
        <w:rPr>
          <w:rStyle w:val="ac"/>
          <w:bCs/>
        </w:rPr>
      </w:pPr>
      <w:r w:rsidRPr="00BA4FAF">
        <w:rPr>
          <w:rStyle w:val="ac"/>
          <w:bCs/>
        </w:rPr>
        <w:t xml:space="preserve">«Развитие автомобильных дорог Шапкинского сельского поселения </w:t>
      </w:r>
    </w:p>
    <w:p w:rsidR="00E30BC2" w:rsidRPr="00BA4FAF" w:rsidRDefault="00E30BC2" w:rsidP="00E30BC2">
      <w:pPr>
        <w:jc w:val="center"/>
        <w:rPr>
          <w:rStyle w:val="ac"/>
          <w:bCs/>
        </w:rPr>
      </w:pPr>
      <w:r w:rsidRPr="00BA4FAF">
        <w:rPr>
          <w:rStyle w:val="ac"/>
          <w:bCs/>
        </w:rPr>
        <w:t>Тосненского района Ленинградской области»</w:t>
      </w:r>
    </w:p>
    <w:p w:rsidR="00E30BC2" w:rsidRPr="00BA4FAF" w:rsidRDefault="00E30BC2" w:rsidP="00E30BC2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DF2250" w:rsidRDefault="00E30BC2" w:rsidP="00E30BC2">
      <w:pPr>
        <w:shd w:val="clear" w:color="auto" w:fill="FFFFFF"/>
        <w:tabs>
          <w:tab w:val="left" w:pos="2578"/>
        </w:tabs>
        <w:rPr>
          <w:bCs/>
          <w:spacing w:val="-6"/>
        </w:rPr>
      </w:pPr>
    </w:p>
    <w:p w:rsidR="00E30BC2" w:rsidRPr="00BA4FAF" w:rsidRDefault="00E30BC2" w:rsidP="00E30BC2">
      <w:pPr>
        <w:rPr>
          <w:rFonts w:cs="Arial"/>
        </w:rPr>
      </w:pPr>
    </w:p>
    <w:p w:rsidR="00E30BC2" w:rsidRPr="00BA4FAF" w:rsidRDefault="00E30BC2" w:rsidP="00F632AE">
      <w:pPr>
        <w:pStyle w:val="ab"/>
        <w:ind w:left="720" w:firstLine="696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BA4FAF">
        <w:rPr>
          <w:rStyle w:val="ac"/>
          <w:rFonts w:ascii="Times New Roman" w:hAnsi="Times New Roman"/>
          <w:bCs/>
        </w:rPr>
        <w:lastRenderedPageBreak/>
        <w:t>ПАСПОРТ</w:t>
      </w:r>
      <w:r w:rsidRPr="00BA4FAF">
        <w:rPr>
          <w:rFonts w:ascii="Times New Roman" w:hAnsi="Times New Roman"/>
          <w:b/>
          <w:bCs/>
        </w:rPr>
        <w:br/>
      </w:r>
      <w:r w:rsidRPr="00BA4FAF">
        <w:rPr>
          <w:rStyle w:val="ac"/>
          <w:rFonts w:ascii="Times New Roman" w:hAnsi="Times New Roman"/>
          <w:bCs/>
        </w:rPr>
        <w:t>муниципальной программы «Развитие автомобильных дорог Шапкинскогосельского  поселенияТосненского района Ленинградской области»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48"/>
      </w:tblGrid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A036F5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948" w:type="dxa"/>
          </w:tcPr>
          <w:p w:rsidR="00E30BC2" w:rsidRPr="00BA4FAF" w:rsidRDefault="00E30BC2" w:rsidP="00A036F5">
            <w:pPr>
              <w:shd w:val="clear" w:color="auto" w:fill="FFFFFF"/>
              <w:tabs>
                <w:tab w:val="left" w:pos="2578"/>
              </w:tabs>
              <w:jc w:val="both"/>
              <w:rPr>
                <w:bCs/>
                <w:spacing w:val="-6"/>
              </w:rPr>
            </w:pPr>
            <w:r w:rsidRPr="00BA4FAF">
              <w:t>«</w:t>
            </w:r>
            <w:r w:rsidRPr="00BA4FAF">
              <w:rPr>
                <w:rStyle w:val="ac"/>
                <w:b w:val="0"/>
                <w:bCs/>
              </w:rPr>
              <w:t>Развитие автомобильных дорог Шапкинского сельского поселенияТосненского района Ленинградской области»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82186E" w:rsidRDefault="00E30BC2" w:rsidP="00A036F5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Основание для разработки</w:t>
            </w:r>
          </w:p>
          <w:p w:rsidR="00E30BC2" w:rsidRPr="00BA4FAF" w:rsidRDefault="00E30BC2" w:rsidP="00A036F5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Программы</w:t>
            </w:r>
          </w:p>
        </w:tc>
        <w:tc>
          <w:tcPr>
            <w:tcW w:w="5948" w:type="dxa"/>
          </w:tcPr>
          <w:p w:rsidR="00E30BC2" w:rsidRPr="00BA4FAF" w:rsidRDefault="00E30BC2" w:rsidP="00A036F5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 г.</w:t>
            </w:r>
          </w:p>
          <w:p w:rsidR="00E30BC2" w:rsidRPr="00BA4FAF" w:rsidRDefault="00E30BC2" w:rsidP="00A036F5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№ 131-ФЗ «Об общих принципах организации местного самоуправления в Российской Федерации»</w:t>
            </w:r>
          </w:p>
          <w:p w:rsidR="00E30BC2" w:rsidRPr="00BA4FAF" w:rsidRDefault="00E30BC2" w:rsidP="00A036F5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постановление Правительства Ленинградской области от 10.11.2013 № 397-ФЗ  «Об утверждении государственной программы ленинградской области «Развитие автомобильных дорог Ленинградской области»</w:t>
            </w:r>
          </w:p>
        </w:tc>
      </w:tr>
      <w:tr w:rsidR="00E30BC2" w:rsidRPr="00BA4FAF" w:rsidTr="0082186E">
        <w:trPr>
          <w:trHeight w:val="553"/>
          <w:jc w:val="center"/>
        </w:trPr>
        <w:tc>
          <w:tcPr>
            <w:tcW w:w="3539" w:type="dxa"/>
          </w:tcPr>
          <w:p w:rsidR="00E30BC2" w:rsidRPr="00BA4FAF" w:rsidRDefault="00E30BC2" w:rsidP="00A036F5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948" w:type="dxa"/>
          </w:tcPr>
          <w:p w:rsidR="00E30BC2" w:rsidRPr="00BA4FAF" w:rsidRDefault="00E30BC2" w:rsidP="00A036F5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A036F5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948" w:type="dxa"/>
          </w:tcPr>
          <w:p w:rsidR="00E30BC2" w:rsidRPr="00BA4FAF" w:rsidRDefault="00E30BC2" w:rsidP="00A036F5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A036F5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948" w:type="dxa"/>
          </w:tcPr>
          <w:p w:rsidR="00E30BC2" w:rsidRPr="00BA4FAF" w:rsidRDefault="00E30BC2" w:rsidP="00A036F5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r w:rsidRPr="00BA4FAF">
              <w:rPr>
                <w:rFonts w:cs="Arial"/>
              </w:rPr>
              <w:t>НемешевМерхайдарСямиулович – 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района, тел./факс (81361) 97 321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A036F5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948" w:type="dxa"/>
          </w:tcPr>
          <w:p w:rsidR="00E30BC2" w:rsidRPr="00A94C89" w:rsidRDefault="00E30BC2" w:rsidP="00A036F5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A94C89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 А также  </w:t>
            </w:r>
            <w:r w:rsidRPr="00A94C89">
              <w:rPr>
                <w:rStyle w:val="ac"/>
                <w:b w:val="0"/>
                <w:bCs/>
              </w:rPr>
              <w:t>паспортизация и принятие в муниципальную собственность</w:t>
            </w:r>
            <w:r w:rsidRPr="00A94C89">
              <w:rPr>
                <w:bCs/>
              </w:rPr>
              <w:t xml:space="preserve"> автомобильных дорог местного значения общего пользования Шапкинского</w:t>
            </w:r>
            <w:r w:rsidRPr="00A94C89"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A036F5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948" w:type="dxa"/>
          </w:tcPr>
          <w:p w:rsidR="00E30BC2" w:rsidRPr="00A94C89" w:rsidRDefault="00E30BC2" w:rsidP="00A036F5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>
              <w:rPr>
                <w:rFonts w:cs="Arial"/>
              </w:rPr>
              <w:t>9</w:t>
            </w:r>
            <w:r w:rsidRPr="00A94C89">
              <w:rPr>
                <w:rFonts w:cs="Arial"/>
              </w:rPr>
              <w:t xml:space="preserve"> - 20</w:t>
            </w:r>
            <w:r>
              <w:rPr>
                <w:rFonts w:cs="Arial"/>
              </w:rPr>
              <w:t>21</w:t>
            </w:r>
            <w:r w:rsidRPr="00A94C89">
              <w:rPr>
                <w:rFonts w:cs="Arial"/>
              </w:rPr>
              <w:t xml:space="preserve"> годы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A036F5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Исполнители мероприятий </w:t>
            </w:r>
            <w:r w:rsidRPr="00A94C89">
              <w:rPr>
                <w:rFonts w:cs="Arial"/>
                <w:b/>
              </w:rPr>
              <w:tab/>
            </w:r>
          </w:p>
          <w:p w:rsidR="00E30BC2" w:rsidRPr="00A94C89" w:rsidRDefault="00E30BC2" w:rsidP="00A036F5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Программы</w:t>
            </w:r>
          </w:p>
        </w:tc>
        <w:tc>
          <w:tcPr>
            <w:tcW w:w="5948" w:type="dxa"/>
          </w:tcPr>
          <w:p w:rsidR="00E30BC2" w:rsidRPr="00A94C89" w:rsidRDefault="00E30BC2" w:rsidP="00A036F5">
            <w:pPr>
              <w:jc w:val="both"/>
              <w:rPr>
                <w:rFonts w:cs="Arial"/>
              </w:rPr>
            </w:pPr>
            <w:r w:rsidRPr="00A94C89">
              <w:t>Подрядные организации, определённые заказчиком Программы в соответствии с Федеральным законом от 05.04.2013г. № 44-ФЗ «О контрактной системе в сфере закупок товаров, работ, услуг, для обеспечения  госуда</w:t>
            </w:r>
            <w:r>
              <w:t>рственных и муниципальных нужд</w:t>
            </w:r>
            <w:r w:rsidRPr="00A94C89">
              <w:t xml:space="preserve">» </w:t>
            </w:r>
          </w:p>
        </w:tc>
      </w:tr>
      <w:tr w:rsidR="00E30BC2" w:rsidRPr="00BA4FAF" w:rsidTr="0082186E">
        <w:trPr>
          <w:trHeight w:val="1470"/>
          <w:jc w:val="center"/>
        </w:trPr>
        <w:tc>
          <w:tcPr>
            <w:tcW w:w="3539" w:type="dxa"/>
          </w:tcPr>
          <w:p w:rsidR="00E30BC2" w:rsidRPr="00A94C89" w:rsidRDefault="00E30BC2" w:rsidP="00A036F5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Ожидаемые конечные результаты</w:t>
            </w:r>
          </w:p>
          <w:p w:rsidR="00E30BC2" w:rsidRPr="00A94C89" w:rsidRDefault="00E30BC2" w:rsidP="00A036F5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948" w:type="dxa"/>
          </w:tcPr>
          <w:p w:rsidR="00E30BC2" w:rsidRDefault="00E30BC2" w:rsidP="00A036F5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Выполнение комплекса работ:</w:t>
            </w:r>
          </w:p>
          <w:p w:rsidR="00E30BC2" w:rsidRDefault="00E30BC2" w:rsidP="00A036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1) в 2019 году:</w:t>
            </w:r>
          </w:p>
          <w:p w:rsidR="00E30BC2" w:rsidRDefault="00E30BC2" w:rsidP="00A036F5">
            <w:pPr>
              <w:jc w:val="both"/>
              <w:rPr>
                <w:bCs/>
                <w:spacing w:val="-6"/>
              </w:rPr>
            </w:pPr>
            <w:r>
              <w:rPr>
                <w:rFonts w:cs="Arial"/>
              </w:rPr>
              <w:t xml:space="preserve">- ремонт и капитальный ремонт </w:t>
            </w:r>
            <w:r>
              <w:t>автомобильных дорог общего пользования местного значения</w:t>
            </w:r>
            <w:r>
              <w:rPr>
                <w:rFonts w:cs="Arial"/>
              </w:rPr>
              <w:t>Шапкинского</w:t>
            </w:r>
            <w:r>
              <w:rPr>
                <w:bCs/>
                <w:spacing w:val="-6"/>
              </w:rPr>
              <w:t xml:space="preserve"> сельского поселения протяженностью –0,65 км;</w:t>
            </w:r>
          </w:p>
          <w:p w:rsidR="00E30BC2" w:rsidRDefault="00E30BC2" w:rsidP="00A036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- паспортизация дорог – 15 улиц, общей протяженностью около 4,36 км.;</w:t>
            </w:r>
          </w:p>
          <w:p w:rsidR="00E30BC2" w:rsidRDefault="00E30BC2" w:rsidP="00A036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разработка </w:t>
            </w:r>
            <w:r>
              <w:rPr>
                <w:bCs/>
              </w:rPr>
              <w:t>проектов организации дорожного движения автомобильных дорог общего пользования местного значения</w:t>
            </w:r>
            <w:r>
              <w:rPr>
                <w:rFonts w:cs="Arial"/>
              </w:rPr>
              <w:t>– 6 улиц, общей протяженность около 2,096 км;</w:t>
            </w:r>
          </w:p>
          <w:p w:rsidR="00E30BC2" w:rsidRDefault="00E30BC2" w:rsidP="00A036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подготовка технических планов сооружений, межевых планов и постановка на кадастровый учет автомобильных дорог местного значения общей протяженностью 10 км.</w:t>
            </w:r>
          </w:p>
          <w:p w:rsidR="00E30BC2" w:rsidRDefault="00E30BC2" w:rsidP="00A036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2) в 2020 году:</w:t>
            </w:r>
          </w:p>
          <w:p w:rsidR="00E30BC2" w:rsidRPr="00493E3B" w:rsidRDefault="00E30BC2" w:rsidP="00A036F5">
            <w:pPr>
              <w:jc w:val="both"/>
              <w:rPr>
                <w:rFonts w:cs="Arial"/>
              </w:rPr>
            </w:pPr>
            <w:r w:rsidRPr="00493E3B">
              <w:rPr>
                <w:rFonts w:cs="Arial"/>
              </w:rPr>
              <w:t xml:space="preserve">- ремонт и капитальный ремонт автомобильных дорог общего пользования местного значения Шапкинского сельского поселения протяженностью </w:t>
            </w:r>
            <w:r w:rsidRPr="00FC304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0,65 </w:t>
            </w:r>
            <w:r w:rsidRPr="00FC3040">
              <w:rPr>
                <w:rFonts w:cs="Arial"/>
              </w:rPr>
              <w:t>км;</w:t>
            </w:r>
          </w:p>
          <w:p w:rsidR="00E30BC2" w:rsidRDefault="00E30BC2" w:rsidP="00A036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подготовка технических планов сооружений, подготовка межевых планов и постановка на кадастровый учет автомобильных дорог местного значения общей протяженностью 10 км.</w:t>
            </w:r>
          </w:p>
          <w:p w:rsidR="00E30BC2" w:rsidRDefault="00E30BC2" w:rsidP="00A036F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3) в 2021 году:</w:t>
            </w:r>
          </w:p>
          <w:p w:rsidR="00E30BC2" w:rsidRDefault="00E30BC2" w:rsidP="00A036F5">
            <w:pPr>
              <w:jc w:val="both"/>
              <w:rPr>
                <w:bCs/>
                <w:spacing w:val="-6"/>
              </w:rPr>
            </w:pPr>
            <w:r>
              <w:rPr>
                <w:rFonts w:cs="Arial"/>
              </w:rPr>
              <w:t xml:space="preserve">- ремонт и капитальный ремонт </w:t>
            </w:r>
            <w:r>
              <w:t>автомобильных дорог общего пользования местного значения</w:t>
            </w:r>
            <w:r>
              <w:rPr>
                <w:rFonts w:cs="Arial"/>
              </w:rPr>
              <w:t>Шапкинского</w:t>
            </w:r>
            <w:r>
              <w:rPr>
                <w:bCs/>
                <w:spacing w:val="-6"/>
              </w:rPr>
              <w:t xml:space="preserve"> сельского поселения протяженностью –0,1км;</w:t>
            </w:r>
          </w:p>
          <w:p w:rsidR="00E30BC2" w:rsidRDefault="00E30BC2" w:rsidP="00A036F5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- ремонт дворовых территорий многоквартирных домов – 1000 кв.метров;</w:t>
            </w:r>
          </w:p>
          <w:p w:rsidR="00E30BC2" w:rsidRPr="00FC3040" w:rsidRDefault="00E30BC2" w:rsidP="00A036F5">
            <w:pPr>
              <w:jc w:val="both"/>
              <w:rPr>
                <w:bCs/>
                <w:spacing w:val="-6"/>
              </w:rPr>
            </w:pPr>
            <w:r>
              <w:rPr>
                <w:rFonts w:cs="Arial"/>
              </w:rPr>
              <w:t>- подготовка технических планов сооружений, подготовка межевых планов и постановка на кадастровый учет автомобильных дорог местного значения общей протяженностью 12,2 км.</w:t>
            </w:r>
          </w:p>
        </w:tc>
      </w:tr>
      <w:tr w:rsidR="00E30BC2" w:rsidRPr="00BA4FAF" w:rsidTr="0082186E">
        <w:trPr>
          <w:trHeight w:val="416"/>
          <w:jc w:val="center"/>
        </w:trPr>
        <w:tc>
          <w:tcPr>
            <w:tcW w:w="3539" w:type="dxa"/>
          </w:tcPr>
          <w:p w:rsidR="00E30BC2" w:rsidRPr="00A94C89" w:rsidRDefault="00E30BC2" w:rsidP="00A036F5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lastRenderedPageBreak/>
              <w:t xml:space="preserve">Объемы и источники </w:t>
            </w:r>
          </w:p>
          <w:p w:rsidR="00E30BC2" w:rsidRPr="00A94C89" w:rsidRDefault="00E30BC2" w:rsidP="00A036F5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948" w:type="dxa"/>
          </w:tcPr>
          <w:p w:rsidR="00E30BC2" w:rsidRPr="00A94C89" w:rsidRDefault="00E30BC2" w:rsidP="00A036F5">
            <w:pPr>
              <w:ind w:left="21"/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Общий объем финансирования Программы:</w:t>
            </w:r>
          </w:p>
          <w:p w:rsidR="00E30BC2" w:rsidRPr="00A94C89" w:rsidRDefault="00E30BC2" w:rsidP="00A036F5">
            <w:pPr>
              <w:rPr>
                <w:rFonts w:cs="Arial"/>
              </w:rPr>
            </w:pPr>
            <w:r>
              <w:rPr>
                <w:rFonts w:cs="Arial"/>
                <w:b/>
              </w:rPr>
              <w:t>6 927 292</w:t>
            </w:r>
            <w:r w:rsidRPr="00FF6EDD">
              <w:rPr>
                <w:rFonts w:cs="Arial"/>
                <w:b/>
              </w:rPr>
              <w:t>,00</w:t>
            </w:r>
            <w:r w:rsidRPr="00A94C89">
              <w:rPr>
                <w:rFonts w:cs="Arial"/>
              </w:rPr>
              <w:t>руб., из них:</w:t>
            </w:r>
          </w:p>
          <w:p w:rsidR="00E30BC2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2019 год</w:t>
            </w:r>
            <w:r w:rsidRPr="00E62226">
              <w:rPr>
                <w:rFonts w:cs="Arial"/>
              </w:rPr>
              <w:t xml:space="preserve"> –</w:t>
            </w:r>
            <w:r>
              <w:rPr>
                <w:rFonts w:cs="Arial"/>
                <w:b/>
              </w:rPr>
              <w:t>2</w:t>
            </w:r>
            <w:r w:rsidR="006F2441">
              <w:rPr>
                <w:rFonts w:cs="Arial"/>
                <w:b/>
              </w:rPr>
              <w:t> 862 181,78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E30BC2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700 000,00 руб.;</w:t>
            </w:r>
          </w:p>
          <w:p w:rsidR="00E30BC2" w:rsidRPr="00E62226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местного бюджета </w:t>
            </w:r>
            <w:r w:rsidR="006F2441">
              <w:rPr>
                <w:rFonts w:cs="Arial"/>
              </w:rPr>
              <w:t>–</w:t>
            </w:r>
            <w:r w:rsidRPr="00E62226">
              <w:rPr>
                <w:rFonts w:cs="Arial"/>
              </w:rPr>
              <w:t xml:space="preserve"> </w:t>
            </w:r>
            <w:r w:rsidR="006F2441">
              <w:rPr>
                <w:rFonts w:cs="Arial"/>
              </w:rPr>
              <w:t>2 162 181,78</w:t>
            </w:r>
            <w:r>
              <w:rPr>
                <w:rFonts w:cs="Arial"/>
              </w:rPr>
              <w:t xml:space="preserve">руб. </w:t>
            </w:r>
            <w:r w:rsidRPr="00E62226">
              <w:rPr>
                <w:rFonts w:cs="Arial"/>
              </w:rPr>
              <w:t>на:</w:t>
            </w:r>
          </w:p>
          <w:p w:rsidR="00E30BC2" w:rsidRPr="00A94C89" w:rsidRDefault="00E30BC2" w:rsidP="00A036F5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1</w:t>
            </w:r>
            <w:r>
              <w:rPr>
                <w:rFonts w:cs="Arial"/>
              </w:rPr>
              <w:t>)к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 xml:space="preserve">нт автомобильных дорог – </w:t>
            </w:r>
            <w:r w:rsidR="006F2441">
              <w:rPr>
                <w:rFonts w:cs="Arial"/>
              </w:rPr>
              <w:t>1 473 661,78</w:t>
            </w:r>
            <w:r w:rsidRPr="00A94C89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;</w:t>
            </w:r>
          </w:p>
          <w:p w:rsidR="00E30BC2" w:rsidRPr="00A94C89" w:rsidRDefault="00E30BC2" w:rsidP="00A036F5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)мероприятия по содержанию автомобильных дорог – 650</w:t>
            </w:r>
            <w:r w:rsidR="006F24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520,00 руб.;</w:t>
            </w:r>
          </w:p>
          <w:p w:rsidR="00E30BC2" w:rsidRPr="00A94C89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п</w:t>
            </w:r>
            <w:r w:rsidRPr="00A94C89">
              <w:rPr>
                <w:rFonts w:cs="Arial"/>
              </w:rPr>
              <w:t xml:space="preserve">аспортизация дорог </w:t>
            </w:r>
            <w:r w:rsidR="00B93EE5">
              <w:rPr>
                <w:rFonts w:cs="Arial"/>
              </w:rPr>
              <w:t>44 908</w:t>
            </w:r>
            <w:r w:rsidR="0082186E">
              <w:rPr>
                <w:rFonts w:cs="Arial"/>
              </w:rPr>
              <w:t>,00</w:t>
            </w:r>
            <w:r>
              <w:rPr>
                <w:rFonts w:cs="Arial"/>
              </w:rPr>
              <w:t>руб.;</w:t>
            </w:r>
          </w:p>
          <w:p w:rsidR="00E30BC2" w:rsidRPr="00A94C89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4) разработка </w:t>
            </w:r>
            <w:r>
              <w:rPr>
                <w:bCs/>
              </w:rPr>
              <w:t xml:space="preserve">проектов организации дорожного движения на автомобильных дорогах общего пользования местного значения </w:t>
            </w:r>
            <w:r>
              <w:rPr>
                <w:rFonts w:cs="Arial"/>
              </w:rPr>
              <w:t xml:space="preserve">в населенных пунктах поселения </w:t>
            </w:r>
            <w:r w:rsidRPr="00A94C89">
              <w:rPr>
                <w:rFonts w:cs="Arial"/>
              </w:rPr>
              <w:t xml:space="preserve">– </w:t>
            </w:r>
            <w:r w:rsidR="00B93EE5">
              <w:rPr>
                <w:rFonts w:cs="Arial"/>
              </w:rPr>
              <w:t>19 074</w:t>
            </w:r>
            <w:r>
              <w:rPr>
                <w:rFonts w:cs="Arial"/>
              </w:rPr>
              <w:t xml:space="preserve">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</w:t>
            </w:r>
            <w:r w:rsidR="00B93EE5">
              <w:rPr>
                <w:rFonts w:cs="Arial"/>
              </w:rPr>
              <w:t>55 818</w:t>
            </w:r>
            <w:r>
              <w:rPr>
                <w:rFonts w:cs="Arial"/>
              </w:rPr>
              <w:t xml:space="preserve">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6) техническое обследование автомобильных дорог - </w:t>
            </w:r>
            <w:r w:rsidR="006F2441">
              <w:rPr>
                <w:rFonts w:cs="Arial"/>
              </w:rPr>
              <w:t>21 </w:t>
            </w:r>
            <w:r>
              <w:rPr>
                <w:rFonts w:cs="Arial"/>
              </w:rPr>
              <w:t>00</w:t>
            </w:r>
            <w:r w:rsidR="006F2441">
              <w:rPr>
                <w:rFonts w:cs="Arial"/>
              </w:rPr>
              <w:t>6,00</w:t>
            </w:r>
            <w:r>
              <w:rPr>
                <w:rFonts w:cs="Arial"/>
              </w:rPr>
              <w:t xml:space="preserve">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7) приобретение и установка дорожных знаков–</w:t>
            </w:r>
            <w:r w:rsidR="006F2441">
              <w:rPr>
                <w:rFonts w:cs="Arial"/>
              </w:rPr>
              <w:t xml:space="preserve">        238 994</w:t>
            </w:r>
            <w:r w:rsidR="00B93EE5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руб.;</w:t>
            </w:r>
          </w:p>
          <w:p w:rsidR="00E30BC2" w:rsidRPr="00A94C89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- подготовка технических планов сооружений, подготовка межевых планов и постановка на кадастровый учет автомобильных дорог местного значения – </w:t>
            </w:r>
            <w:r w:rsidR="00B93EE5">
              <w:rPr>
                <w:rFonts w:cs="Arial"/>
              </w:rPr>
              <w:t>358 200,00</w:t>
            </w:r>
            <w:r>
              <w:rPr>
                <w:rFonts w:cs="Arial"/>
              </w:rPr>
              <w:t xml:space="preserve"> руб.</w:t>
            </w:r>
          </w:p>
          <w:p w:rsidR="00E30BC2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lastRenderedPageBreak/>
              <w:t>2020 год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b/>
              </w:rPr>
              <w:t xml:space="preserve">2 326 </w:t>
            </w:r>
            <w:r w:rsidR="00BC7A5F">
              <w:rPr>
                <w:rFonts w:cs="Arial"/>
                <w:b/>
              </w:rPr>
              <w:t>461</w:t>
            </w:r>
            <w:r w:rsidRPr="00E62226">
              <w:rPr>
                <w:rFonts w:cs="Arial"/>
                <w:b/>
              </w:rPr>
              <w:t>,00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E30BC2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областного бюджета – </w:t>
            </w:r>
            <w:r w:rsidR="00BC7A5F">
              <w:rPr>
                <w:rFonts w:cs="Arial"/>
              </w:rPr>
              <w:t>732</w:t>
            </w:r>
            <w:r>
              <w:rPr>
                <w:rFonts w:cs="Arial"/>
              </w:rPr>
              <w:t> 000,00 руб.;</w:t>
            </w:r>
          </w:p>
          <w:p w:rsidR="00E30BC2" w:rsidRPr="00E62226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 местного бюджета - 1</w:t>
            </w:r>
            <w:r w:rsidR="00BC7A5F">
              <w:rPr>
                <w:rFonts w:cs="Arial"/>
              </w:rPr>
              <w:t> 636 461,00</w:t>
            </w:r>
            <w:r w:rsidRPr="00E622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руб. </w:t>
            </w:r>
            <w:r w:rsidRPr="00E62226">
              <w:rPr>
                <w:rFonts w:cs="Arial"/>
              </w:rPr>
              <w:t>на:</w:t>
            </w:r>
          </w:p>
          <w:p w:rsidR="00E30BC2" w:rsidRPr="00E62226" w:rsidRDefault="00E30BC2" w:rsidP="00E30BC2">
            <w:pPr>
              <w:pStyle w:val="a7"/>
              <w:numPr>
                <w:ilvl w:val="0"/>
                <w:numId w:val="13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>нт автомобильных дорог – 9</w:t>
            </w:r>
            <w:r w:rsidR="00BC7A5F">
              <w:rPr>
                <w:rFonts w:cs="Arial"/>
              </w:rPr>
              <w:t>30 801</w:t>
            </w:r>
            <w:r w:rsidRPr="00E62226">
              <w:rPr>
                <w:rFonts w:cs="Arial"/>
              </w:rPr>
              <w:t>,00 руб.;</w:t>
            </w:r>
          </w:p>
          <w:p w:rsidR="00E30BC2" w:rsidRPr="00A94C89" w:rsidRDefault="00E30BC2" w:rsidP="00A036F5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 xml:space="preserve">)мероприятия по содержанию автомобильных дорог – </w:t>
            </w:r>
            <w:r w:rsidR="00BC7A5F">
              <w:rPr>
                <w:rFonts w:cs="Arial"/>
              </w:rPr>
              <w:t>732 461</w:t>
            </w:r>
            <w:r>
              <w:rPr>
                <w:rFonts w:cs="Arial"/>
              </w:rPr>
              <w:t>,00 руб.;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</w:t>
            </w:r>
            <w:r w:rsidR="00BC7A5F">
              <w:rPr>
                <w:rFonts w:cs="Arial"/>
              </w:rPr>
              <w:t>25</w:t>
            </w:r>
            <w:r>
              <w:rPr>
                <w:rFonts w:cs="Arial"/>
              </w:rPr>
              <w:t> </w:t>
            </w:r>
            <w:r w:rsidRPr="00A94C89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4) техническое обследование автомобильных дорог </w:t>
            </w:r>
            <w:r w:rsidR="00BC7A5F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BC7A5F">
              <w:rPr>
                <w:rFonts w:cs="Arial"/>
              </w:rPr>
              <w:t>29 199,00</w:t>
            </w:r>
            <w:r>
              <w:rPr>
                <w:rFonts w:cs="Arial"/>
              </w:rPr>
              <w:t xml:space="preserve">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5) приобретение и установка дорожных знаков – </w:t>
            </w:r>
            <w:r w:rsidR="00BC7A5F">
              <w:rPr>
                <w:rFonts w:cs="Arial"/>
              </w:rPr>
              <w:t>25</w:t>
            </w:r>
            <w:r>
              <w:rPr>
                <w:rFonts w:cs="Arial"/>
              </w:rPr>
              <w:t>0</w:t>
            </w:r>
            <w:r w:rsidR="00BC7A5F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="00BC7A5F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руб.;</w:t>
            </w:r>
          </w:p>
          <w:p w:rsidR="00E30BC2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6) подготовка технических планов сооружений, подготовка межевых планов и постановка на кадастровый учет автомобильных дорог местного значения – </w:t>
            </w:r>
            <w:r w:rsidR="00BC7A5F">
              <w:rPr>
                <w:rFonts w:cs="Arial"/>
              </w:rPr>
              <w:t>400 </w:t>
            </w:r>
            <w:r>
              <w:rPr>
                <w:rFonts w:cs="Arial"/>
              </w:rPr>
              <w:t>000</w:t>
            </w:r>
            <w:r w:rsidR="00BC7A5F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руб.</w:t>
            </w:r>
          </w:p>
          <w:p w:rsidR="00E30BC2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AD5463">
              <w:rPr>
                <w:rFonts w:cs="Arial"/>
                <w:b/>
              </w:rPr>
              <w:t>2021 год -</w:t>
            </w:r>
            <w:r>
              <w:rPr>
                <w:rFonts w:cs="Arial"/>
                <w:b/>
              </w:rPr>
              <w:t>2</w:t>
            </w:r>
            <w:r w:rsidR="00086889">
              <w:rPr>
                <w:rFonts w:cs="Arial"/>
                <w:b/>
              </w:rPr>
              <w:t> 423 961</w:t>
            </w:r>
            <w:r w:rsidRPr="00E62226">
              <w:rPr>
                <w:rFonts w:cs="Arial"/>
                <w:b/>
              </w:rPr>
              <w:t>,00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E30BC2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7</w:t>
            </w:r>
            <w:r w:rsidR="00086889">
              <w:rPr>
                <w:rFonts w:cs="Arial"/>
              </w:rPr>
              <w:t>32</w:t>
            </w:r>
            <w:r>
              <w:rPr>
                <w:rFonts w:cs="Arial"/>
              </w:rPr>
              <w:t> 000,00 руб.;</w:t>
            </w:r>
          </w:p>
          <w:p w:rsidR="00E30BC2" w:rsidRDefault="00E30BC2" w:rsidP="00A036F5">
            <w:pPr>
              <w:pStyle w:val="a7"/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 местного бюджета - 1</w:t>
            </w:r>
            <w:r w:rsidR="00086889">
              <w:rPr>
                <w:rFonts w:cs="Arial"/>
              </w:rPr>
              <w:t> 691 961</w:t>
            </w:r>
            <w:r w:rsidRPr="00E62226">
              <w:rPr>
                <w:rFonts w:cs="Arial"/>
              </w:rPr>
              <w:t xml:space="preserve">,00 </w:t>
            </w:r>
            <w:r>
              <w:rPr>
                <w:rFonts w:cs="Arial"/>
              </w:rPr>
              <w:t>руб.</w:t>
            </w:r>
          </w:p>
          <w:p w:rsidR="00E30BC2" w:rsidRPr="00E62226" w:rsidRDefault="00E30BC2" w:rsidP="00E30BC2">
            <w:pPr>
              <w:pStyle w:val="a7"/>
              <w:numPr>
                <w:ilvl w:val="0"/>
                <w:numId w:val="13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Pr="00E62226">
              <w:rPr>
                <w:rFonts w:cs="Arial"/>
              </w:rPr>
              <w:t xml:space="preserve">емонт дворовых территорий и подъездов к ним – </w:t>
            </w:r>
            <w:r w:rsidR="00086889">
              <w:rPr>
                <w:rFonts w:cs="Arial"/>
              </w:rPr>
              <w:t>1 292 920,</w:t>
            </w:r>
            <w:r w:rsidRPr="00E62226">
              <w:rPr>
                <w:rFonts w:cs="Arial"/>
              </w:rPr>
              <w:t>00 руб.;</w:t>
            </w:r>
          </w:p>
          <w:p w:rsidR="00E30BC2" w:rsidRPr="00A94C89" w:rsidRDefault="00E30BC2" w:rsidP="00A036F5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 xml:space="preserve">)мероприятия по содержанию автомобильных дорог – </w:t>
            </w:r>
            <w:r w:rsidR="00086889">
              <w:rPr>
                <w:rFonts w:cs="Arial"/>
              </w:rPr>
              <w:t>675 541</w:t>
            </w:r>
            <w:r>
              <w:rPr>
                <w:rFonts w:cs="Arial"/>
              </w:rPr>
              <w:t>,00 руб.;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</w:t>
            </w:r>
            <w:r w:rsidR="00086889">
              <w:rPr>
                <w:rFonts w:cs="Arial"/>
              </w:rPr>
              <w:t>25</w:t>
            </w:r>
            <w:r>
              <w:rPr>
                <w:rFonts w:cs="Arial"/>
              </w:rPr>
              <w:t> </w:t>
            </w:r>
            <w:r w:rsidRPr="00A94C89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4) техническое обследование автомобильных дорог </w:t>
            </w:r>
            <w:r w:rsidR="00086889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086889">
              <w:rPr>
                <w:rFonts w:cs="Arial"/>
              </w:rPr>
              <w:t>30 500,00</w:t>
            </w:r>
            <w:r>
              <w:rPr>
                <w:rFonts w:cs="Arial"/>
              </w:rPr>
              <w:t xml:space="preserve">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E30BC2" w:rsidRDefault="00E30BC2" w:rsidP="00A036F5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5) приобретение и установка дорожных знаков – </w:t>
            </w:r>
            <w:r w:rsidR="00086889">
              <w:rPr>
                <w:rFonts w:cs="Arial"/>
              </w:rPr>
              <w:t>150 </w:t>
            </w:r>
            <w:r>
              <w:rPr>
                <w:rFonts w:cs="Arial"/>
              </w:rPr>
              <w:t>000</w:t>
            </w:r>
            <w:r w:rsidR="00086889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руб.;</w:t>
            </w:r>
          </w:p>
          <w:p w:rsidR="00E30BC2" w:rsidRDefault="00E30BC2" w:rsidP="00A036F5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6) подготовка технических планов сооружений, подготовка межевых планов и постановка на кадастровый учет автомобильных дорог местного значения – 2</w:t>
            </w:r>
            <w:r w:rsidR="00086889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  <w:r w:rsidR="00086889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="00086889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руб.</w:t>
            </w:r>
          </w:p>
          <w:p w:rsidR="00E30BC2" w:rsidRPr="00E62226" w:rsidRDefault="00E30BC2" w:rsidP="00A036F5">
            <w:pPr>
              <w:pStyle w:val="a7"/>
              <w:ind w:left="21"/>
              <w:rPr>
                <w:rFonts w:cs="Arial"/>
              </w:rPr>
            </w:pPr>
          </w:p>
        </w:tc>
      </w:tr>
      <w:tr w:rsidR="00E30BC2" w:rsidRPr="00BA4FAF" w:rsidTr="0082186E">
        <w:trPr>
          <w:trHeight w:val="1069"/>
          <w:jc w:val="center"/>
        </w:trPr>
        <w:tc>
          <w:tcPr>
            <w:tcW w:w="3539" w:type="dxa"/>
          </w:tcPr>
          <w:p w:rsidR="00E30BC2" w:rsidRPr="00BA4FAF" w:rsidRDefault="00E30BC2" w:rsidP="00A036F5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lastRenderedPageBreak/>
              <w:t xml:space="preserve">Контроль за реализацией </w:t>
            </w:r>
          </w:p>
          <w:p w:rsidR="00E30BC2" w:rsidRPr="00BA4FAF" w:rsidRDefault="00E30BC2" w:rsidP="00A036F5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Программы </w:t>
            </w:r>
          </w:p>
          <w:p w:rsidR="00E30BC2" w:rsidRPr="00BA4FAF" w:rsidRDefault="00E30BC2" w:rsidP="00A036F5">
            <w:pPr>
              <w:ind w:left="4954" w:hanging="4954"/>
              <w:rPr>
                <w:rFonts w:cs="Arial"/>
              </w:rPr>
            </w:pPr>
          </w:p>
        </w:tc>
        <w:tc>
          <w:tcPr>
            <w:tcW w:w="5948" w:type="dxa"/>
          </w:tcPr>
          <w:p w:rsidR="00E30BC2" w:rsidRPr="00BA4FAF" w:rsidRDefault="00E30BC2" w:rsidP="00A036F5">
            <w:pPr>
              <w:ind w:left="21"/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Контроль, за исполнением настоящей Программы, осуществляет 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</w:tbl>
    <w:p w:rsidR="00E30BC2" w:rsidRPr="00BA4FAF" w:rsidRDefault="00E30BC2" w:rsidP="00E30BC2">
      <w:pPr>
        <w:jc w:val="both"/>
        <w:rPr>
          <w:rFonts w:cs="Arial"/>
        </w:rPr>
      </w:pPr>
    </w:p>
    <w:p w:rsidR="00E30BC2" w:rsidRPr="00BA4FAF" w:rsidRDefault="00E30BC2" w:rsidP="00E30BC2">
      <w:pPr>
        <w:jc w:val="both"/>
        <w:rPr>
          <w:rFonts w:cs="Arial"/>
        </w:rPr>
      </w:pPr>
    </w:p>
    <w:p w:rsidR="00E30BC2" w:rsidRPr="00BA4FAF" w:rsidRDefault="00E30BC2" w:rsidP="00E30BC2">
      <w:pPr>
        <w:numPr>
          <w:ilvl w:val="0"/>
          <w:numId w:val="1"/>
        </w:numPr>
        <w:tabs>
          <w:tab w:val="clear" w:pos="900"/>
          <w:tab w:val="num" w:pos="709"/>
        </w:tabs>
        <w:ind w:hanging="191"/>
        <w:rPr>
          <w:rFonts w:cs="Arial"/>
          <w:b/>
        </w:rPr>
      </w:pPr>
      <w:r w:rsidRPr="00BA4FAF">
        <w:rPr>
          <w:rFonts w:cs="Arial"/>
          <w:b/>
        </w:rPr>
        <w:t>Введение</w:t>
      </w:r>
    </w:p>
    <w:p w:rsidR="00E30BC2" w:rsidRPr="00BA4FAF" w:rsidRDefault="00E30BC2" w:rsidP="00E30BC2">
      <w:pPr>
        <w:ind w:left="900"/>
        <w:rPr>
          <w:rFonts w:cs="Arial"/>
          <w:b/>
        </w:rPr>
      </w:pP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sz w:val="24"/>
          <w:szCs w:val="24"/>
        </w:rPr>
        <w:tab/>
      </w:r>
      <w:r w:rsidRPr="00BA4FAF">
        <w:rPr>
          <w:sz w:val="24"/>
          <w:szCs w:val="24"/>
        </w:rPr>
        <w:tab/>
      </w:r>
      <w:r w:rsidRPr="00BA4FAF">
        <w:rPr>
          <w:rFonts w:ascii="Times New Roman" w:hAnsi="Times New Roman" w:cs="Times New Roman"/>
          <w:sz w:val="24"/>
          <w:szCs w:val="24"/>
        </w:rPr>
        <w:t>Муниципальная программа ««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Развитие автомобильных дорог Шапкинского сельского поселения Тосненского района Ленинградской области»</w:t>
      </w:r>
      <w:r w:rsidRPr="00BA4FAF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Шапкинского сельского поселения Тосненского района Ленинградской области. </w:t>
      </w: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4FAF">
        <w:rPr>
          <w:rFonts w:ascii="Times New Roman" w:hAnsi="Times New Roman" w:cs="Times New Roman"/>
          <w:sz w:val="24"/>
          <w:szCs w:val="24"/>
        </w:rPr>
        <w:t xml:space="preserve">сновная цель Программы – поддержание технического и эксплуатационного состояния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</w:t>
      </w:r>
      <w:r w:rsidRPr="00BA4FAF">
        <w:rPr>
          <w:rFonts w:ascii="Times New Roman" w:hAnsi="Times New Roman" w:cs="Times New Roman"/>
          <w:sz w:val="24"/>
          <w:szCs w:val="24"/>
        </w:rPr>
        <w:lastRenderedPageBreak/>
        <w:t xml:space="preserve">домов в населенных пунктах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  Тосненского района</w:t>
      </w:r>
      <w:r w:rsidRPr="00BA4FAF">
        <w:rPr>
          <w:rFonts w:ascii="Times New Roman" w:hAnsi="Times New Roman" w:cs="Times New Roman"/>
          <w:sz w:val="24"/>
          <w:szCs w:val="24"/>
        </w:rPr>
        <w:t xml:space="preserve"> Ленинградской области в состоянии, обеспечивающем комфортные и безопасные условия жизни населения.А также  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паспортизация и принятие в муниципальную собственность</w:t>
      </w:r>
      <w:r w:rsidRPr="00BA4FAF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местного значения общего  пользования Шапкинского</w:t>
      </w:r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ТосненскогорайонаЛенинградской области.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Инвентаризация, паспортизация </w:t>
      </w:r>
      <w:r w:rsidRPr="00BA4FAF">
        <w:rPr>
          <w:bCs/>
        </w:rPr>
        <w:t>и принятие в муниципальную собственность автомобильных дорог</w:t>
      </w:r>
      <w:r w:rsidRPr="00BA4FAF">
        <w:t xml:space="preserve"> необходимы для приведения технической документации в соответствии с действующими нормами и правилами по ее ведению. Осуществление  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E30BC2" w:rsidRPr="00BA4FAF" w:rsidRDefault="00E30BC2" w:rsidP="00E30BC2">
      <w:pPr>
        <w:ind w:firstLine="567"/>
        <w:jc w:val="both"/>
      </w:pPr>
      <w:r w:rsidRPr="00BA4FAF">
        <w:t>Цель состоит в оценке состояния автомобильных дорог.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BC2" w:rsidRPr="00C36BB2" w:rsidRDefault="00E30BC2" w:rsidP="00E30BC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AF">
        <w:rPr>
          <w:rFonts w:ascii="Times New Roman" w:hAnsi="Times New Roman" w:cs="Times New Roman"/>
          <w:b/>
          <w:sz w:val="24"/>
          <w:szCs w:val="24"/>
        </w:rPr>
        <w:t>Анализ состояния автомобильных дорог общего пользования местного значения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В настоящее время в ведении администрации Шапкинского сельского поселения находятся: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а) автомобильные дороги общего пользования местного значения  протяженностью</w:t>
      </w:r>
      <w:r>
        <w:rPr>
          <w:rFonts w:ascii="Times New Roman" w:hAnsi="Times New Roman" w:cs="Times New Roman"/>
          <w:sz w:val="24"/>
          <w:szCs w:val="24"/>
        </w:rPr>
        <w:t>32,6 км.</w:t>
      </w:r>
      <w:r w:rsidRPr="00BA4FAF">
        <w:rPr>
          <w:rFonts w:ascii="Times New Roman" w:hAnsi="Times New Roman" w:cs="Times New Roman"/>
          <w:sz w:val="24"/>
          <w:szCs w:val="24"/>
        </w:rPr>
        <w:t>в том числе: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твердым покрытием – </w:t>
      </w:r>
      <w:r>
        <w:t>17,4</w:t>
      </w:r>
      <w:r w:rsidRPr="00BA4FAF">
        <w:t xml:space="preserve"> км;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усовершенствованным покрытием – </w:t>
      </w:r>
      <w:r>
        <w:t>9,6</w:t>
      </w:r>
      <w:r w:rsidRPr="00BA4FAF">
        <w:t xml:space="preserve"> км;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автомобильных дорог общего пользования местного значения в границах  Шапкинского сельского поселения является:</w:t>
      </w: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>- низкое качество дорожного покрытия</w:t>
      </w:r>
      <w:r w:rsidRPr="00BA4FAF">
        <w:t>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E30BC2" w:rsidRPr="00BA4FAF" w:rsidRDefault="00E30BC2" w:rsidP="00E30BC2">
      <w:pPr>
        <w:ind w:firstLine="567"/>
        <w:jc w:val="both"/>
        <w:rPr>
          <w:i/>
        </w:rPr>
      </w:pPr>
      <w:r w:rsidRPr="00BA4FAF">
        <w:t>- не оборудование защитными дорожными сооружениями,</w:t>
      </w:r>
    </w:p>
    <w:p w:rsidR="00E30BC2" w:rsidRPr="00BA4FAF" w:rsidRDefault="00E30BC2" w:rsidP="00E30BC2">
      <w:pPr>
        <w:ind w:firstLine="567"/>
        <w:jc w:val="both"/>
      </w:pPr>
      <w:r w:rsidRPr="00BA4FAF">
        <w:t>б)  дворовых территорий многоквартирных домов в количестве 6 шт., общей площадью 2 854 кв.м.</w:t>
      </w:r>
      <w:r>
        <w:t>,</w:t>
      </w:r>
      <w:r w:rsidRPr="00BA4FAF">
        <w:t xml:space="preserve"> в том числе: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твердым покрытием – 1 шт., площадью 1000 кв.м.; </w:t>
      </w:r>
    </w:p>
    <w:p w:rsidR="00E30BC2" w:rsidRPr="00BA4FAF" w:rsidRDefault="00E30BC2" w:rsidP="00E30BC2">
      <w:pPr>
        <w:ind w:firstLine="567"/>
        <w:jc w:val="both"/>
      </w:pPr>
      <w:r w:rsidRPr="00BA4FAF">
        <w:t>- с усовершенствованным покрытием – 5 шт., площадью 1 854 кв.м.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дворовых территорий многоквартирных домов  Шапкинского сельского поселения является:</w:t>
      </w: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>- низкое качество дворового покрытия</w:t>
      </w:r>
      <w:r w:rsidRPr="00BA4FAF">
        <w:t>;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E30BC2" w:rsidRPr="00BA4FAF" w:rsidRDefault="00E30BC2" w:rsidP="00E30BC2">
      <w:pPr>
        <w:ind w:firstLine="567"/>
        <w:jc w:val="both"/>
      </w:pPr>
      <w:r w:rsidRPr="00BA4FAF">
        <w:t>в) проездов к дворовым территориям многоквартирных домов в количестве 2 шт., протяженностью 0,12км, с усовершенствованным покрытием, площадью – 413 кв.м</w:t>
      </w:r>
      <w:r>
        <w:t>етров</w:t>
      </w:r>
      <w:r w:rsidRPr="00BA4FAF">
        <w:t>.</w:t>
      </w:r>
    </w:p>
    <w:p w:rsidR="00E30BC2" w:rsidRPr="00BA4FAF" w:rsidRDefault="00E30BC2" w:rsidP="00E30BC2">
      <w:pPr>
        <w:jc w:val="both"/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 xml:space="preserve"> Цели и задачи Программы</w:t>
      </w:r>
    </w:p>
    <w:p w:rsidR="00E30BC2" w:rsidRPr="00C36BB2" w:rsidRDefault="00E30BC2" w:rsidP="00E30BC2">
      <w:pPr>
        <w:ind w:left="567"/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 xml:space="preserve">Целью настоящей Программы является поддержание 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 в состоянии, обеспечивающем комфортные и безопасные условия жизни населения.</w:t>
      </w:r>
    </w:p>
    <w:p w:rsidR="00E30BC2" w:rsidRPr="00BA4FAF" w:rsidRDefault="00E30BC2" w:rsidP="00E30BC2">
      <w:pPr>
        <w:ind w:firstLine="567"/>
        <w:jc w:val="both"/>
      </w:pPr>
      <w:r w:rsidRPr="00BA4FAF">
        <w:t>Задачами настоящей Программы являются:</w:t>
      </w:r>
    </w:p>
    <w:p w:rsidR="00E30BC2" w:rsidRPr="00BA4FAF" w:rsidRDefault="00E30BC2" w:rsidP="00E30BC2">
      <w:pPr>
        <w:ind w:firstLine="567"/>
        <w:jc w:val="both"/>
      </w:pPr>
      <w:r w:rsidRPr="00BA4FAF">
        <w:t>-создание  комфортных и безопасных условия жизни населения;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-совершенствование системы мониторинга </w:t>
      </w:r>
      <w:r w:rsidRPr="00BA4FAF">
        <w:rPr>
          <w:rFonts w:cs="Arial"/>
        </w:rPr>
        <w:t xml:space="preserve">технического и эксплуатационного состояния </w:t>
      </w:r>
      <w:r w:rsidRPr="00BA4FAF">
        <w:t xml:space="preserve">автомобильных дорог общего пользования местного значения, дворовых </w:t>
      </w:r>
      <w:r w:rsidRPr="00BA4FAF">
        <w:lastRenderedPageBreak/>
        <w:t>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области.</w:t>
      </w:r>
    </w:p>
    <w:p w:rsidR="00E30BC2" w:rsidRPr="00BA4FAF" w:rsidRDefault="00E30BC2" w:rsidP="00E30BC2">
      <w:pPr>
        <w:ind w:firstLine="567"/>
        <w:jc w:val="both"/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Ресурсное обеспечение Программы</w:t>
      </w:r>
    </w:p>
    <w:p w:rsidR="00E30BC2" w:rsidRPr="00C36BB2" w:rsidRDefault="00E30BC2" w:rsidP="00E30BC2">
      <w:pPr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Источниками финансирования Программы являются средства из бюджета дорожного фонда Ленинградской области и из бюджета администрации </w:t>
      </w:r>
      <w:r w:rsidRPr="00BA4FAF">
        <w:t>Шапкинского</w:t>
      </w:r>
      <w:r w:rsidRPr="00BA4FAF">
        <w:rPr>
          <w:bCs/>
          <w:spacing w:val="-6"/>
        </w:rPr>
        <w:t xml:space="preserve"> сельского поселения</w:t>
      </w:r>
      <w:r w:rsidRPr="00BA4FAF">
        <w:rPr>
          <w:rFonts w:cs="Arial"/>
        </w:rPr>
        <w:t xml:space="preserve">. 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Ожидаемые конечные результаты Программы</w:t>
      </w:r>
    </w:p>
    <w:p w:rsidR="00E30BC2" w:rsidRPr="00C36BB2" w:rsidRDefault="00E30BC2" w:rsidP="00E30BC2">
      <w:pPr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Реализация настоящей Программы в 201</w:t>
      </w:r>
      <w:r>
        <w:rPr>
          <w:rFonts w:cs="Arial"/>
        </w:rPr>
        <w:t>9</w:t>
      </w:r>
      <w:r w:rsidRPr="00BA4FAF">
        <w:rPr>
          <w:rFonts w:cs="Arial"/>
        </w:rPr>
        <w:t>-20</w:t>
      </w:r>
      <w:r>
        <w:rPr>
          <w:rFonts w:cs="Arial"/>
        </w:rPr>
        <w:t>21</w:t>
      </w:r>
      <w:r w:rsidRPr="00BA4FAF">
        <w:rPr>
          <w:rFonts w:cs="Arial"/>
        </w:rPr>
        <w:t xml:space="preserve"> год</w:t>
      </w:r>
      <w:r>
        <w:rPr>
          <w:rFonts w:cs="Arial"/>
        </w:rPr>
        <w:t>ах</w:t>
      </w:r>
      <w:r w:rsidRPr="00BA4FAF">
        <w:rPr>
          <w:rFonts w:cs="Arial"/>
        </w:rPr>
        <w:t xml:space="preserve"> позволит улучшить техническое и эксплуатационного состояние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области.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</w:p>
    <w:p w:rsidR="00E30BC2" w:rsidRPr="00787E00" w:rsidRDefault="00E30BC2" w:rsidP="00E30BC2">
      <w:pPr>
        <w:pStyle w:val="a7"/>
        <w:numPr>
          <w:ilvl w:val="0"/>
          <w:numId w:val="2"/>
        </w:numPr>
        <w:ind w:left="0" w:firstLine="567"/>
        <w:jc w:val="both"/>
        <w:rPr>
          <w:rFonts w:cs="Arial"/>
          <w:b/>
        </w:rPr>
      </w:pPr>
      <w:r w:rsidRPr="00BA4FAF">
        <w:rPr>
          <w:rFonts w:cs="Arial"/>
          <w:b/>
        </w:rPr>
        <w:t>Основные мероприятия Программы: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30BC2" w:rsidRPr="00BA4FAF" w:rsidTr="00A036F5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BC2" w:rsidRPr="00787E00" w:rsidRDefault="00E30BC2" w:rsidP="00A036F5">
            <w:pPr>
              <w:tabs>
                <w:tab w:val="num" w:pos="900"/>
              </w:tabs>
              <w:jc w:val="both"/>
              <w:rPr>
                <w:color w:val="000000"/>
              </w:rPr>
            </w:pPr>
          </w:p>
        </w:tc>
      </w:tr>
    </w:tbl>
    <w:p w:rsidR="00E30BC2" w:rsidRPr="00787E00" w:rsidRDefault="00E30BC2" w:rsidP="00E30BC2">
      <w:pPr>
        <w:pStyle w:val="a7"/>
        <w:numPr>
          <w:ilvl w:val="3"/>
          <w:numId w:val="2"/>
        </w:num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  <w:r w:rsidRPr="00787E00">
        <w:rPr>
          <w:rFonts w:ascii="Times New Roman CYR" w:hAnsi="Times New Roman CYR" w:cs="Times New Roman CYR"/>
          <w:iCs/>
        </w:rPr>
        <w:t xml:space="preserve">Выполнение работ по ремонту ул. Верхняя в пос. Шапки Шапкинского сельского поселения Тосненского района Ленинградской области со следующими технико-экономическими показателями (2019 год): 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150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450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</w:t>
            </w:r>
            <w:r>
              <w:t xml:space="preserve">тоимость, </w:t>
            </w:r>
            <w:r w:rsidRPr="00BA4FAF">
              <w:t>рублей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225000,00</w:t>
            </w:r>
          </w:p>
        </w:tc>
      </w:tr>
    </w:tbl>
    <w:p w:rsidR="00E30BC2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787E00" w:rsidRDefault="00E30BC2" w:rsidP="00E30BC2">
      <w:pPr>
        <w:pStyle w:val="a7"/>
        <w:numPr>
          <w:ilvl w:val="3"/>
          <w:numId w:val="2"/>
        </w:numPr>
        <w:jc w:val="both"/>
        <w:rPr>
          <w:rFonts w:ascii="Times New Roman CYR" w:hAnsi="Times New Roman CYR" w:cs="Times New Roman CYR"/>
          <w:iCs/>
        </w:rPr>
      </w:pPr>
      <w:r w:rsidRPr="00787E00">
        <w:rPr>
          <w:rFonts w:ascii="Times New Roman CYR" w:hAnsi="Times New Roman CYR" w:cs="Times New Roman CYR"/>
          <w:iCs/>
        </w:rPr>
        <w:t>Выполнение работ по ремонту ул. Нижняя в пос. Шапки Шапкинского сельского поселения Тосненского района Ленинградской области со следующими технико-экономическими показателями (2019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100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300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</w:t>
            </w:r>
            <w:r>
              <w:t>,</w:t>
            </w:r>
            <w:r w:rsidRPr="00BA4FAF">
              <w:t xml:space="preserve"> рублей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150</w:t>
            </w:r>
            <w:r w:rsidR="00B93EE5">
              <w:t> </w:t>
            </w:r>
            <w:r>
              <w:t>000</w:t>
            </w:r>
            <w:r w:rsidR="00B93EE5">
              <w:t>,00</w:t>
            </w:r>
          </w:p>
        </w:tc>
      </w:tr>
    </w:tbl>
    <w:p w:rsidR="00E30BC2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787E00" w:rsidRDefault="00E30BC2" w:rsidP="00E30BC2">
      <w:pPr>
        <w:pStyle w:val="a7"/>
        <w:numPr>
          <w:ilvl w:val="3"/>
          <w:numId w:val="2"/>
        </w:numPr>
        <w:jc w:val="both"/>
        <w:rPr>
          <w:rFonts w:ascii="Times New Roman CYR" w:hAnsi="Times New Roman CYR" w:cs="Times New Roman CYR"/>
          <w:iCs/>
        </w:rPr>
      </w:pPr>
      <w:r w:rsidRPr="00787E00">
        <w:rPr>
          <w:rFonts w:ascii="Times New Roman CYR" w:hAnsi="Times New Roman CYR" w:cs="Times New Roman CYR"/>
          <w:iCs/>
        </w:rPr>
        <w:t>Выполнение работ по ремонту ул. Н.Куковеровой в пос. Шапки Шапкинского сельского поселения Тосненского района Ленинградской области со следующими технико-экономическими показателями (2019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400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1200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</w:t>
            </w:r>
            <w:r>
              <w:t xml:space="preserve">тоимость, </w:t>
            </w:r>
            <w:r w:rsidRPr="00BA4FAF">
              <w:t>рублей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600</w:t>
            </w:r>
            <w:r w:rsidR="00B93EE5">
              <w:t> </w:t>
            </w:r>
            <w:r>
              <w:t>000</w:t>
            </w:r>
            <w:r w:rsidR="00B93EE5">
              <w:t>,00</w:t>
            </w:r>
          </w:p>
        </w:tc>
      </w:tr>
    </w:tbl>
    <w:p w:rsidR="00E30BC2" w:rsidRPr="00787E00" w:rsidRDefault="00E30BC2" w:rsidP="00E30BC2">
      <w:pPr>
        <w:ind w:left="540"/>
        <w:jc w:val="both"/>
        <w:rPr>
          <w:rFonts w:ascii="Times New Roman CYR" w:hAnsi="Times New Roman CYR" w:cs="Times New Roman CYR"/>
          <w:iCs/>
        </w:rPr>
      </w:pPr>
    </w:p>
    <w:p w:rsidR="00E30BC2" w:rsidRPr="00787E00" w:rsidRDefault="00E30BC2" w:rsidP="00E30BC2">
      <w:pPr>
        <w:pStyle w:val="a7"/>
        <w:numPr>
          <w:ilvl w:val="3"/>
          <w:numId w:val="2"/>
        </w:numPr>
        <w:rPr>
          <w:rFonts w:ascii="Times New Roman CYR" w:hAnsi="Times New Roman CYR" w:cs="Times New Roman CYR"/>
          <w:iCs/>
        </w:rPr>
      </w:pPr>
      <w:r w:rsidRPr="00787E00">
        <w:rPr>
          <w:rFonts w:ascii="Times New Roman CYR" w:hAnsi="Times New Roman CYR" w:cs="Times New Roman CYR"/>
          <w:iCs/>
        </w:rPr>
        <w:lastRenderedPageBreak/>
        <w:t>Проведение паспортизации дорог в населенных пунктах Шапкинского сельского поселения со следующими технико-экономическими показателями (201</w:t>
      </w:r>
      <w:r>
        <w:rPr>
          <w:rFonts w:ascii="Times New Roman CYR" w:hAnsi="Times New Roman CYR" w:cs="Times New Roman CYR"/>
          <w:iCs/>
        </w:rPr>
        <w:t>9</w:t>
      </w:r>
      <w:r w:rsidRPr="00787E00">
        <w:rPr>
          <w:rFonts w:ascii="Times New Roman CYR" w:hAnsi="Times New Roman CYR" w:cs="Times New Roman CYR"/>
          <w:iCs/>
        </w:rPr>
        <w:t xml:space="preserve"> год)</w:t>
      </w:r>
      <w:r>
        <w:rPr>
          <w:rFonts w:ascii="Times New Roman CYR" w:hAnsi="Times New Roman CYR" w:cs="Times New Roman CYR"/>
          <w:iCs/>
        </w:rPr>
        <w:t>:</w:t>
      </w:r>
    </w:p>
    <w:tbl>
      <w:tblPr>
        <w:tblpPr w:leftFromText="180" w:rightFromText="180" w:vertAnchor="text" w:tblpXSpec="center" w:tblpY="1"/>
        <w:tblOverlap w:val="never"/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802"/>
        <w:gridCol w:w="2552"/>
      </w:tblGrid>
      <w:tr w:rsidR="00E30BC2" w:rsidRPr="007C4490" w:rsidTr="00A036F5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0BC2" w:rsidRPr="004D2AD6" w:rsidRDefault="00E30BC2" w:rsidP="00A036F5">
            <w:pPr>
              <w:jc w:val="center"/>
            </w:pPr>
            <w:r w:rsidRPr="007C4490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E30BC2" w:rsidRPr="004D2AD6" w:rsidRDefault="00E30BC2" w:rsidP="00A036F5">
            <w:pPr>
              <w:jc w:val="center"/>
            </w:pPr>
            <w:r w:rsidRPr="007C4490">
              <w:t>Местоположение дороги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30BC2" w:rsidRPr="007C4490" w:rsidRDefault="00E30BC2" w:rsidP="00A036F5">
            <w:pPr>
              <w:jc w:val="center"/>
            </w:pPr>
            <w:r w:rsidRPr="007C4490">
              <w:t>Наименование дороги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30BC2" w:rsidRPr="004D2AD6" w:rsidRDefault="00E30BC2" w:rsidP="00A036F5">
            <w:pPr>
              <w:jc w:val="center"/>
            </w:pPr>
            <w:r>
              <w:t>Протяженность, км</w:t>
            </w:r>
          </w:p>
        </w:tc>
      </w:tr>
      <w:tr w:rsidR="00E30BC2" w:rsidRPr="007C4490" w:rsidTr="00A036F5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 w:rsidRPr="004D2AD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 w:rsidRPr="004D2AD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>
              <w:t>Ш</w:t>
            </w:r>
            <w:r w:rsidRPr="004D2AD6">
              <w:t>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>
              <w:t>Новая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 w:rsidRPr="007C4490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pPr>
              <w:jc w:val="center"/>
            </w:pPr>
            <w:r>
              <w:t>0,7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2</w:t>
            </w:r>
          </w:p>
        </w:tc>
        <w:tc>
          <w:tcPr>
            <w:tcW w:w="1593" w:type="dxa"/>
            <w:hideMark/>
          </w:tcPr>
          <w:p w:rsidR="00E30BC2" w:rsidRDefault="00E30BC2" w:rsidP="00A036F5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Крайняя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0,7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3</w:t>
            </w:r>
          </w:p>
        </w:tc>
        <w:tc>
          <w:tcPr>
            <w:tcW w:w="1593" w:type="dxa"/>
            <w:hideMark/>
          </w:tcPr>
          <w:p w:rsidR="00E30BC2" w:rsidRDefault="00E30BC2" w:rsidP="00A036F5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Овражная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0,1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4</w:t>
            </w:r>
          </w:p>
        </w:tc>
        <w:tc>
          <w:tcPr>
            <w:tcW w:w="1593" w:type="dxa"/>
            <w:hideMark/>
          </w:tcPr>
          <w:p w:rsidR="00E30BC2" w:rsidRDefault="00E30BC2" w:rsidP="00A036F5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Хвойная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0,2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5</w:t>
            </w:r>
          </w:p>
        </w:tc>
        <w:tc>
          <w:tcPr>
            <w:tcW w:w="1593" w:type="dxa"/>
            <w:hideMark/>
          </w:tcPr>
          <w:p w:rsidR="00E30BC2" w:rsidRDefault="00E30BC2" w:rsidP="00A036F5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Лесной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0,13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6</w:t>
            </w:r>
          </w:p>
        </w:tc>
        <w:tc>
          <w:tcPr>
            <w:tcW w:w="1593" w:type="dxa"/>
            <w:hideMark/>
          </w:tcPr>
          <w:p w:rsidR="00E30BC2" w:rsidRDefault="00E30BC2" w:rsidP="00A036F5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Нагорная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0.2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7</w:t>
            </w:r>
          </w:p>
        </w:tc>
        <w:tc>
          <w:tcPr>
            <w:tcW w:w="1593" w:type="dxa"/>
            <w:hideMark/>
          </w:tcPr>
          <w:p w:rsidR="00E30BC2" w:rsidRDefault="00E30BC2" w:rsidP="00A036F5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Мельничный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пер</w:t>
            </w:r>
            <w:r w:rsidRPr="004D2AD6"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0,07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8</w:t>
            </w:r>
          </w:p>
        </w:tc>
        <w:tc>
          <w:tcPr>
            <w:tcW w:w="1593" w:type="dxa"/>
            <w:hideMark/>
          </w:tcPr>
          <w:p w:rsidR="00E30BC2" w:rsidRDefault="00E30BC2" w:rsidP="00A036F5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Старосельский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прзд</w:t>
            </w:r>
            <w:r w:rsidRPr="004D2AD6"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0.2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9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Ерзуново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Мгинский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пер</w:t>
            </w:r>
            <w:r w:rsidRPr="004D2AD6"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0,6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10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Белоголово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Дружный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пер</w:t>
            </w:r>
            <w:r w:rsidRPr="004D2AD6"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0,4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11</w:t>
            </w:r>
          </w:p>
        </w:tc>
        <w:tc>
          <w:tcPr>
            <w:tcW w:w="1593" w:type="dxa"/>
          </w:tcPr>
          <w:p w:rsidR="00E30BC2" w:rsidRPr="006B641D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Сиголово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Цветочная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0,3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12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Луговая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0,2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13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Солнечная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0,25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14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Озерная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0,2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15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Крещенский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прзд..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0,11</w:t>
            </w:r>
          </w:p>
        </w:tc>
      </w:tr>
      <w:tr w:rsidR="00E30BC2" w:rsidRPr="004D2AD6" w:rsidTr="00A036F5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4D2AD6" w:rsidRDefault="00E30BC2" w:rsidP="00A036F5"/>
        </w:tc>
        <w:tc>
          <w:tcPr>
            <w:tcW w:w="591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pPr>
              <w:rPr>
                <w:bCs/>
              </w:rPr>
            </w:pPr>
            <w:r>
              <w:rPr>
                <w:bCs/>
              </w:rPr>
              <w:t>ВСЕГО,  км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E30BC2" w:rsidRPr="004D2AD6" w:rsidRDefault="00E30BC2" w:rsidP="00A036F5">
            <w:pPr>
              <w:jc w:val="center"/>
              <w:rPr>
                <w:bCs/>
              </w:rPr>
            </w:pPr>
            <w:r>
              <w:rPr>
                <w:bCs/>
              </w:rPr>
              <w:t>4,36</w:t>
            </w:r>
          </w:p>
        </w:tc>
      </w:tr>
      <w:tr w:rsidR="00E30BC2" w:rsidRPr="007C4490" w:rsidTr="00A036F5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7C4490" w:rsidRDefault="00E30BC2" w:rsidP="00A036F5">
            <w:pPr>
              <w:jc w:val="center"/>
            </w:pPr>
          </w:p>
        </w:tc>
        <w:tc>
          <w:tcPr>
            <w:tcW w:w="591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7C4490" w:rsidRDefault="00E30BC2" w:rsidP="00A036F5">
            <w:pPr>
              <w:rPr>
                <w:bCs/>
              </w:rPr>
            </w:pPr>
            <w:r w:rsidRPr="007C4490">
              <w:rPr>
                <w:bCs/>
              </w:rPr>
              <w:t>Стоимость работ</w:t>
            </w:r>
            <w:r>
              <w:rPr>
                <w:bCs/>
              </w:rPr>
              <w:t xml:space="preserve">, </w:t>
            </w:r>
            <w:r w:rsidRPr="007C4490">
              <w:rPr>
                <w:bCs/>
              </w:rPr>
              <w:t>руб.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</w:tcPr>
          <w:p w:rsidR="00E30BC2" w:rsidRPr="004741AD" w:rsidRDefault="00B93EE5" w:rsidP="00B93EE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44 908,00</w:t>
            </w:r>
          </w:p>
        </w:tc>
      </w:tr>
    </w:tbl>
    <w:p w:rsidR="00E30BC2" w:rsidRPr="00787E00" w:rsidRDefault="00E30BC2" w:rsidP="00E30BC2">
      <w:pPr>
        <w:jc w:val="both"/>
        <w:rPr>
          <w:rFonts w:ascii="Times New Roman CYR" w:hAnsi="Times New Roman CYR" w:cs="Times New Roman CYR"/>
          <w:iCs/>
          <w:sz w:val="16"/>
          <w:szCs w:val="16"/>
        </w:rPr>
      </w:pPr>
    </w:p>
    <w:p w:rsidR="00E30BC2" w:rsidRPr="00787E00" w:rsidRDefault="00E30BC2" w:rsidP="00E30BC2">
      <w:pPr>
        <w:pStyle w:val="a7"/>
        <w:numPr>
          <w:ilvl w:val="3"/>
          <w:numId w:val="2"/>
        </w:numPr>
        <w:jc w:val="both"/>
        <w:rPr>
          <w:rFonts w:ascii="Times New Roman CYR" w:hAnsi="Times New Roman CYR" w:cs="Times New Roman CYR"/>
          <w:iCs/>
          <w:sz w:val="16"/>
          <w:szCs w:val="16"/>
        </w:rPr>
      </w:pPr>
      <w:r w:rsidRPr="00787E00">
        <w:rPr>
          <w:rFonts w:ascii="Times New Roman CYR" w:hAnsi="Times New Roman CYR" w:cs="Times New Roman CYR"/>
          <w:iCs/>
        </w:rPr>
        <w:t>Разработка проектов организации дорожного движения автомобильных дорог общего пользования местного значения</w:t>
      </w:r>
      <w:r>
        <w:rPr>
          <w:rFonts w:ascii="Times New Roman CYR" w:hAnsi="Times New Roman CYR" w:cs="Times New Roman CYR"/>
          <w:iCs/>
        </w:rPr>
        <w:t xml:space="preserve">в </w:t>
      </w:r>
      <w:r w:rsidRPr="00787E00">
        <w:rPr>
          <w:rFonts w:ascii="Times New Roman CYR" w:hAnsi="Times New Roman CYR" w:cs="Times New Roman CYR"/>
          <w:iCs/>
        </w:rPr>
        <w:t>населенных пунктах Шапкинского сельского поселения со следующими технико-экономическими показателями (201</w:t>
      </w:r>
      <w:r>
        <w:rPr>
          <w:rFonts w:ascii="Times New Roman CYR" w:hAnsi="Times New Roman CYR" w:cs="Times New Roman CYR"/>
          <w:iCs/>
        </w:rPr>
        <w:t>9</w:t>
      </w:r>
      <w:r w:rsidRPr="00787E00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tblpXSpec="center" w:tblpY="1"/>
        <w:tblOverlap w:val="never"/>
        <w:tblW w:w="8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802"/>
        <w:gridCol w:w="2410"/>
      </w:tblGrid>
      <w:tr w:rsidR="00E30BC2" w:rsidRPr="007C4490" w:rsidTr="00A036F5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0BC2" w:rsidRPr="004D2AD6" w:rsidRDefault="00E30BC2" w:rsidP="00A036F5">
            <w:pPr>
              <w:jc w:val="center"/>
            </w:pPr>
            <w:r w:rsidRPr="007C4490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E30BC2" w:rsidRPr="004D2AD6" w:rsidRDefault="00E30BC2" w:rsidP="00A036F5">
            <w:pPr>
              <w:jc w:val="center"/>
            </w:pPr>
            <w:r w:rsidRPr="007C4490">
              <w:t>Местоположение дороги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30BC2" w:rsidRPr="007C4490" w:rsidRDefault="00E30BC2" w:rsidP="00A036F5">
            <w:pPr>
              <w:jc w:val="center"/>
            </w:pPr>
            <w:r w:rsidRPr="007C4490">
              <w:t>Наименование дороги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0BC2" w:rsidRPr="004D2AD6" w:rsidRDefault="00E30BC2" w:rsidP="00A036F5">
            <w:pPr>
              <w:jc w:val="center"/>
            </w:pPr>
            <w:r>
              <w:t>Протяженность, км</w:t>
            </w:r>
          </w:p>
        </w:tc>
      </w:tr>
      <w:tr w:rsidR="00E30BC2" w:rsidRPr="007C4490" w:rsidTr="00A036F5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 w:rsidRPr="004D2AD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 w:rsidRPr="004D2AD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>
              <w:t>Ш</w:t>
            </w:r>
            <w:r w:rsidRPr="004D2AD6">
              <w:t>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>
              <w:t>Н.Куковеровой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r w:rsidRPr="007C4490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7C4490" w:rsidRDefault="00E30BC2" w:rsidP="00A036F5">
            <w:pPr>
              <w:jc w:val="center"/>
            </w:pPr>
            <w:r>
              <w:t>0.6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2</w:t>
            </w:r>
          </w:p>
        </w:tc>
        <w:tc>
          <w:tcPr>
            <w:tcW w:w="1593" w:type="dxa"/>
            <w:hideMark/>
          </w:tcPr>
          <w:p w:rsidR="00E30BC2" w:rsidRDefault="00E30BC2" w:rsidP="00A036F5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r>
              <w:t>Лесная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0,7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3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Луговая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0,2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4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Солнечная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0,25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5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Озерная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0,2</w:t>
            </w:r>
          </w:p>
        </w:tc>
      </w:tr>
      <w:tr w:rsidR="00E30BC2" w:rsidRPr="004D2AD6" w:rsidTr="00A036F5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r>
              <w:t>6</w:t>
            </w:r>
          </w:p>
        </w:tc>
        <w:tc>
          <w:tcPr>
            <w:tcW w:w="1593" w:type="dxa"/>
          </w:tcPr>
          <w:p w:rsidR="00E30BC2" w:rsidRDefault="00E30BC2" w:rsidP="00A036F5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Крещенский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Default="00E30BC2" w:rsidP="00A036F5">
            <w:r>
              <w:t>прзд..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4D2AD6" w:rsidRDefault="00E30BC2" w:rsidP="00A036F5">
            <w:pPr>
              <w:jc w:val="center"/>
            </w:pPr>
            <w:r>
              <w:t>0,11</w:t>
            </w:r>
          </w:p>
        </w:tc>
      </w:tr>
      <w:tr w:rsidR="00E30BC2" w:rsidRPr="004D2AD6" w:rsidTr="00A036F5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4D2AD6" w:rsidRDefault="00E30BC2" w:rsidP="00A036F5"/>
        </w:tc>
        <w:tc>
          <w:tcPr>
            <w:tcW w:w="591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4D2AD6" w:rsidRDefault="00E30BC2" w:rsidP="00A036F5">
            <w:pPr>
              <w:rPr>
                <w:bCs/>
              </w:rPr>
            </w:pPr>
            <w:r>
              <w:rPr>
                <w:bCs/>
              </w:rPr>
              <w:t>ВСЕГО,  км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E30BC2" w:rsidRPr="004D2AD6" w:rsidRDefault="00E30BC2" w:rsidP="00A036F5">
            <w:pPr>
              <w:jc w:val="center"/>
              <w:rPr>
                <w:bCs/>
              </w:rPr>
            </w:pPr>
            <w:r>
              <w:rPr>
                <w:bCs/>
              </w:rPr>
              <w:t>2,096</w:t>
            </w:r>
          </w:p>
        </w:tc>
      </w:tr>
      <w:tr w:rsidR="00E30BC2" w:rsidRPr="007C4490" w:rsidTr="00A036F5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7C4490" w:rsidRDefault="00E30BC2" w:rsidP="00A036F5">
            <w:pPr>
              <w:jc w:val="center"/>
            </w:pPr>
          </w:p>
        </w:tc>
        <w:tc>
          <w:tcPr>
            <w:tcW w:w="591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7C4490" w:rsidRDefault="00E30BC2" w:rsidP="00A036F5">
            <w:pPr>
              <w:rPr>
                <w:bCs/>
              </w:rPr>
            </w:pPr>
            <w:r w:rsidRPr="007C4490">
              <w:rPr>
                <w:bCs/>
              </w:rPr>
              <w:t>Стоимость работ</w:t>
            </w:r>
            <w:r>
              <w:rPr>
                <w:bCs/>
              </w:rPr>
              <w:t xml:space="preserve">, </w:t>
            </w:r>
            <w:r w:rsidRPr="007C4490">
              <w:rPr>
                <w:bCs/>
              </w:rPr>
              <w:t>руб.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</w:tcPr>
          <w:p w:rsidR="00E30BC2" w:rsidRPr="00666F8D" w:rsidRDefault="00B93EE5" w:rsidP="00A036F5">
            <w:pPr>
              <w:jc w:val="center"/>
              <w:rPr>
                <w:bCs/>
              </w:rPr>
            </w:pPr>
            <w:r>
              <w:rPr>
                <w:bCs/>
              </w:rPr>
              <w:t>19 074,00</w:t>
            </w:r>
          </w:p>
        </w:tc>
      </w:tr>
    </w:tbl>
    <w:p w:rsidR="00E30BC2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BF5358" w:rsidRDefault="00E30BC2" w:rsidP="00E30BC2">
      <w:pPr>
        <w:jc w:val="both"/>
        <w:rPr>
          <w:rFonts w:ascii="Times New Roman CYR" w:hAnsi="Times New Roman CYR" w:cs="Times New Roman CYR"/>
          <w:iCs/>
        </w:rPr>
      </w:pPr>
      <w:r w:rsidRPr="00BF5358">
        <w:rPr>
          <w:rFonts w:ascii="Times New Roman CYR" w:hAnsi="Times New Roman CYR" w:cs="Times New Roman CYR"/>
          <w:iCs/>
        </w:rPr>
        <w:t xml:space="preserve">6. </w:t>
      </w:r>
      <w:r w:rsidR="00DE612D" w:rsidRPr="00DE612D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по ул.Овражная, ул.Зеленая от д.22 до д.10, ул.Кленовая от д.10 до д.9/2, ул.Сосновая от д.9/2 до д.5 в п. Шапки Тосненского района Ленинградской области</w:t>
      </w:r>
      <w:r w:rsidRPr="00BF5358">
        <w:rPr>
          <w:rFonts w:ascii="Times New Roman CYR" w:hAnsi="Times New Roman CYR" w:cs="Times New Roman CYR"/>
          <w:iCs/>
        </w:rPr>
        <w:t>со следующими технико-экономическими показателями (20</w:t>
      </w:r>
      <w:r>
        <w:rPr>
          <w:rFonts w:ascii="Times New Roman CYR" w:hAnsi="Times New Roman CYR" w:cs="Times New Roman CYR"/>
          <w:iCs/>
        </w:rPr>
        <w:t>20</w:t>
      </w:r>
      <w:r w:rsidRPr="00BF5358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BA4FAF" w:rsidRDefault="00DE612D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582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BA4FAF" w:rsidRDefault="00DE612D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1746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</w:t>
            </w:r>
            <w:r>
              <w:t xml:space="preserve">тоимость, </w:t>
            </w:r>
            <w:r w:rsidRPr="00BA4FAF">
              <w:t>рублей</w:t>
            </w:r>
          </w:p>
        </w:tc>
        <w:tc>
          <w:tcPr>
            <w:tcW w:w="3010" w:type="dxa"/>
          </w:tcPr>
          <w:p w:rsidR="00E30BC2" w:rsidRPr="00BA4FAF" w:rsidRDefault="00DE612D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DE612D">
              <w:t>931</w:t>
            </w:r>
            <w:r>
              <w:t xml:space="preserve"> </w:t>
            </w:r>
            <w:r w:rsidRPr="00DE612D">
              <w:t>801</w:t>
            </w:r>
            <w:r w:rsidR="00B93EE5">
              <w:t>,00</w:t>
            </w:r>
          </w:p>
        </w:tc>
      </w:tr>
    </w:tbl>
    <w:p w:rsidR="00E30BC2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BB4E98" w:rsidRDefault="00E30BC2" w:rsidP="00E30BC2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  7.</w:t>
      </w:r>
      <w:r w:rsidRPr="00BB4E98">
        <w:rPr>
          <w:rFonts w:ascii="Times New Roman CYR" w:hAnsi="Times New Roman CYR" w:cs="Times New Roman CYR"/>
          <w:iCs/>
        </w:rPr>
        <w:t>В</w:t>
      </w:r>
      <w:r w:rsidRPr="00BB4E98">
        <w:rPr>
          <w:rFonts w:cs="Arial"/>
        </w:rPr>
        <w:t xml:space="preserve">ыполнение работ по ремонту </w:t>
      </w:r>
      <w:r w:rsidRPr="00BB4E98">
        <w:rPr>
          <w:rFonts w:ascii="Times New Roman CYR" w:hAnsi="Times New Roman CYR" w:cs="Times New Roman CYR"/>
          <w:iCs/>
        </w:rPr>
        <w:t xml:space="preserve">дворовых территорий многоквартирных домов в </w:t>
      </w:r>
      <w:r w:rsidRPr="00BB4E98">
        <w:rPr>
          <w:rFonts w:ascii="Times New Roman CYR" w:hAnsi="Times New Roman CYR" w:cs="Times New Roman CYR"/>
          <w:iCs/>
        </w:rPr>
        <w:br/>
        <w:t xml:space="preserve">п. Шапки Шапкинского сельского поселения </w:t>
      </w:r>
      <w:r w:rsidRPr="00BA4FAF">
        <w:t>Тосненского района Ленинградской области</w:t>
      </w:r>
      <w:r w:rsidRPr="00BB4E98">
        <w:rPr>
          <w:rFonts w:ascii="Times New Roman CYR" w:hAnsi="Times New Roman CYR" w:cs="Times New Roman CYR"/>
          <w:iCs/>
        </w:rPr>
        <w:t>со следующими технико-экономическими показателями (2021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lastRenderedPageBreak/>
              <w:t>Вид ремонта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1000</w:t>
            </w:r>
          </w:p>
        </w:tc>
      </w:tr>
      <w:tr w:rsidR="00E30BC2" w:rsidRPr="00BA4FAF" w:rsidTr="00A036F5">
        <w:tc>
          <w:tcPr>
            <w:tcW w:w="6414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</w:t>
            </w:r>
            <w:r>
              <w:t>,рублей</w:t>
            </w:r>
          </w:p>
        </w:tc>
        <w:tc>
          <w:tcPr>
            <w:tcW w:w="3010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1 </w:t>
            </w:r>
            <w:r w:rsidRPr="00BA4FAF">
              <w:t>0</w:t>
            </w:r>
            <w:r>
              <w:t>00 000</w:t>
            </w:r>
            <w:r w:rsidRPr="00BA4FAF">
              <w:t>,00</w:t>
            </w:r>
          </w:p>
        </w:tc>
      </w:tr>
    </w:tbl>
    <w:p w:rsidR="00E30BC2" w:rsidRDefault="00E30BC2" w:rsidP="00E30BC2">
      <w:pPr>
        <w:jc w:val="both"/>
        <w:rPr>
          <w:rFonts w:ascii="Times New Roman CYR" w:hAnsi="Times New Roman CYR" w:cs="Times New Roman CYR"/>
          <w:iCs/>
        </w:rPr>
      </w:pPr>
    </w:p>
    <w:p w:rsidR="00E30BC2" w:rsidRPr="004E7926" w:rsidRDefault="00E30BC2" w:rsidP="00E30BC2">
      <w:pPr>
        <w:pStyle w:val="a7"/>
        <w:numPr>
          <w:ilvl w:val="0"/>
          <w:numId w:val="2"/>
        </w:num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Содержание </w:t>
      </w:r>
      <w:r w:rsidRPr="004E7926">
        <w:rPr>
          <w:rFonts w:ascii="Times New Roman CYR" w:hAnsi="Times New Roman CYR" w:cs="Times New Roman CYR"/>
          <w:iCs/>
        </w:rPr>
        <w:t xml:space="preserve"> автомобильных дорог Шапкинского сельского поселения Тосненского района Ленинградской области </w:t>
      </w:r>
      <w:r>
        <w:rPr>
          <w:rFonts w:ascii="Times New Roman CYR" w:hAnsi="Times New Roman CYR" w:cs="Times New Roman CYR"/>
          <w:iCs/>
        </w:rPr>
        <w:t>в течение</w:t>
      </w:r>
      <w:r w:rsidRPr="004E7926">
        <w:rPr>
          <w:rFonts w:ascii="Times New Roman CYR" w:hAnsi="Times New Roman CYR" w:cs="Times New Roman CYR"/>
          <w:iCs/>
        </w:rPr>
        <w:t xml:space="preserve"> год</w:t>
      </w:r>
      <w:r>
        <w:rPr>
          <w:rFonts w:ascii="Times New Roman CYR" w:hAnsi="Times New Roman CYR" w:cs="Times New Roman CYR"/>
          <w:iCs/>
        </w:rPr>
        <w:t>а: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06"/>
      </w:tblGrid>
      <w:tr w:rsidR="00E30BC2" w:rsidRPr="00BA4FAF" w:rsidTr="00A036F5">
        <w:tc>
          <w:tcPr>
            <w:tcW w:w="2518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Период</w:t>
            </w:r>
          </w:p>
        </w:tc>
        <w:tc>
          <w:tcPr>
            <w:tcW w:w="6906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Стоимость (руб.)</w:t>
            </w:r>
          </w:p>
        </w:tc>
      </w:tr>
      <w:tr w:rsidR="00E30BC2" w:rsidRPr="00BA4FAF" w:rsidTr="00A036F5">
        <w:tc>
          <w:tcPr>
            <w:tcW w:w="2518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2019</w:t>
            </w:r>
          </w:p>
        </w:tc>
        <w:tc>
          <w:tcPr>
            <w:tcW w:w="6906" w:type="dxa"/>
          </w:tcPr>
          <w:p w:rsidR="00E30BC2" w:rsidRDefault="00E30BC2" w:rsidP="00A036F5">
            <w:pPr>
              <w:jc w:val="center"/>
            </w:pPr>
            <w:r>
              <w:t>650 520,00</w:t>
            </w:r>
          </w:p>
        </w:tc>
      </w:tr>
      <w:tr w:rsidR="00E30BC2" w:rsidRPr="00BA4FAF" w:rsidTr="00A036F5">
        <w:tc>
          <w:tcPr>
            <w:tcW w:w="2518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2020</w:t>
            </w:r>
          </w:p>
        </w:tc>
        <w:tc>
          <w:tcPr>
            <w:tcW w:w="6906" w:type="dxa"/>
          </w:tcPr>
          <w:p w:rsidR="00E30BC2" w:rsidRDefault="000F7320" w:rsidP="00A036F5">
            <w:pPr>
              <w:jc w:val="center"/>
            </w:pPr>
            <w:r>
              <w:t>732 440,00</w:t>
            </w:r>
          </w:p>
        </w:tc>
      </w:tr>
      <w:tr w:rsidR="00E30BC2" w:rsidRPr="00BA4FAF" w:rsidTr="00A036F5">
        <w:tc>
          <w:tcPr>
            <w:tcW w:w="2518" w:type="dxa"/>
          </w:tcPr>
          <w:p w:rsidR="00E30BC2" w:rsidRPr="00BA4FAF" w:rsidRDefault="00E30BC2" w:rsidP="00A036F5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2021</w:t>
            </w:r>
          </w:p>
        </w:tc>
        <w:tc>
          <w:tcPr>
            <w:tcW w:w="6906" w:type="dxa"/>
          </w:tcPr>
          <w:p w:rsidR="00E30BC2" w:rsidRDefault="000F7320" w:rsidP="00A036F5">
            <w:pPr>
              <w:jc w:val="center"/>
            </w:pPr>
            <w:r>
              <w:t>675 541</w:t>
            </w:r>
            <w:r w:rsidR="00E30BC2">
              <w:t>,00</w:t>
            </w:r>
          </w:p>
        </w:tc>
      </w:tr>
    </w:tbl>
    <w:p w:rsidR="00E30BC2" w:rsidRPr="00BA4FAF" w:rsidRDefault="00E30BC2" w:rsidP="00E30BC2"/>
    <w:p w:rsidR="00E30BC2" w:rsidRDefault="00E30BC2" w:rsidP="00E30BC2"/>
    <w:p w:rsidR="00E30BC2" w:rsidRDefault="00E30BC2" w:rsidP="00E30BC2"/>
    <w:p w:rsidR="004D613B" w:rsidRPr="00E30BC2" w:rsidRDefault="004D613B" w:rsidP="00E30BC2"/>
    <w:sectPr w:rsidR="004D613B" w:rsidRPr="00E30BC2" w:rsidSect="00B72925">
      <w:footerReference w:type="default" r:id="rId8"/>
      <w:pgSz w:w="11906" w:h="16838"/>
      <w:pgMar w:top="1276" w:right="849" w:bottom="851" w:left="1560" w:header="709" w:footer="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8C" w:rsidRDefault="00CC218C">
      <w:r>
        <w:separator/>
      </w:r>
    </w:p>
  </w:endnote>
  <w:endnote w:type="continuationSeparator" w:id="0">
    <w:p w:rsidR="00CC218C" w:rsidRDefault="00CC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870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6EA2" w:rsidRPr="0017766C" w:rsidRDefault="00DC4904">
        <w:pPr>
          <w:pStyle w:val="a5"/>
          <w:jc w:val="right"/>
          <w:rPr>
            <w:sz w:val="16"/>
            <w:szCs w:val="16"/>
          </w:rPr>
        </w:pPr>
        <w:r w:rsidRPr="0017766C">
          <w:rPr>
            <w:sz w:val="16"/>
            <w:szCs w:val="16"/>
          </w:rPr>
          <w:fldChar w:fldCharType="begin"/>
        </w:r>
        <w:r w:rsidR="00AC6EA2" w:rsidRPr="0017766C">
          <w:rPr>
            <w:sz w:val="16"/>
            <w:szCs w:val="16"/>
          </w:rPr>
          <w:instrText>PAGE   \* MERGEFORMAT</w:instrText>
        </w:r>
        <w:r w:rsidRPr="0017766C">
          <w:rPr>
            <w:sz w:val="16"/>
            <w:szCs w:val="16"/>
          </w:rPr>
          <w:fldChar w:fldCharType="separate"/>
        </w:r>
        <w:r w:rsidR="00F632AE">
          <w:rPr>
            <w:noProof/>
            <w:sz w:val="16"/>
            <w:szCs w:val="16"/>
          </w:rPr>
          <w:t>1</w:t>
        </w:r>
        <w:r w:rsidRPr="0017766C">
          <w:rPr>
            <w:sz w:val="16"/>
            <w:szCs w:val="16"/>
          </w:rPr>
          <w:fldChar w:fldCharType="end"/>
        </w:r>
      </w:p>
    </w:sdtContent>
  </w:sdt>
  <w:p w:rsidR="00AC6EA2" w:rsidRDefault="00AC6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8C" w:rsidRDefault="00CC218C">
      <w:r>
        <w:separator/>
      </w:r>
    </w:p>
  </w:footnote>
  <w:footnote w:type="continuationSeparator" w:id="0">
    <w:p w:rsidR="00CC218C" w:rsidRDefault="00CC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235"/>
    <w:multiLevelType w:val="hybridMultilevel"/>
    <w:tmpl w:val="90AC7FCE"/>
    <w:lvl w:ilvl="0" w:tplc="123CF200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84F5DCE"/>
    <w:multiLevelType w:val="hybridMultilevel"/>
    <w:tmpl w:val="FEDE354E"/>
    <w:lvl w:ilvl="0" w:tplc="7B46980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13FE6"/>
    <w:multiLevelType w:val="hybridMultilevel"/>
    <w:tmpl w:val="152A2C70"/>
    <w:lvl w:ilvl="0" w:tplc="E15ACAF8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CDE5180"/>
    <w:multiLevelType w:val="hybridMultilevel"/>
    <w:tmpl w:val="CF2C7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4F67"/>
    <w:multiLevelType w:val="hybridMultilevel"/>
    <w:tmpl w:val="FD425CAC"/>
    <w:lvl w:ilvl="0" w:tplc="A7FE2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A00"/>
    <w:multiLevelType w:val="hybridMultilevel"/>
    <w:tmpl w:val="D9148A38"/>
    <w:lvl w:ilvl="0" w:tplc="23A4B5BE">
      <w:start w:val="6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CA2F77"/>
    <w:multiLevelType w:val="hybridMultilevel"/>
    <w:tmpl w:val="9F7AB212"/>
    <w:lvl w:ilvl="0" w:tplc="E18EA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061686"/>
    <w:multiLevelType w:val="hybridMultilevel"/>
    <w:tmpl w:val="98E2BA32"/>
    <w:lvl w:ilvl="0" w:tplc="94D8A01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157F"/>
    <w:multiLevelType w:val="hybridMultilevel"/>
    <w:tmpl w:val="CE2CEA7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4AF5E60"/>
    <w:multiLevelType w:val="hybridMultilevel"/>
    <w:tmpl w:val="1F127B66"/>
    <w:lvl w:ilvl="0" w:tplc="1486C2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71BEB"/>
    <w:multiLevelType w:val="hybridMultilevel"/>
    <w:tmpl w:val="1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F97223"/>
    <w:multiLevelType w:val="hybridMultilevel"/>
    <w:tmpl w:val="22C09202"/>
    <w:lvl w:ilvl="0" w:tplc="49C6BB04">
      <w:start w:val="4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326F5C"/>
    <w:multiLevelType w:val="hybridMultilevel"/>
    <w:tmpl w:val="977E549E"/>
    <w:lvl w:ilvl="0" w:tplc="F33270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A7308CA"/>
    <w:multiLevelType w:val="hybridMultilevel"/>
    <w:tmpl w:val="0BBA4102"/>
    <w:lvl w:ilvl="0" w:tplc="C038C0FC">
      <w:start w:val="7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7B1F2D57"/>
    <w:multiLevelType w:val="hybridMultilevel"/>
    <w:tmpl w:val="75803092"/>
    <w:lvl w:ilvl="0" w:tplc="D67C00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52DFE"/>
    <w:multiLevelType w:val="hybridMultilevel"/>
    <w:tmpl w:val="666A8948"/>
    <w:lvl w:ilvl="0" w:tplc="3370983A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E2F67"/>
    <w:multiLevelType w:val="hybridMultilevel"/>
    <w:tmpl w:val="F3ACD1DA"/>
    <w:lvl w:ilvl="0" w:tplc="F0F6A2AA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10"/>
  </w:num>
  <w:num w:numId="15">
    <w:abstractNumId w:val="18"/>
  </w:num>
  <w:num w:numId="16">
    <w:abstractNumId w:val="1"/>
  </w:num>
  <w:num w:numId="17">
    <w:abstractNumId w:val="19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A0"/>
    <w:rsid w:val="00086889"/>
    <w:rsid w:val="000B23C6"/>
    <w:rsid w:val="000F7320"/>
    <w:rsid w:val="00113617"/>
    <w:rsid w:val="00123FB3"/>
    <w:rsid w:val="00185376"/>
    <w:rsid w:val="00203AF1"/>
    <w:rsid w:val="00233577"/>
    <w:rsid w:val="00266F7E"/>
    <w:rsid w:val="002F6EB1"/>
    <w:rsid w:val="00367499"/>
    <w:rsid w:val="003C0C9D"/>
    <w:rsid w:val="003C3B24"/>
    <w:rsid w:val="00402F60"/>
    <w:rsid w:val="00471A5C"/>
    <w:rsid w:val="004741AD"/>
    <w:rsid w:val="00494BD8"/>
    <w:rsid w:val="004D613B"/>
    <w:rsid w:val="004E581A"/>
    <w:rsid w:val="004F4941"/>
    <w:rsid w:val="0056484B"/>
    <w:rsid w:val="00566026"/>
    <w:rsid w:val="005B272E"/>
    <w:rsid w:val="005E6523"/>
    <w:rsid w:val="00634082"/>
    <w:rsid w:val="00666F8D"/>
    <w:rsid w:val="00667199"/>
    <w:rsid w:val="006C0D6C"/>
    <w:rsid w:val="006F1F1A"/>
    <w:rsid w:val="006F2441"/>
    <w:rsid w:val="00725586"/>
    <w:rsid w:val="00782CDE"/>
    <w:rsid w:val="00785712"/>
    <w:rsid w:val="00787E00"/>
    <w:rsid w:val="007B7BAB"/>
    <w:rsid w:val="007C5E31"/>
    <w:rsid w:val="0082186E"/>
    <w:rsid w:val="008363B8"/>
    <w:rsid w:val="008A18B7"/>
    <w:rsid w:val="008B42C5"/>
    <w:rsid w:val="00980899"/>
    <w:rsid w:val="00A439C9"/>
    <w:rsid w:val="00AB4B96"/>
    <w:rsid w:val="00AC6EA2"/>
    <w:rsid w:val="00AD5463"/>
    <w:rsid w:val="00B5692C"/>
    <w:rsid w:val="00B72925"/>
    <w:rsid w:val="00B85E30"/>
    <w:rsid w:val="00B91872"/>
    <w:rsid w:val="00B93EE5"/>
    <w:rsid w:val="00BB4E98"/>
    <w:rsid w:val="00BC7A5F"/>
    <w:rsid w:val="00BF5358"/>
    <w:rsid w:val="00BF69AF"/>
    <w:rsid w:val="00C02F22"/>
    <w:rsid w:val="00C06B3D"/>
    <w:rsid w:val="00CC218C"/>
    <w:rsid w:val="00CE2524"/>
    <w:rsid w:val="00D066E5"/>
    <w:rsid w:val="00D528A0"/>
    <w:rsid w:val="00D634FC"/>
    <w:rsid w:val="00DA45CC"/>
    <w:rsid w:val="00DC4904"/>
    <w:rsid w:val="00DC69B6"/>
    <w:rsid w:val="00DD0054"/>
    <w:rsid w:val="00DE612D"/>
    <w:rsid w:val="00DF2250"/>
    <w:rsid w:val="00E072B8"/>
    <w:rsid w:val="00E30BC2"/>
    <w:rsid w:val="00F632AE"/>
    <w:rsid w:val="00F90E4F"/>
    <w:rsid w:val="00FA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EA48-C15C-497C-BBE0-FD677EC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6EA2"/>
    <w:pPr>
      <w:ind w:left="720"/>
      <w:contextualSpacing/>
    </w:pPr>
  </w:style>
  <w:style w:type="table" w:styleId="a8">
    <w:name w:val="Table Grid"/>
    <w:basedOn w:val="a1"/>
    <w:uiPriority w:val="99"/>
    <w:rsid w:val="00AC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C6EA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A2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rsid w:val="00AC6EA2"/>
    <w:rPr>
      <w:rFonts w:cs="Times New Roman"/>
      <w:b/>
    </w:rPr>
  </w:style>
  <w:style w:type="character" w:customStyle="1" w:styleId="grame">
    <w:name w:val="grame"/>
    <w:uiPriority w:val="99"/>
    <w:rsid w:val="00AC6EA2"/>
  </w:style>
  <w:style w:type="character" w:customStyle="1" w:styleId="ad">
    <w:name w:val="Основной текст_"/>
    <w:basedOn w:val="a0"/>
    <w:link w:val="2"/>
    <w:rsid w:val="009808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80899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969B-CBAE-43A5-9B56-EDD9E892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2020-02-06T07:16:00Z</cp:lastPrinted>
  <dcterms:created xsi:type="dcterms:W3CDTF">2020-02-05T13:46:00Z</dcterms:created>
  <dcterms:modified xsi:type="dcterms:W3CDTF">2020-02-19T09:31:00Z</dcterms:modified>
</cp:coreProperties>
</file>