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3B" w:rsidRDefault="00FB133C" w:rsidP="0067673B">
      <w:pPr>
        <w:pStyle w:val="20"/>
        <w:shd w:val="clear" w:color="auto" w:fill="auto"/>
        <w:spacing w:after="0" w:line="240" w:lineRule="auto"/>
        <w:ind w:right="260" w:firstLine="580"/>
        <w:jc w:val="center"/>
      </w:pPr>
      <w:r>
        <w:t xml:space="preserve">ШАПКИНСКОЕ СЕЛЬСКОЕ ПОСЕЛЕНИЕ </w:t>
      </w:r>
    </w:p>
    <w:p w:rsidR="00FE5112" w:rsidRDefault="00FB133C" w:rsidP="0067673B">
      <w:pPr>
        <w:pStyle w:val="20"/>
        <w:shd w:val="clear" w:color="auto" w:fill="auto"/>
        <w:spacing w:after="0" w:line="240" w:lineRule="auto"/>
        <w:ind w:right="260" w:firstLine="580"/>
        <w:jc w:val="center"/>
      </w:pPr>
      <w:r>
        <w:t>ТОСНЕНСКОГО РАЙОНА ЛЕНИНГРАДСКОЙ ОБЛАСТИ</w:t>
      </w:r>
    </w:p>
    <w:p w:rsidR="0067673B" w:rsidRDefault="0067673B" w:rsidP="0067673B">
      <w:pPr>
        <w:pStyle w:val="20"/>
        <w:shd w:val="clear" w:color="auto" w:fill="auto"/>
        <w:spacing w:after="0" w:line="240" w:lineRule="auto"/>
        <w:ind w:right="260" w:firstLine="580"/>
        <w:jc w:val="center"/>
      </w:pPr>
    </w:p>
    <w:p w:rsidR="00FE5112" w:rsidRDefault="00FB133C" w:rsidP="0067673B">
      <w:pPr>
        <w:pStyle w:val="20"/>
        <w:shd w:val="clear" w:color="auto" w:fill="auto"/>
        <w:spacing w:after="0" w:line="240" w:lineRule="auto"/>
        <w:jc w:val="center"/>
      </w:pPr>
      <w:r>
        <w:t>АДМИНИСТРАЦИЯ</w:t>
      </w:r>
    </w:p>
    <w:p w:rsidR="0067673B" w:rsidRDefault="0067673B" w:rsidP="0067673B">
      <w:pPr>
        <w:pStyle w:val="20"/>
        <w:shd w:val="clear" w:color="auto" w:fill="auto"/>
        <w:spacing w:after="0" w:line="240" w:lineRule="auto"/>
        <w:jc w:val="center"/>
      </w:pPr>
    </w:p>
    <w:p w:rsidR="00FE5112" w:rsidRDefault="00FB133C" w:rsidP="0067673B">
      <w:pPr>
        <w:pStyle w:val="20"/>
        <w:shd w:val="clear" w:color="auto" w:fill="auto"/>
        <w:spacing w:after="0" w:line="240" w:lineRule="auto"/>
        <w:jc w:val="center"/>
        <w:sectPr w:rsidR="00FE5112" w:rsidSect="0067673B">
          <w:type w:val="continuous"/>
          <w:pgSz w:w="11906" w:h="16838"/>
          <w:pgMar w:top="1228" w:right="1133" w:bottom="1238" w:left="1843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FE5112" w:rsidRDefault="00FE5112" w:rsidP="0067673B">
      <w:pPr>
        <w:jc w:val="center"/>
        <w:rPr>
          <w:sz w:val="19"/>
          <w:szCs w:val="19"/>
        </w:rPr>
      </w:pPr>
    </w:p>
    <w:p w:rsidR="00FE5112" w:rsidRDefault="00FE5112">
      <w:pPr>
        <w:spacing w:before="33" w:after="33" w:line="240" w:lineRule="exact"/>
        <w:rPr>
          <w:sz w:val="19"/>
          <w:szCs w:val="19"/>
        </w:rPr>
      </w:pPr>
    </w:p>
    <w:p w:rsidR="00FE5112" w:rsidRDefault="00FE5112">
      <w:pPr>
        <w:rPr>
          <w:sz w:val="2"/>
          <w:szCs w:val="2"/>
        </w:rPr>
        <w:sectPr w:rsidR="00FE5112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E5112" w:rsidRPr="0067673B" w:rsidRDefault="00FB133C">
      <w:pPr>
        <w:pStyle w:val="21"/>
        <w:shd w:val="clear" w:color="auto" w:fill="auto"/>
        <w:ind w:left="20"/>
      </w:pPr>
      <w:r w:rsidRPr="0067673B">
        <w:lastRenderedPageBreak/>
        <w:t>03.04.2019 №36</w:t>
      </w:r>
    </w:p>
    <w:p w:rsidR="0067673B" w:rsidRPr="0067673B" w:rsidRDefault="00FB133C" w:rsidP="0067673B">
      <w:pPr>
        <w:pStyle w:val="21"/>
        <w:shd w:val="clear" w:color="auto" w:fill="auto"/>
        <w:spacing w:line="240" w:lineRule="auto"/>
        <w:ind w:left="23" w:right="2438"/>
      </w:pPr>
      <w:r w:rsidRPr="0067673B">
        <w:t xml:space="preserve">О внесении изменений в постановление </w:t>
      </w:r>
    </w:p>
    <w:p w:rsidR="0067673B" w:rsidRDefault="00FB133C" w:rsidP="0067673B">
      <w:pPr>
        <w:pStyle w:val="21"/>
        <w:shd w:val="clear" w:color="auto" w:fill="auto"/>
        <w:spacing w:line="240" w:lineRule="auto"/>
        <w:ind w:left="23" w:right="2438"/>
      </w:pPr>
      <w:r w:rsidRPr="0067673B">
        <w:t xml:space="preserve">администрации от 10.12.2018 №182 </w:t>
      </w:r>
    </w:p>
    <w:p w:rsidR="0067673B" w:rsidRDefault="00FB133C" w:rsidP="0067673B">
      <w:pPr>
        <w:pStyle w:val="21"/>
        <w:shd w:val="clear" w:color="auto" w:fill="auto"/>
        <w:spacing w:line="240" w:lineRule="auto"/>
        <w:ind w:left="23" w:right="2438"/>
      </w:pPr>
      <w:r w:rsidRPr="0067673B">
        <w:t xml:space="preserve">«Об утверждении муниципальной программы </w:t>
      </w:r>
    </w:p>
    <w:p w:rsidR="0067673B" w:rsidRDefault="00FB133C" w:rsidP="0067673B">
      <w:pPr>
        <w:pStyle w:val="21"/>
        <w:shd w:val="clear" w:color="auto" w:fill="auto"/>
        <w:spacing w:line="240" w:lineRule="auto"/>
        <w:ind w:left="23" w:right="2438"/>
      </w:pPr>
      <w:r w:rsidRPr="0067673B">
        <w:t>«Развитие части территории Шапкинского</w:t>
      </w:r>
    </w:p>
    <w:p w:rsidR="0067673B" w:rsidRDefault="00FB133C" w:rsidP="0067673B">
      <w:pPr>
        <w:pStyle w:val="21"/>
        <w:shd w:val="clear" w:color="auto" w:fill="auto"/>
        <w:spacing w:line="240" w:lineRule="auto"/>
        <w:ind w:left="23" w:right="2438"/>
      </w:pPr>
      <w:r w:rsidRPr="0067673B">
        <w:t xml:space="preserve"> 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</w:t>
      </w:r>
    </w:p>
    <w:p w:rsidR="00FE5112" w:rsidRDefault="00FB133C" w:rsidP="0067673B">
      <w:pPr>
        <w:pStyle w:val="21"/>
        <w:shd w:val="clear" w:color="auto" w:fill="auto"/>
        <w:spacing w:line="240" w:lineRule="auto"/>
        <w:ind w:left="23" w:right="2438"/>
      </w:pPr>
      <w:r w:rsidRPr="0067673B">
        <w:t xml:space="preserve"> Ленинградской области»» на 2019-2021гг.</w:t>
      </w:r>
    </w:p>
    <w:p w:rsidR="0067673B" w:rsidRDefault="0067673B" w:rsidP="0067673B">
      <w:pPr>
        <w:pStyle w:val="21"/>
        <w:shd w:val="clear" w:color="auto" w:fill="auto"/>
        <w:spacing w:line="240" w:lineRule="auto"/>
        <w:ind w:left="23" w:right="2438"/>
      </w:pPr>
    </w:p>
    <w:p w:rsidR="0067673B" w:rsidRDefault="0067673B" w:rsidP="0067673B">
      <w:pPr>
        <w:pStyle w:val="21"/>
        <w:shd w:val="clear" w:color="auto" w:fill="auto"/>
        <w:spacing w:line="240" w:lineRule="auto"/>
        <w:ind w:left="23" w:right="2438"/>
      </w:pPr>
    </w:p>
    <w:p w:rsidR="0067673B" w:rsidRPr="0067673B" w:rsidRDefault="0067673B" w:rsidP="0067673B">
      <w:pPr>
        <w:pStyle w:val="21"/>
        <w:shd w:val="clear" w:color="auto" w:fill="auto"/>
        <w:spacing w:line="240" w:lineRule="auto"/>
        <w:ind w:left="23" w:right="2438"/>
      </w:pPr>
    </w:p>
    <w:p w:rsidR="00FE5112" w:rsidRPr="0067673B" w:rsidRDefault="00FB133C">
      <w:pPr>
        <w:pStyle w:val="21"/>
        <w:shd w:val="clear" w:color="auto" w:fill="auto"/>
        <w:spacing w:after="267"/>
        <w:ind w:left="20" w:firstLine="560"/>
        <w:jc w:val="both"/>
      </w:pPr>
      <w:r w:rsidRPr="0067673B">
        <w:t>В соответствии с Федеральным законом от 06.10.2003 №131-Ф3 «Об общих принципах организации местного самоуправления в Российской Федерации», областным законом Ленинградской области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</w:t>
      </w:r>
    </w:p>
    <w:p w:rsidR="00FE5112" w:rsidRPr="0067673B" w:rsidRDefault="00FB133C">
      <w:pPr>
        <w:pStyle w:val="21"/>
        <w:shd w:val="clear" w:color="auto" w:fill="auto"/>
        <w:spacing w:after="215" w:line="240" w:lineRule="exact"/>
        <w:ind w:left="20"/>
      </w:pPr>
      <w:r w:rsidRPr="0067673B">
        <w:t>ПОСТАНОВЛЯЮ:</w:t>
      </w:r>
    </w:p>
    <w:p w:rsidR="00FE5112" w:rsidRPr="0067673B" w:rsidRDefault="00FB133C">
      <w:pPr>
        <w:pStyle w:val="21"/>
        <w:numPr>
          <w:ilvl w:val="0"/>
          <w:numId w:val="1"/>
        </w:numPr>
        <w:shd w:val="clear" w:color="auto" w:fill="auto"/>
        <w:ind w:left="20"/>
        <w:jc w:val="both"/>
      </w:pPr>
      <w:r w:rsidRPr="0067673B">
        <w:t xml:space="preserve"> Внести изменения в постановление администрации от 10.12.2018 №182«Об утверждении муниципальной программы «Развитие части территории Шапкинского 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 Ленинградской области»» на 2019-2021гг. и утвердить муниципальную программу «Развитие части территории Шапкинского 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 Ленинградской области» на 2019-2021 годы в новой редакции согласно приложению.</w:t>
      </w:r>
    </w:p>
    <w:p w:rsidR="00FE5112" w:rsidRPr="0067673B" w:rsidRDefault="00FB133C">
      <w:pPr>
        <w:pStyle w:val="21"/>
        <w:numPr>
          <w:ilvl w:val="0"/>
          <w:numId w:val="1"/>
        </w:numPr>
        <w:shd w:val="clear" w:color="auto" w:fill="auto"/>
        <w:ind w:left="20"/>
      </w:pPr>
      <w:r w:rsidRPr="0067673B">
        <w:t xml:space="preserve"> Настоящее постановление всту</w:t>
      </w:r>
      <w:r w:rsidR="0059481C">
        <w:t>п</w:t>
      </w:r>
      <w:r w:rsidRPr="0067673B">
        <w:t>ает в силу с момента подписания.</w:t>
      </w:r>
    </w:p>
    <w:p w:rsidR="00FE5112" w:rsidRPr="0067673B" w:rsidRDefault="00FB133C">
      <w:pPr>
        <w:pStyle w:val="21"/>
        <w:framePr w:h="250" w:wrap="notBeside" w:vAnchor="text" w:hAnchor="margin" w:x="2" w:y="1086"/>
        <w:shd w:val="clear" w:color="auto" w:fill="auto"/>
        <w:tabs>
          <w:tab w:val="right" w:pos="4502"/>
          <w:tab w:val="right" w:pos="7944"/>
          <w:tab w:val="right" w:pos="8952"/>
        </w:tabs>
        <w:spacing w:line="230" w:lineRule="exact"/>
        <w:jc w:val="both"/>
      </w:pPr>
      <w:r w:rsidRPr="0067673B">
        <w:rPr>
          <w:rStyle w:val="Exact"/>
          <w:spacing w:val="0"/>
          <w:sz w:val="24"/>
          <w:szCs w:val="24"/>
        </w:rPr>
        <w:t>Глава администрации</w:t>
      </w:r>
      <w:r w:rsidRPr="0067673B">
        <w:rPr>
          <w:rStyle w:val="Exact"/>
          <w:spacing w:val="0"/>
          <w:sz w:val="24"/>
          <w:szCs w:val="24"/>
        </w:rPr>
        <w:tab/>
      </w:r>
      <w:r w:rsidRPr="0067673B">
        <w:rPr>
          <w:rStyle w:val="Exact"/>
          <w:spacing w:val="0"/>
          <w:sz w:val="24"/>
          <w:szCs w:val="24"/>
        </w:rPr>
        <w:tab/>
        <w:t>М.С.</w:t>
      </w:r>
      <w:r w:rsidRPr="0067673B">
        <w:rPr>
          <w:rStyle w:val="Exact"/>
          <w:spacing w:val="0"/>
          <w:sz w:val="24"/>
          <w:szCs w:val="24"/>
        </w:rPr>
        <w:tab/>
      </w:r>
      <w:proofErr w:type="spellStart"/>
      <w:r w:rsidRPr="0067673B">
        <w:rPr>
          <w:rStyle w:val="Exact"/>
          <w:spacing w:val="0"/>
          <w:sz w:val="24"/>
          <w:szCs w:val="24"/>
        </w:rPr>
        <w:t>Немешев</w:t>
      </w:r>
      <w:proofErr w:type="spellEnd"/>
    </w:p>
    <w:p w:rsidR="00FE5112" w:rsidRPr="0067673B" w:rsidRDefault="00FB133C">
      <w:pPr>
        <w:pStyle w:val="30"/>
        <w:framePr w:h="203" w:wrap="notBeside" w:vAnchor="text" w:hAnchor="margin" w:x="-9" w:y="4089"/>
        <w:shd w:val="clear" w:color="auto" w:fill="auto"/>
        <w:spacing w:line="200" w:lineRule="exact"/>
        <w:rPr>
          <w:sz w:val="24"/>
          <w:szCs w:val="24"/>
        </w:rPr>
      </w:pPr>
      <w:r w:rsidRPr="0067673B">
        <w:rPr>
          <w:rStyle w:val="3Exact"/>
          <w:spacing w:val="0"/>
          <w:sz w:val="24"/>
          <w:szCs w:val="24"/>
        </w:rPr>
        <w:t>Викторова С.А.</w:t>
      </w:r>
    </w:p>
    <w:p w:rsidR="00FE5112" w:rsidRPr="0067673B" w:rsidRDefault="00FB133C">
      <w:pPr>
        <w:pStyle w:val="21"/>
        <w:numPr>
          <w:ilvl w:val="0"/>
          <w:numId w:val="1"/>
        </w:numPr>
        <w:shd w:val="clear" w:color="auto" w:fill="auto"/>
        <w:ind w:left="20"/>
      </w:pPr>
      <w:r w:rsidRPr="0067673B">
        <w:t xml:space="preserve"> </w:t>
      </w:r>
      <w:proofErr w:type="gramStart"/>
      <w:r w:rsidRPr="0067673B">
        <w:t>Контроль за</w:t>
      </w:r>
      <w:proofErr w:type="gramEnd"/>
      <w:r w:rsidRPr="0067673B">
        <w:t xml:space="preserve"> исполнением постановления оставляю за собой.</w:t>
      </w:r>
      <w:r w:rsidRPr="0067673B">
        <w:br w:type="page"/>
      </w:r>
    </w:p>
    <w:p w:rsidR="00FE5112" w:rsidRPr="0067673B" w:rsidRDefault="00FB133C">
      <w:pPr>
        <w:pStyle w:val="21"/>
        <w:shd w:val="clear" w:color="auto" w:fill="auto"/>
        <w:spacing w:after="304"/>
        <w:ind w:left="6020" w:right="20"/>
        <w:jc w:val="right"/>
      </w:pPr>
      <w:r w:rsidRPr="0067673B">
        <w:lastRenderedPageBreak/>
        <w:t xml:space="preserve">Приложение к постановлению администрации Шапкинского 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 Ленинградской области от 03.04.2019 №36</w:t>
      </w:r>
    </w:p>
    <w:p w:rsidR="00FE5112" w:rsidRPr="0067673B" w:rsidRDefault="00FB133C">
      <w:pPr>
        <w:pStyle w:val="20"/>
        <w:shd w:val="clear" w:color="auto" w:fill="auto"/>
        <w:spacing w:after="0" w:line="269" w:lineRule="exact"/>
        <w:jc w:val="center"/>
      </w:pPr>
      <w:r w:rsidRPr="0067673B">
        <w:t xml:space="preserve">Муниципальная программа «Развитие части территории Шапкинского 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</w:t>
      </w:r>
    </w:p>
    <w:p w:rsidR="00FE5112" w:rsidRPr="0067673B" w:rsidRDefault="00FB133C">
      <w:pPr>
        <w:pStyle w:val="20"/>
        <w:shd w:val="clear" w:color="auto" w:fill="auto"/>
        <w:spacing w:after="201" w:line="240" w:lineRule="exact"/>
        <w:jc w:val="center"/>
      </w:pPr>
      <w:r w:rsidRPr="0067673B">
        <w:t>Ленинградской области» на 2019-2021 годы</w:t>
      </w:r>
    </w:p>
    <w:p w:rsidR="00FE5112" w:rsidRPr="0067673B" w:rsidRDefault="00FB133C">
      <w:pPr>
        <w:pStyle w:val="20"/>
        <w:numPr>
          <w:ilvl w:val="0"/>
          <w:numId w:val="2"/>
        </w:numPr>
        <w:shd w:val="clear" w:color="auto" w:fill="auto"/>
        <w:tabs>
          <w:tab w:val="left" w:pos="3870"/>
        </w:tabs>
        <w:spacing w:after="0"/>
        <w:ind w:left="3520"/>
        <w:jc w:val="both"/>
      </w:pPr>
      <w:r w:rsidRPr="0067673B">
        <w:t>Общая характеристика.</w:t>
      </w:r>
    </w:p>
    <w:p w:rsidR="00FE5112" w:rsidRPr="0067673B" w:rsidRDefault="00FB133C">
      <w:pPr>
        <w:pStyle w:val="21"/>
        <w:shd w:val="clear" w:color="auto" w:fill="auto"/>
        <w:ind w:left="20" w:right="20" w:firstLine="620"/>
        <w:jc w:val="both"/>
      </w:pPr>
      <w:r w:rsidRPr="0067673B">
        <w:t>Одним из главных условий развития местного самоуправления как эффективного 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самоуправления.</w:t>
      </w:r>
    </w:p>
    <w:p w:rsidR="00FE5112" w:rsidRPr="0067673B" w:rsidRDefault="00FB133C">
      <w:pPr>
        <w:pStyle w:val="21"/>
        <w:shd w:val="clear" w:color="auto" w:fill="auto"/>
        <w:ind w:left="20" w:right="20" w:firstLine="620"/>
        <w:jc w:val="both"/>
      </w:pPr>
      <w:r w:rsidRPr="0067673B">
        <w:t>Решающее значение для становления полноценного местного самоуправления имеет самоорганизация населения для решения вопросов местного значения.</w:t>
      </w:r>
    </w:p>
    <w:p w:rsidR="00FE5112" w:rsidRPr="0067673B" w:rsidRDefault="00FB133C">
      <w:pPr>
        <w:pStyle w:val="21"/>
        <w:shd w:val="clear" w:color="auto" w:fill="auto"/>
        <w:ind w:left="20" w:right="20" w:firstLine="620"/>
        <w:jc w:val="both"/>
      </w:pPr>
      <w:r w:rsidRPr="0067673B">
        <w:t>Настоящая программа направлена на активизацию участия населения сельских территорий в решении вопросов местного значения и оказание содействия общественным советам, как одной из наиболее эффективных форм участия граждан, проживающих в сельской местности, в решении вопросов местного значения.</w:t>
      </w:r>
    </w:p>
    <w:p w:rsidR="00FE5112" w:rsidRPr="0067673B" w:rsidRDefault="00FB133C">
      <w:pPr>
        <w:pStyle w:val="21"/>
        <w:shd w:val="clear" w:color="auto" w:fill="auto"/>
        <w:ind w:left="20" w:right="20" w:firstLine="620"/>
        <w:jc w:val="both"/>
      </w:pPr>
      <w:r w:rsidRPr="0067673B">
        <w:t>К числу основных проблем развития сельских территорий, на решение которых направлена реализация программы, относятся низкий уровень благоустройства и обеспеченности инженерной инфраструктурой, значительный разрыв в уровне и качестве жизни в сравнении с городскими территориями. Изменение сложившейся ситуации возможно только на условиях осуществления муниципальной и государственной поддержки.</w:t>
      </w:r>
    </w:p>
    <w:p w:rsidR="00FE5112" w:rsidRPr="0067673B" w:rsidRDefault="00FB133C">
      <w:pPr>
        <w:pStyle w:val="21"/>
        <w:shd w:val="clear" w:color="auto" w:fill="auto"/>
        <w:ind w:left="20" w:right="20" w:firstLine="620"/>
        <w:jc w:val="both"/>
      </w:pPr>
      <w:r w:rsidRPr="0067673B">
        <w:t>Мероприятия программы направлены на улучшение жизни сельского населения путем реализации полномочий органов местного самоуправления. Обеспечение реализации мероприятий программы позволит активизировать участие сельского населения в развитии иных форм местного самоуправления, создаст условия, максимально благоприятствующие развитию и эффективному функционированию института старост.</w:t>
      </w:r>
    </w:p>
    <w:p w:rsidR="00FE5112" w:rsidRPr="0067673B" w:rsidRDefault="00FB133C">
      <w:pPr>
        <w:pStyle w:val="21"/>
        <w:shd w:val="clear" w:color="auto" w:fill="auto"/>
        <w:ind w:left="20" w:firstLine="620"/>
        <w:jc w:val="both"/>
      </w:pPr>
      <w:r w:rsidRPr="0067673B">
        <w:t>На основании:</w:t>
      </w:r>
    </w:p>
    <w:p w:rsidR="00FE5112" w:rsidRPr="0067673B" w:rsidRDefault="00FB133C">
      <w:pPr>
        <w:pStyle w:val="21"/>
        <w:numPr>
          <w:ilvl w:val="0"/>
          <w:numId w:val="3"/>
        </w:numPr>
        <w:shd w:val="clear" w:color="auto" w:fill="auto"/>
        <w:ind w:left="20" w:right="20" w:firstLine="620"/>
        <w:jc w:val="both"/>
      </w:pPr>
      <w:r w:rsidRPr="0067673B">
        <w:t xml:space="preserve"> областного закона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</w:t>
      </w:r>
    </w:p>
    <w:p w:rsidR="00FE5112" w:rsidRPr="0067673B" w:rsidRDefault="00FB133C">
      <w:pPr>
        <w:pStyle w:val="21"/>
        <w:numPr>
          <w:ilvl w:val="0"/>
          <w:numId w:val="3"/>
        </w:numPr>
        <w:shd w:val="clear" w:color="auto" w:fill="auto"/>
        <w:ind w:left="20" w:right="20" w:firstLine="620"/>
        <w:jc w:val="both"/>
      </w:pPr>
      <w:r w:rsidRPr="0067673B">
        <w:t xml:space="preserve"> решения совета депутатов Шапкинского 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 Ленинградской области от 15.03.2019 № 144 «Об организации деятельности старост сельских поселений населенных пунктов и общественных советов на частях территорий Шапкинского 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 Ленинградской области»,</w:t>
      </w:r>
    </w:p>
    <w:p w:rsidR="00FE5112" w:rsidRPr="0067673B" w:rsidRDefault="00FB133C">
      <w:pPr>
        <w:pStyle w:val="21"/>
        <w:numPr>
          <w:ilvl w:val="0"/>
          <w:numId w:val="3"/>
        </w:numPr>
        <w:shd w:val="clear" w:color="auto" w:fill="auto"/>
        <w:ind w:left="20" w:firstLine="620"/>
        <w:jc w:val="both"/>
      </w:pPr>
      <w:r w:rsidRPr="0067673B">
        <w:t xml:space="preserve"> протоколов собраний граждан деревень </w:t>
      </w:r>
      <w:proofErr w:type="spellStart"/>
      <w:r w:rsidRPr="0067673B">
        <w:t>Староселье</w:t>
      </w:r>
      <w:proofErr w:type="spellEnd"/>
      <w:r w:rsidRPr="0067673B">
        <w:t xml:space="preserve">, </w:t>
      </w:r>
      <w:proofErr w:type="spellStart"/>
      <w:r w:rsidRPr="0067673B">
        <w:t>Сиголово</w:t>
      </w:r>
      <w:proofErr w:type="spellEnd"/>
      <w:r w:rsidRPr="0067673B">
        <w:t xml:space="preserve">, Белоголово, </w:t>
      </w:r>
      <w:proofErr w:type="gramStart"/>
      <w:r w:rsidRPr="0067673B">
        <w:t>Надино</w:t>
      </w:r>
      <w:proofErr w:type="gramEnd"/>
      <w:r w:rsidRPr="0067673B">
        <w:t>.</w:t>
      </w:r>
    </w:p>
    <w:p w:rsidR="00FE5112" w:rsidRPr="0067673B" w:rsidRDefault="00FB133C">
      <w:pPr>
        <w:pStyle w:val="21"/>
        <w:shd w:val="clear" w:color="auto" w:fill="auto"/>
        <w:spacing w:after="567"/>
        <w:ind w:left="20" w:firstLine="620"/>
        <w:jc w:val="both"/>
      </w:pPr>
      <w:r w:rsidRPr="0067673B">
        <w:t xml:space="preserve">избраны старосты деревень </w:t>
      </w:r>
      <w:proofErr w:type="spellStart"/>
      <w:r w:rsidRPr="0067673B">
        <w:t>Староселье</w:t>
      </w:r>
      <w:proofErr w:type="spellEnd"/>
      <w:r w:rsidRPr="0067673B">
        <w:t xml:space="preserve">, </w:t>
      </w:r>
      <w:proofErr w:type="spellStart"/>
      <w:r w:rsidRPr="0067673B">
        <w:t>Сиголово</w:t>
      </w:r>
      <w:proofErr w:type="spellEnd"/>
      <w:r w:rsidRPr="0067673B">
        <w:t xml:space="preserve">, Белоголово, </w:t>
      </w:r>
      <w:proofErr w:type="gramStart"/>
      <w:r w:rsidRPr="0067673B">
        <w:t>Надино</w:t>
      </w:r>
      <w:proofErr w:type="gramEnd"/>
      <w:r w:rsidRPr="0067673B">
        <w:t>.</w:t>
      </w:r>
    </w:p>
    <w:p w:rsidR="00FE5112" w:rsidRPr="0067673B" w:rsidRDefault="00FB133C">
      <w:pPr>
        <w:pStyle w:val="20"/>
        <w:numPr>
          <w:ilvl w:val="0"/>
          <w:numId w:val="2"/>
        </w:numPr>
        <w:shd w:val="clear" w:color="auto" w:fill="auto"/>
        <w:tabs>
          <w:tab w:val="left" w:pos="3658"/>
        </w:tabs>
        <w:spacing w:after="195" w:line="240" w:lineRule="exact"/>
        <w:ind w:left="3360"/>
        <w:jc w:val="both"/>
      </w:pPr>
      <w:r w:rsidRPr="0067673B">
        <w:t>Характеристика проблемы</w:t>
      </w:r>
    </w:p>
    <w:p w:rsidR="00FE5112" w:rsidRDefault="00FB133C">
      <w:pPr>
        <w:pStyle w:val="30"/>
        <w:shd w:val="clear" w:color="auto" w:fill="auto"/>
        <w:spacing w:line="269" w:lineRule="exact"/>
        <w:ind w:left="20" w:right="20" w:firstLine="54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К числу основных проблем развития сельских территорий, на решение которых направлена реализация Программы, относятся сложная демографическая ситуация, </w:t>
      </w:r>
      <w:proofErr w:type="spellStart"/>
      <w:r w:rsidRPr="0067673B">
        <w:rPr>
          <w:sz w:val="24"/>
          <w:szCs w:val="24"/>
        </w:rPr>
        <w:t>обезлюдевание</w:t>
      </w:r>
      <w:proofErr w:type="spellEnd"/>
      <w:r w:rsidRPr="0067673B">
        <w:rPr>
          <w:sz w:val="24"/>
          <w:szCs w:val="24"/>
        </w:rPr>
        <w:t xml:space="preserve"> сельских территорий, низкая защищенность жизнедеятельности, а также уровень благоустройства и обеспеченности инженерной инфраструктурой.</w:t>
      </w:r>
    </w:p>
    <w:p w:rsidR="0067673B" w:rsidRDefault="0067673B">
      <w:pPr>
        <w:pStyle w:val="30"/>
        <w:shd w:val="clear" w:color="auto" w:fill="auto"/>
        <w:spacing w:line="269" w:lineRule="exact"/>
        <w:ind w:left="20" w:right="20" w:firstLine="540"/>
        <w:jc w:val="both"/>
        <w:rPr>
          <w:sz w:val="24"/>
          <w:szCs w:val="24"/>
        </w:rPr>
      </w:pPr>
    </w:p>
    <w:p w:rsidR="0067673B" w:rsidRPr="0067673B" w:rsidRDefault="0067673B">
      <w:pPr>
        <w:pStyle w:val="30"/>
        <w:shd w:val="clear" w:color="auto" w:fill="auto"/>
        <w:spacing w:line="269" w:lineRule="exact"/>
        <w:ind w:left="20" w:right="20" w:firstLine="540"/>
        <w:jc w:val="both"/>
        <w:rPr>
          <w:sz w:val="24"/>
          <w:szCs w:val="24"/>
        </w:rPr>
      </w:pPr>
    </w:p>
    <w:p w:rsidR="00FE5112" w:rsidRPr="0067673B" w:rsidRDefault="00FB133C">
      <w:pPr>
        <w:pStyle w:val="20"/>
        <w:numPr>
          <w:ilvl w:val="0"/>
          <w:numId w:val="2"/>
        </w:numPr>
        <w:shd w:val="clear" w:color="auto" w:fill="auto"/>
        <w:tabs>
          <w:tab w:val="left" w:pos="3478"/>
        </w:tabs>
        <w:spacing w:after="191" w:line="240" w:lineRule="exact"/>
        <w:ind w:left="3120"/>
        <w:jc w:val="both"/>
      </w:pPr>
      <w:r w:rsidRPr="0067673B">
        <w:lastRenderedPageBreak/>
        <w:t>Основные цели и задачи Программы</w:t>
      </w:r>
    </w:p>
    <w:p w:rsidR="00FE5112" w:rsidRPr="0067673B" w:rsidRDefault="00FB133C">
      <w:pPr>
        <w:pStyle w:val="30"/>
        <w:shd w:val="clear" w:color="auto" w:fill="auto"/>
        <w:spacing w:line="274" w:lineRule="exact"/>
        <w:ind w:left="20" w:firstLine="5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>Основными целями Программы являются: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создание благоприятных условий для проживания в сельской местности;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активизация местного населения в решении вопросов местного значения,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создание благоприятных условий для эффективного функционирования общественных советов и старост на территории Шапкинского сельского поселения;</w:t>
      </w:r>
    </w:p>
    <w:p w:rsidR="00FE5112" w:rsidRPr="0067673B" w:rsidRDefault="00FB133C">
      <w:pPr>
        <w:pStyle w:val="30"/>
        <w:shd w:val="clear" w:color="auto" w:fill="auto"/>
        <w:spacing w:line="274" w:lineRule="exact"/>
        <w:ind w:left="20" w:firstLine="5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>Основными задачами Программы являются: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благоустройство сельских населенных пунктов;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обеспечение безопасности жизнедеятельности;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улучшение благоустройства поселения.</w:t>
      </w:r>
    </w:p>
    <w:p w:rsidR="00FE5112" w:rsidRPr="0067673B" w:rsidRDefault="00FB133C">
      <w:pPr>
        <w:pStyle w:val="30"/>
        <w:shd w:val="clear" w:color="auto" w:fill="auto"/>
        <w:spacing w:line="274" w:lineRule="exact"/>
        <w:ind w:left="20" w:firstLine="5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>В рамках реализации программы предполагается: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обеспечить комплексный подход к решению вопросов местного значения на территории Шапкинского сельского поселения;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20" w:right="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обеспечить эффективное взаимодействие органов местного самоуправления старост и обще</w:t>
      </w:r>
      <w:r w:rsidRPr="0067673B">
        <w:rPr>
          <w:sz w:val="24"/>
          <w:szCs w:val="24"/>
        </w:rPr>
        <w:softHyphen/>
        <w:t>ственных советов;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left="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повысить инициативы населения в решении собственных проблем.</w:t>
      </w:r>
    </w:p>
    <w:p w:rsidR="00FE5112" w:rsidRPr="0067673B" w:rsidRDefault="00FB133C">
      <w:pPr>
        <w:pStyle w:val="30"/>
        <w:numPr>
          <w:ilvl w:val="0"/>
          <w:numId w:val="2"/>
        </w:numPr>
        <w:shd w:val="clear" w:color="auto" w:fill="auto"/>
        <w:tabs>
          <w:tab w:val="left" w:pos="4130"/>
        </w:tabs>
        <w:spacing w:line="610" w:lineRule="exact"/>
        <w:ind w:left="540" w:right="2260" w:firstLine="2740"/>
        <w:rPr>
          <w:sz w:val="24"/>
          <w:szCs w:val="24"/>
        </w:rPr>
      </w:pPr>
      <w:r w:rsidRPr="0067673B">
        <w:rPr>
          <w:rStyle w:val="312pt"/>
        </w:rPr>
        <w:t xml:space="preserve">Сроки реализации Программы </w:t>
      </w:r>
      <w:r w:rsidRPr="0067673B">
        <w:rPr>
          <w:sz w:val="24"/>
          <w:szCs w:val="24"/>
        </w:rPr>
        <w:t>Реализацию Программы предполагается осуществить в 2019-2021 годах.</w:t>
      </w:r>
    </w:p>
    <w:p w:rsidR="00FE5112" w:rsidRPr="0067673B" w:rsidRDefault="00FB133C">
      <w:pPr>
        <w:pStyle w:val="20"/>
        <w:numPr>
          <w:ilvl w:val="0"/>
          <w:numId w:val="2"/>
        </w:numPr>
        <w:shd w:val="clear" w:color="auto" w:fill="auto"/>
        <w:spacing w:after="196" w:line="240" w:lineRule="exact"/>
        <w:ind w:left="2940"/>
      </w:pPr>
      <w:r w:rsidRPr="0067673B">
        <w:t xml:space="preserve"> Основные мероприятия Программы</w:t>
      </w:r>
    </w:p>
    <w:p w:rsidR="00FE5112" w:rsidRPr="0067673B" w:rsidRDefault="00FB133C">
      <w:pPr>
        <w:pStyle w:val="30"/>
        <w:shd w:val="clear" w:color="auto" w:fill="auto"/>
        <w:spacing w:after="327" w:line="274" w:lineRule="exact"/>
        <w:ind w:left="20" w:right="20" w:firstLine="64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безопасности, улучшение инфор</w:t>
      </w:r>
      <w:r w:rsidRPr="0067673B">
        <w:rPr>
          <w:sz w:val="24"/>
          <w:szCs w:val="24"/>
        </w:rPr>
        <w:softHyphen/>
        <w:t>мированности граждан, повышение уровня и качества уличного освещения.</w:t>
      </w:r>
    </w:p>
    <w:p w:rsidR="00FE5112" w:rsidRPr="0067673B" w:rsidRDefault="00FB133C">
      <w:pPr>
        <w:pStyle w:val="20"/>
        <w:numPr>
          <w:ilvl w:val="0"/>
          <w:numId w:val="2"/>
        </w:numPr>
        <w:shd w:val="clear" w:color="auto" w:fill="auto"/>
        <w:spacing w:after="185" w:line="240" w:lineRule="exact"/>
        <w:ind w:left="2940"/>
      </w:pPr>
      <w:r w:rsidRPr="0067673B">
        <w:t xml:space="preserve"> Ресурсное обеспечение Программы</w:t>
      </w:r>
    </w:p>
    <w:p w:rsidR="00FE5112" w:rsidRPr="0067673B" w:rsidRDefault="00FB133C">
      <w:pPr>
        <w:pStyle w:val="30"/>
        <w:shd w:val="clear" w:color="auto" w:fill="auto"/>
        <w:spacing w:after="278" w:line="288" w:lineRule="exact"/>
        <w:ind w:left="20" w:right="20" w:firstLine="240"/>
        <w:rPr>
          <w:sz w:val="24"/>
          <w:szCs w:val="24"/>
        </w:rPr>
      </w:pPr>
      <w:r w:rsidRPr="0067673B">
        <w:rPr>
          <w:sz w:val="24"/>
          <w:szCs w:val="24"/>
        </w:rPr>
        <w:t>Программа реализуется за счет средств бюджета Ленинградской области и бюджета Шапкинского сельского поселения;</w:t>
      </w:r>
    </w:p>
    <w:p w:rsidR="00FE5112" w:rsidRPr="0067673B" w:rsidRDefault="00FB133C">
      <w:pPr>
        <w:pStyle w:val="20"/>
        <w:shd w:val="clear" w:color="auto" w:fill="auto"/>
        <w:spacing w:after="187" w:line="240" w:lineRule="exact"/>
        <w:jc w:val="center"/>
      </w:pPr>
      <w:r w:rsidRPr="0067673B">
        <w:t>7. Ожидаемые результаты реализации Программы</w:t>
      </w:r>
    </w:p>
    <w:p w:rsidR="00FE5112" w:rsidRPr="0067673B" w:rsidRDefault="00FB133C">
      <w:pPr>
        <w:pStyle w:val="30"/>
        <w:shd w:val="clear" w:color="auto" w:fill="auto"/>
        <w:spacing w:after="271" w:line="278" w:lineRule="exact"/>
        <w:ind w:left="20" w:right="20" w:firstLine="5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>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FE5112" w:rsidRPr="0067673B" w:rsidRDefault="00FB133C">
      <w:pPr>
        <w:pStyle w:val="20"/>
        <w:numPr>
          <w:ilvl w:val="0"/>
          <w:numId w:val="4"/>
        </w:numPr>
        <w:shd w:val="clear" w:color="auto" w:fill="auto"/>
        <w:tabs>
          <w:tab w:val="left" w:pos="2434"/>
        </w:tabs>
        <w:spacing w:after="215" w:line="240" w:lineRule="exact"/>
        <w:ind w:left="2080"/>
        <w:jc w:val="both"/>
      </w:pPr>
      <w:r w:rsidRPr="0067673B">
        <w:t>Информация о ресурсном обеспечении Программы.</w:t>
      </w:r>
    </w:p>
    <w:p w:rsidR="00FE5112" w:rsidRPr="0067673B" w:rsidRDefault="00FB133C">
      <w:pPr>
        <w:pStyle w:val="21"/>
        <w:shd w:val="clear" w:color="auto" w:fill="auto"/>
        <w:spacing w:after="267"/>
        <w:ind w:left="20" w:right="20" w:firstLine="520"/>
        <w:jc w:val="both"/>
      </w:pPr>
      <w:r w:rsidRPr="0067673B">
        <w:t>Программа реализуется за счет средств бюджета Ленинградской области, бюджета Шапкинского сельского поселения, трудового участия граждан.</w:t>
      </w:r>
    </w:p>
    <w:p w:rsidR="00FE5112" w:rsidRPr="0067673B" w:rsidRDefault="00FB133C">
      <w:pPr>
        <w:pStyle w:val="20"/>
        <w:numPr>
          <w:ilvl w:val="0"/>
          <w:numId w:val="4"/>
        </w:numPr>
        <w:shd w:val="clear" w:color="auto" w:fill="auto"/>
        <w:tabs>
          <w:tab w:val="left" w:pos="2699"/>
        </w:tabs>
        <w:spacing w:after="185" w:line="240" w:lineRule="exact"/>
        <w:ind w:left="2080"/>
        <w:jc w:val="both"/>
      </w:pPr>
      <w:r w:rsidRPr="0067673B">
        <w:t>Формы и методы управления реализацией программы</w:t>
      </w:r>
    </w:p>
    <w:p w:rsidR="00FE5112" w:rsidRPr="0067673B" w:rsidRDefault="00FB133C">
      <w:pPr>
        <w:pStyle w:val="21"/>
        <w:shd w:val="clear" w:color="auto" w:fill="auto"/>
        <w:spacing w:line="288" w:lineRule="exact"/>
        <w:ind w:left="20" w:right="20" w:firstLine="640"/>
        <w:jc w:val="both"/>
      </w:pPr>
      <w:r w:rsidRPr="0067673B">
        <w:t>Ответственный исполнитель Программы обеспечивает управление реализацией Программы, предусматривающее: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firstLine="6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выполнение организационно-финансового плана реализации Программы;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firstLine="6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использование механизмов корректировки программных мероприятий;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line="274" w:lineRule="exact"/>
        <w:ind w:firstLine="6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t xml:space="preserve"> процедуры обеспечения публичности информации о ходе выполнения Программы;</w:t>
      </w:r>
    </w:p>
    <w:p w:rsidR="00FE5112" w:rsidRPr="0067673B" w:rsidRDefault="00FB133C">
      <w:pPr>
        <w:pStyle w:val="30"/>
        <w:numPr>
          <w:ilvl w:val="0"/>
          <w:numId w:val="3"/>
        </w:numPr>
        <w:shd w:val="clear" w:color="auto" w:fill="auto"/>
        <w:spacing w:after="327" w:line="274" w:lineRule="exact"/>
        <w:ind w:firstLine="620"/>
        <w:jc w:val="both"/>
        <w:rPr>
          <w:sz w:val="24"/>
          <w:szCs w:val="24"/>
        </w:rPr>
      </w:pPr>
      <w:r w:rsidRPr="0067673B">
        <w:rPr>
          <w:sz w:val="24"/>
          <w:szCs w:val="24"/>
        </w:rPr>
        <w:lastRenderedPageBreak/>
        <w:t xml:space="preserve"> значения целевых индикаторов и результатов мониторинга реализации Программы.</w:t>
      </w:r>
    </w:p>
    <w:p w:rsidR="00FE5112" w:rsidRPr="0067673B" w:rsidRDefault="00FB133C" w:rsidP="0067673B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after="220" w:line="240" w:lineRule="exact"/>
        <w:ind w:firstLine="620"/>
        <w:jc w:val="center"/>
      </w:pPr>
      <w:r w:rsidRPr="0067673B">
        <w:t>Заключение</w:t>
      </w:r>
    </w:p>
    <w:p w:rsidR="00FE5112" w:rsidRPr="0067673B" w:rsidRDefault="00FB133C">
      <w:pPr>
        <w:pStyle w:val="21"/>
        <w:shd w:val="clear" w:color="auto" w:fill="auto"/>
        <w:ind w:right="240" w:firstLine="620"/>
        <w:jc w:val="both"/>
        <w:sectPr w:rsidR="00FE5112" w:rsidRPr="0067673B">
          <w:type w:val="continuous"/>
          <w:pgSz w:w="11906" w:h="16838"/>
          <w:pgMar w:top="1730" w:right="992" w:bottom="1063" w:left="1064" w:header="0" w:footer="3" w:gutter="0"/>
          <w:cols w:space="720"/>
          <w:noEndnote/>
          <w:docGrid w:linePitch="360"/>
        </w:sectPr>
      </w:pPr>
      <w:r w:rsidRPr="0067673B">
        <w:t xml:space="preserve">Реализация муниципальной программы «Развитие части территории Шапкинского 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 Ленинградской области» на 2019-2021 годы» призвана обеспечить всестороннее, планомерное и полноценное развитие Шапкинского 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 Ленинградской области.</w:t>
      </w: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67673B" w:rsidRDefault="0067673B">
      <w:pPr>
        <w:pStyle w:val="21"/>
        <w:shd w:val="clear" w:color="auto" w:fill="auto"/>
        <w:spacing w:after="544"/>
        <w:ind w:left="6200" w:right="20"/>
        <w:jc w:val="right"/>
      </w:pPr>
    </w:p>
    <w:p w:rsidR="00FE5112" w:rsidRPr="0067673B" w:rsidRDefault="00FB133C">
      <w:pPr>
        <w:pStyle w:val="21"/>
        <w:shd w:val="clear" w:color="auto" w:fill="auto"/>
        <w:spacing w:after="544"/>
        <w:ind w:left="6200" w:right="20"/>
        <w:jc w:val="right"/>
      </w:pPr>
      <w:r w:rsidRPr="0067673B">
        <w:lastRenderedPageBreak/>
        <w:t xml:space="preserve">Приложение к муниципальной программе «Развитие части территории </w:t>
      </w:r>
      <w:r w:rsidRPr="0067673B">
        <w:rPr>
          <w:rStyle w:val="11pt"/>
          <w:sz w:val="24"/>
          <w:szCs w:val="24"/>
        </w:rPr>
        <w:t>Шапкин</w:t>
      </w:r>
      <w:r w:rsidRPr="0067673B">
        <w:rPr>
          <w:rStyle w:val="11pt0"/>
          <w:sz w:val="24"/>
          <w:szCs w:val="24"/>
        </w:rPr>
        <w:t xml:space="preserve">ского </w:t>
      </w:r>
      <w:r w:rsidRPr="0067673B">
        <w:t xml:space="preserve">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 Ленинградской области» на 2019-2021 годы</w:t>
      </w:r>
    </w:p>
    <w:p w:rsidR="00FE5112" w:rsidRPr="0067673B" w:rsidRDefault="00FB133C">
      <w:pPr>
        <w:pStyle w:val="20"/>
        <w:shd w:val="clear" w:color="auto" w:fill="auto"/>
        <w:spacing w:after="0" w:line="269" w:lineRule="exact"/>
        <w:ind w:right="300"/>
        <w:jc w:val="center"/>
      </w:pPr>
      <w:r w:rsidRPr="0067673B">
        <w:t>ПАСПОРТ муниципальной программы</w:t>
      </w:r>
    </w:p>
    <w:p w:rsidR="00FE5112" w:rsidRPr="0067673B" w:rsidRDefault="00FB133C">
      <w:pPr>
        <w:pStyle w:val="21"/>
        <w:shd w:val="clear" w:color="auto" w:fill="auto"/>
        <w:spacing w:line="269" w:lineRule="exact"/>
        <w:ind w:right="300"/>
        <w:jc w:val="center"/>
      </w:pPr>
      <w:r w:rsidRPr="0067673B">
        <w:t xml:space="preserve">«Развитие части территории Шапкинского сельского поселения </w:t>
      </w:r>
      <w:proofErr w:type="spellStart"/>
      <w:r w:rsidRPr="0067673B">
        <w:t>Тосненского</w:t>
      </w:r>
      <w:proofErr w:type="spellEnd"/>
      <w:r w:rsidRPr="0067673B">
        <w:t xml:space="preserve"> района</w:t>
      </w:r>
    </w:p>
    <w:p w:rsidR="00FE5112" w:rsidRPr="0067673B" w:rsidRDefault="00FB133C">
      <w:pPr>
        <w:pStyle w:val="21"/>
        <w:shd w:val="clear" w:color="auto" w:fill="auto"/>
        <w:spacing w:after="246" w:line="269" w:lineRule="exact"/>
        <w:ind w:right="300"/>
        <w:jc w:val="center"/>
      </w:pPr>
      <w:r w:rsidRPr="0067673B">
        <w:t>Ленинградской области»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6254"/>
      </w:tblGrid>
      <w:tr w:rsidR="00FE5112" w:rsidRPr="0067673B">
        <w:trPr>
          <w:trHeight w:hRule="exact" w:val="114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jc w:val="both"/>
            </w:pPr>
            <w:r w:rsidRPr="0067673B">
              <w:rPr>
                <w:rStyle w:val="1"/>
              </w:rPr>
              <w:t>Полное наименование муниципальной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 w:rsidRPr="0067673B">
              <w:rPr>
                <w:rStyle w:val="1"/>
              </w:rPr>
              <w:t xml:space="preserve">Муниципальная программа «Развитие части территории Шапкинского сельского поселения </w:t>
            </w:r>
            <w:proofErr w:type="spellStart"/>
            <w:r w:rsidRPr="0067673B">
              <w:rPr>
                <w:rStyle w:val="1"/>
              </w:rPr>
              <w:t>Тосненского</w:t>
            </w:r>
            <w:proofErr w:type="spellEnd"/>
            <w:r w:rsidRPr="0067673B">
              <w:rPr>
                <w:rStyle w:val="1"/>
              </w:rPr>
              <w:t xml:space="preserve"> района Ленинградской области» на 2019-2021гг. (далее - Программа)</w:t>
            </w:r>
          </w:p>
        </w:tc>
      </w:tr>
      <w:tr w:rsidR="00FE5112" w:rsidRPr="0067673B">
        <w:trPr>
          <w:trHeight w:hRule="exact" w:val="5069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ind w:left="140"/>
            </w:pPr>
            <w:r w:rsidRPr="0067673B">
              <w:rPr>
                <w:rStyle w:val="1"/>
              </w:rPr>
              <w:t>Основания для разработки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jc w:val="both"/>
            </w:pPr>
            <w:r w:rsidRPr="0067673B">
              <w:rPr>
                <w:rStyle w:val="1"/>
              </w:rPr>
              <w:t>Федеральный закон от 06.10.2003 №131-Ф3 «Об общих принципах организации местного самоуправления в Российской Федерации»;</w:t>
            </w:r>
          </w:p>
          <w:p w:rsidR="00FE5112" w:rsidRPr="0067673B" w:rsidRDefault="00FB133C">
            <w:pPr>
              <w:pStyle w:val="21"/>
              <w:framePr w:w="98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jc w:val="both"/>
            </w:pPr>
            <w:r w:rsidRPr="0067673B">
              <w:rPr>
                <w:rStyle w:val="1"/>
              </w:rPr>
              <w:t>Бюджетный кодекс РФ;</w:t>
            </w:r>
          </w:p>
          <w:p w:rsidR="00FE5112" w:rsidRPr="0067673B" w:rsidRDefault="00FB133C">
            <w:pPr>
              <w:pStyle w:val="21"/>
              <w:framePr w:w="98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jc w:val="both"/>
            </w:pPr>
            <w:r w:rsidRPr="0067673B">
              <w:rPr>
                <w:rStyle w:val="1"/>
              </w:rPr>
              <w:t>областной закон Ленинградской области от 28.12.2018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области";</w:t>
            </w:r>
          </w:p>
          <w:p w:rsidR="00FE5112" w:rsidRPr="0067673B" w:rsidRDefault="00FB133C">
            <w:pPr>
              <w:pStyle w:val="21"/>
              <w:framePr w:w="98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92"/>
              </w:tabs>
              <w:jc w:val="both"/>
            </w:pPr>
            <w:r w:rsidRPr="0067673B">
              <w:rPr>
                <w:rStyle w:val="1"/>
              </w:rPr>
              <w:t xml:space="preserve">Устав Шапкинского сельского поселения </w:t>
            </w:r>
            <w:proofErr w:type="spellStart"/>
            <w:r w:rsidRPr="0067673B">
              <w:rPr>
                <w:rStyle w:val="1"/>
              </w:rPr>
              <w:t>Тосненского</w:t>
            </w:r>
            <w:proofErr w:type="spellEnd"/>
            <w:r w:rsidRPr="0067673B">
              <w:rPr>
                <w:rStyle w:val="1"/>
              </w:rPr>
              <w:t xml:space="preserve"> района Ленинградской области;</w:t>
            </w:r>
          </w:p>
          <w:p w:rsidR="00FE5112" w:rsidRPr="0067673B" w:rsidRDefault="00FB133C">
            <w:pPr>
              <w:pStyle w:val="21"/>
              <w:framePr w:w="98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jc w:val="both"/>
            </w:pPr>
            <w:r w:rsidRPr="0067673B">
              <w:rPr>
                <w:rStyle w:val="1"/>
              </w:rPr>
              <w:t xml:space="preserve">решение совета депутатов Шапкинского сельского поселения </w:t>
            </w:r>
            <w:proofErr w:type="spellStart"/>
            <w:r w:rsidRPr="0067673B">
              <w:rPr>
                <w:rStyle w:val="1"/>
              </w:rPr>
              <w:t>Тосненского</w:t>
            </w:r>
            <w:proofErr w:type="spellEnd"/>
            <w:r w:rsidRPr="0067673B">
              <w:rPr>
                <w:rStyle w:val="1"/>
              </w:rPr>
              <w:t xml:space="preserve"> района Ленинградской области от 15.03.2019 № 144 «Об организации деятельности старост сельских поселений населенных пунктов и общественных советов на частях территорий Шапкинского сельского поселения </w:t>
            </w:r>
            <w:proofErr w:type="spellStart"/>
            <w:r w:rsidRPr="0067673B">
              <w:rPr>
                <w:rStyle w:val="1"/>
              </w:rPr>
              <w:t>Тосненского</w:t>
            </w:r>
            <w:proofErr w:type="spellEnd"/>
            <w:r w:rsidRPr="0067673B">
              <w:rPr>
                <w:rStyle w:val="1"/>
              </w:rPr>
              <w:t xml:space="preserve"> района Ленинградской области».</w:t>
            </w:r>
          </w:p>
        </w:tc>
      </w:tr>
      <w:tr w:rsidR="00FE5112" w:rsidRPr="0067673B">
        <w:trPr>
          <w:trHeight w:hRule="exact" w:val="566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 w:rsidRPr="0067673B">
              <w:rPr>
                <w:rStyle w:val="1"/>
              </w:rPr>
              <w:t>Заказчик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ind w:left="100"/>
            </w:pPr>
            <w:r w:rsidRPr="0067673B">
              <w:rPr>
                <w:rStyle w:val="1"/>
              </w:rPr>
              <w:t xml:space="preserve">Администрация Шапкинского сельского поселения </w:t>
            </w:r>
            <w:proofErr w:type="spellStart"/>
            <w:r w:rsidRPr="0067673B">
              <w:rPr>
                <w:rStyle w:val="1"/>
              </w:rPr>
              <w:t>Тосненского</w:t>
            </w:r>
            <w:proofErr w:type="spellEnd"/>
            <w:r w:rsidRPr="0067673B">
              <w:rPr>
                <w:rStyle w:val="1"/>
              </w:rPr>
              <w:t xml:space="preserve"> района Ленинградской области</w:t>
            </w:r>
          </w:p>
        </w:tc>
      </w:tr>
      <w:tr w:rsidR="00FE5112" w:rsidRPr="0067673B">
        <w:trPr>
          <w:trHeight w:hRule="exact" w:val="83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 w:rsidRPr="0067673B">
              <w:rPr>
                <w:rStyle w:val="1"/>
              </w:rPr>
              <w:t>Представитель заказчика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 w:rsidRPr="0067673B">
              <w:rPr>
                <w:rStyle w:val="1"/>
              </w:rPr>
              <w:t xml:space="preserve">Глава администрации Шапкинского сельского поселения </w:t>
            </w:r>
            <w:proofErr w:type="spellStart"/>
            <w:r w:rsidRPr="0067673B">
              <w:rPr>
                <w:rStyle w:val="1"/>
              </w:rPr>
              <w:t>Тосненского</w:t>
            </w:r>
            <w:proofErr w:type="spellEnd"/>
            <w:r w:rsidRPr="0067673B">
              <w:rPr>
                <w:rStyle w:val="1"/>
              </w:rPr>
              <w:t xml:space="preserve"> района Ленинградской области - </w:t>
            </w:r>
            <w:proofErr w:type="spellStart"/>
            <w:r w:rsidRPr="0067673B">
              <w:rPr>
                <w:rStyle w:val="1"/>
              </w:rPr>
              <w:t>Немешев</w:t>
            </w:r>
            <w:proofErr w:type="spellEnd"/>
            <w:r w:rsidRPr="0067673B">
              <w:rPr>
                <w:rStyle w:val="1"/>
              </w:rPr>
              <w:t xml:space="preserve"> </w:t>
            </w:r>
            <w:proofErr w:type="spellStart"/>
            <w:r w:rsidRPr="0067673B">
              <w:rPr>
                <w:rStyle w:val="1"/>
              </w:rPr>
              <w:t>Мерхайдар</w:t>
            </w:r>
            <w:proofErr w:type="spellEnd"/>
            <w:r w:rsidRPr="0067673B">
              <w:rPr>
                <w:rStyle w:val="1"/>
              </w:rPr>
              <w:t xml:space="preserve"> </w:t>
            </w:r>
            <w:proofErr w:type="spellStart"/>
            <w:r w:rsidRPr="0067673B">
              <w:rPr>
                <w:rStyle w:val="1"/>
              </w:rPr>
              <w:t>Сямиулович</w:t>
            </w:r>
            <w:proofErr w:type="spellEnd"/>
          </w:p>
        </w:tc>
      </w:tr>
      <w:tr w:rsidR="00FE5112" w:rsidRPr="0067673B">
        <w:trPr>
          <w:trHeight w:hRule="exact" w:val="1661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 w:rsidRPr="0067673B">
              <w:rPr>
                <w:rStyle w:val="1"/>
              </w:rPr>
              <w:t>Цель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4"/>
              </w:tabs>
              <w:ind w:left="100"/>
            </w:pPr>
            <w:r w:rsidRPr="0067673B">
              <w:rPr>
                <w:rStyle w:val="1"/>
              </w:rPr>
              <w:t>создание благоприятных условий для эффективного функционирования старост, общественных советов на территории Шапкинского сельского поселения;</w:t>
            </w:r>
          </w:p>
          <w:p w:rsidR="00FE5112" w:rsidRPr="0067673B" w:rsidRDefault="00FB133C">
            <w:pPr>
              <w:pStyle w:val="21"/>
              <w:framePr w:w="98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49"/>
              </w:tabs>
              <w:ind w:left="100"/>
            </w:pPr>
            <w:r w:rsidRPr="0067673B">
              <w:rPr>
                <w:rStyle w:val="1"/>
              </w:rPr>
              <w:t>активизация местного населения в решении вопросов местного значения.</w:t>
            </w:r>
          </w:p>
        </w:tc>
      </w:tr>
      <w:tr w:rsidR="00FE5112" w:rsidRPr="0067673B">
        <w:trPr>
          <w:trHeight w:hRule="exact" w:val="56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 w:rsidRPr="0067673B">
              <w:rPr>
                <w:rStyle w:val="1"/>
              </w:rPr>
              <w:t>Задачи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ind w:left="100"/>
            </w:pPr>
            <w:r w:rsidRPr="0067673B">
              <w:rPr>
                <w:rStyle w:val="1"/>
              </w:rPr>
              <w:t>Благоустройство сельских населенных пунктов, не являющихся административным центром поселения</w:t>
            </w:r>
          </w:p>
        </w:tc>
      </w:tr>
      <w:tr w:rsidR="00FE5112" w:rsidRPr="0067673B">
        <w:trPr>
          <w:trHeight w:hRule="exact" w:val="600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 w:rsidRPr="0067673B">
              <w:rPr>
                <w:rStyle w:val="1"/>
              </w:rPr>
              <w:t>Сроки и этапы реализации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811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 w:rsidRPr="0067673B">
              <w:rPr>
                <w:rStyle w:val="1"/>
              </w:rPr>
              <w:t>2019-2021 годы</w:t>
            </w:r>
          </w:p>
        </w:tc>
      </w:tr>
    </w:tbl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6376"/>
      </w:tblGrid>
      <w:tr w:rsidR="0067673B" w:rsidTr="003E426E">
        <w:trPr>
          <w:trHeight w:hRule="exact" w:val="469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73B" w:rsidRDefault="0067673B" w:rsidP="0067673B">
            <w:pPr>
              <w:pStyle w:val="21"/>
              <w:shd w:val="clear" w:color="auto" w:fill="auto"/>
              <w:spacing w:line="288" w:lineRule="exact"/>
              <w:ind w:left="140"/>
            </w:pPr>
            <w:bookmarkStart w:id="0" w:name="_GoBack" w:colFirst="0" w:colLast="1"/>
            <w:r>
              <w:lastRenderedPageBreak/>
              <w:t xml:space="preserve">Источники финансирования </w:t>
            </w:r>
            <w:proofErr w:type="spellStart"/>
            <w:r>
              <w:t>Программмы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3B" w:rsidRDefault="0067673B" w:rsidP="0067673B">
            <w:pPr>
              <w:pStyle w:val="21"/>
              <w:shd w:val="clear" w:color="auto" w:fill="auto"/>
              <w:spacing w:line="240" w:lineRule="exact"/>
              <w:jc w:val="both"/>
            </w:pPr>
            <w:r>
              <w:t>Общий объем финансирования Программы составит</w:t>
            </w:r>
            <w:r w:rsidR="003E426E">
              <w:t xml:space="preserve">             </w:t>
            </w:r>
            <w:r>
              <w:t xml:space="preserve"> 3 5</w:t>
            </w:r>
            <w:r w:rsidR="00D96970">
              <w:t>57</w:t>
            </w:r>
            <w:r>
              <w:t xml:space="preserve"> 130,00, в том числе:</w:t>
            </w:r>
          </w:p>
          <w:p w:rsidR="0067673B" w:rsidRDefault="0067673B" w:rsidP="0067673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jc w:val="both"/>
            </w:pPr>
            <w:r>
              <w:t xml:space="preserve">на </w:t>
            </w:r>
            <w:r w:rsidRPr="0067673B">
              <w:rPr>
                <w:rStyle w:val="a5"/>
                <w:b w:val="0"/>
                <w:bCs w:val="0"/>
              </w:rPr>
              <w:t xml:space="preserve">2019 </w:t>
            </w:r>
            <w:r>
              <w:t>год - 1 18</w:t>
            </w:r>
            <w:r w:rsidR="00D96970">
              <w:t>5</w:t>
            </w:r>
            <w:r>
              <w:t xml:space="preserve"> 710,00 руб., из них:</w:t>
            </w:r>
          </w:p>
          <w:p w:rsidR="003E426E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ind w:left="320" w:hanging="200"/>
            </w:pPr>
            <w:r>
              <w:t xml:space="preserve">из бюджета Шапкинского сельского поселения </w:t>
            </w:r>
            <w:r w:rsidR="003E426E">
              <w:t>–</w:t>
            </w:r>
            <w:r>
              <w:t xml:space="preserve"> </w:t>
            </w:r>
          </w:p>
          <w:p w:rsidR="0067673B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ind w:left="320" w:hanging="200"/>
            </w:pPr>
            <w:r>
              <w:t>150 000,00 руб.;</w:t>
            </w:r>
          </w:p>
          <w:p w:rsidR="0067673B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71"/>
              </w:tabs>
              <w:jc w:val="both"/>
            </w:pPr>
            <w:r>
              <w:t xml:space="preserve">из бюджета </w:t>
            </w:r>
            <w:r w:rsidR="00D96970">
              <w:t>Ленинградской области 1 035</w:t>
            </w:r>
            <w:r>
              <w:t xml:space="preserve"> 710,00 руб.;</w:t>
            </w:r>
          </w:p>
          <w:p w:rsidR="0067673B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трудовое участие граждан - 5 000,00 руб.</w:t>
            </w:r>
          </w:p>
          <w:p w:rsidR="0067673B" w:rsidRDefault="0067673B" w:rsidP="0067673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jc w:val="both"/>
            </w:pPr>
            <w:r>
              <w:t xml:space="preserve">на </w:t>
            </w:r>
            <w:r w:rsidRPr="0067673B">
              <w:rPr>
                <w:rStyle w:val="a5"/>
                <w:b w:val="0"/>
                <w:bCs w:val="0"/>
              </w:rPr>
              <w:t xml:space="preserve">2020 </w:t>
            </w:r>
            <w:r>
              <w:t>год - 1 18</w:t>
            </w:r>
            <w:r w:rsidR="00D96970">
              <w:t>5</w:t>
            </w:r>
            <w:r>
              <w:t xml:space="preserve"> 710,00 руб., из них:</w:t>
            </w:r>
          </w:p>
          <w:p w:rsidR="003E426E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ind w:left="320" w:hanging="200"/>
            </w:pPr>
            <w:r>
              <w:t xml:space="preserve">из бюджета Шапкинского сельского поселения </w:t>
            </w:r>
            <w:r w:rsidR="003E426E">
              <w:t>–</w:t>
            </w:r>
            <w:r>
              <w:t xml:space="preserve"> </w:t>
            </w:r>
          </w:p>
          <w:p w:rsidR="0067673B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ind w:left="320" w:hanging="200"/>
            </w:pPr>
            <w:r>
              <w:t>150 000,00 руб.;</w:t>
            </w:r>
          </w:p>
          <w:p w:rsidR="0067673B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из бюджета Ленинградской области 1 03</w:t>
            </w:r>
            <w:r w:rsidR="00D96970">
              <w:t>5</w:t>
            </w:r>
            <w:r>
              <w:t xml:space="preserve"> 710,00 руб.;</w:t>
            </w:r>
          </w:p>
          <w:p w:rsidR="0067673B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трудовое участие граждан - 5 000,00 руб.</w:t>
            </w:r>
          </w:p>
          <w:p w:rsidR="0067673B" w:rsidRDefault="0067673B" w:rsidP="0067673B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jc w:val="both"/>
            </w:pPr>
            <w:r>
              <w:t xml:space="preserve">на </w:t>
            </w:r>
            <w:r w:rsidRPr="0067673B">
              <w:rPr>
                <w:rStyle w:val="a5"/>
                <w:b w:val="0"/>
                <w:bCs w:val="0"/>
              </w:rPr>
              <w:t xml:space="preserve">2021 </w:t>
            </w:r>
            <w:r>
              <w:t>год - 1 18</w:t>
            </w:r>
            <w:r w:rsidR="00D96970">
              <w:t>5</w:t>
            </w:r>
            <w:r>
              <w:t xml:space="preserve"> 710,00 руб., из них:</w:t>
            </w:r>
          </w:p>
          <w:p w:rsidR="003E426E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ind w:left="320" w:hanging="200"/>
            </w:pPr>
            <w:r>
              <w:t xml:space="preserve">из бюджета Шапкинского сельского поселения </w:t>
            </w:r>
            <w:r w:rsidR="003E426E">
              <w:t>–</w:t>
            </w:r>
            <w:r>
              <w:t xml:space="preserve"> </w:t>
            </w:r>
          </w:p>
          <w:p w:rsidR="0067673B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ind w:left="320" w:hanging="200"/>
            </w:pPr>
            <w:r>
              <w:t>150 000,00 руб.;</w:t>
            </w:r>
          </w:p>
          <w:p w:rsidR="0067673B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из бюджета Ленинградской области 1 03</w:t>
            </w:r>
            <w:r w:rsidR="00D96970">
              <w:t>5</w:t>
            </w:r>
            <w:r>
              <w:t xml:space="preserve"> 710,00 руб.;</w:t>
            </w:r>
          </w:p>
          <w:p w:rsidR="0067673B" w:rsidRDefault="0067673B" w:rsidP="0067673B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jc w:val="both"/>
            </w:pPr>
            <w:r>
              <w:t>трудовое участие граждан - 5 000,00 руб.</w:t>
            </w:r>
          </w:p>
        </w:tc>
      </w:tr>
      <w:tr w:rsidR="0067673B" w:rsidTr="003E426E">
        <w:trPr>
          <w:trHeight w:hRule="exact" w:val="36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73B" w:rsidRDefault="0067673B" w:rsidP="0067673B">
            <w:pPr>
              <w:pStyle w:val="21"/>
              <w:shd w:val="clear" w:color="auto" w:fill="auto"/>
              <w:spacing w:line="288" w:lineRule="exact"/>
              <w:ind w:left="140"/>
            </w:pPr>
            <w:r>
              <w:t>Основные целевые показатели от реализации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3B" w:rsidRDefault="0067673B" w:rsidP="0067673B">
            <w:pPr>
              <w:pStyle w:val="21"/>
              <w:shd w:val="clear" w:color="auto" w:fill="auto"/>
              <w:spacing w:line="240" w:lineRule="exact"/>
              <w:jc w:val="both"/>
            </w:pPr>
            <w:r>
              <w:t>К окончанию реализации Программы планируется:</w:t>
            </w:r>
          </w:p>
          <w:p w:rsidR="0067673B" w:rsidRDefault="0067673B" w:rsidP="0067673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586"/>
              </w:tabs>
              <w:jc w:val="both"/>
            </w:pPr>
            <w:r>
              <w:t xml:space="preserve">Улучшить состояние автомобильных дорог общего пользования местного значения в сельских населенных пунктах к 2021 году до 70 </w:t>
            </w:r>
            <w:r w:rsidRPr="0067673B">
              <w:rPr>
                <w:rStyle w:val="FranklinGothicBook"/>
                <w:rFonts w:ascii="Times New Roman" w:eastAsia="Times New Roman" w:hAnsi="Times New Roman" w:cs="Times New Roman"/>
                <w:i w:val="0"/>
                <w:iCs w:val="0"/>
              </w:rPr>
              <w:t>%</w:t>
            </w:r>
            <w:r w:rsidRPr="0067673B">
              <w:rPr>
                <w:rStyle w:val="a5"/>
                <w:b w:val="0"/>
                <w:bCs w:val="0"/>
              </w:rPr>
              <w:t xml:space="preserve"> </w:t>
            </w:r>
            <w:r>
              <w:t>от потребности.</w:t>
            </w:r>
          </w:p>
          <w:p w:rsidR="0067673B" w:rsidRDefault="0067673B" w:rsidP="0067673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518"/>
              </w:tabs>
              <w:jc w:val="both"/>
            </w:pPr>
            <w:r>
              <w:t>Обеспечить санитарную обрезку и спил аварийных деревьев и кустарников к 2021 году до 70% от общей потребности.</w:t>
            </w:r>
          </w:p>
          <w:p w:rsidR="0067673B" w:rsidRDefault="0067673B" w:rsidP="0067673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538"/>
              </w:tabs>
              <w:jc w:val="both"/>
            </w:pPr>
            <w:r>
              <w:t>Достичь уровня обеспеченности населенных пунктов пожарными водоемами к 2021 году до 90%.</w:t>
            </w:r>
          </w:p>
          <w:p w:rsidR="0067673B" w:rsidRDefault="0067673B" w:rsidP="0067673B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523"/>
              </w:tabs>
              <w:jc w:val="both"/>
            </w:pPr>
            <w:r>
              <w:t xml:space="preserve">Обеспечить подъездами к противопожарным водным источникам к 2021 году на 100 </w:t>
            </w:r>
            <w:r w:rsidRPr="0067673B">
              <w:rPr>
                <w:rStyle w:val="FranklinGothicBook"/>
                <w:rFonts w:ascii="Times New Roman" w:eastAsia="Times New Roman" w:hAnsi="Times New Roman" w:cs="Times New Roman"/>
                <w:i w:val="0"/>
                <w:iCs w:val="0"/>
              </w:rPr>
              <w:t>%</w:t>
            </w:r>
            <w:r w:rsidRPr="0067673B">
              <w:rPr>
                <w:rStyle w:val="a5"/>
                <w:b w:val="0"/>
                <w:bCs w:val="0"/>
              </w:rPr>
              <w:t xml:space="preserve"> </w:t>
            </w:r>
            <w:r>
              <w:t>от общей потребности.</w:t>
            </w:r>
          </w:p>
          <w:p w:rsidR="0067673B" w:rsidRDefault="0067673B" w:rsidP="003E426E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528"/>
              </w:tabs>
              <w:jc w:val="both"/>
            </w:pPr>
            <w:r>
              <w:t xml:space="preserve">Достичь 40 </w:t>
            </w:r>
            <w:r w:rsidRPr="0067673B">
              <w:rPr>
                <w:rStyle w:val="a5"/>
                <w:b w:val="0"/>
                <w:bCs w:val="0"/>
              </w:rPr>
              <w:t xml:space="preserve">% </w:t>
            </w:r>
            <w:r>
              <w:t>уровня обустройства мест массового отдыха населения.</w:t>
            </w:r>
          </w:p>
        </w:tc>
      </w:tr>
      <w:tr w:rsidR="0067673B" w:rsidTr="003E426E">
        <w:trPr>
          <w:trHeight w:hRule="exact" w:val="53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73B" w:rsidRDefault="0067673B" w:rsidP="0067673B">
            <w:pPr>
              <w:pStyle w:val="21"/>
              <w:shd w:val="clear" w:color="auto" w:fill="auto"/>
              <w:spacing w:line="288" w:lineRule="exact"/>
              <w:ind w:left="140"/>
            </w:pPr>
            <w:r>
              <w:t>Ожидаемые результаты реализации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3B" w:rsidRPr="0067673B" w:rsidRDefault="0067673B" w:rsidP="0067673B">
            <w:pPr>
              <w:pStyle w:val="21"/>
              <w:shd w:val="clear" w:color="auto" w:fill="auto"/>
              <w:spacing w:line="240" w:lineRule="exact"/>
              <w:jc w:val="both"/>
              <w:rPr>
                <w:u w:val="single"/>
              </w:rPr>
            </w:pPr>
            <w:r w:rsidRPr="0067673B">
              <w:rPr>
                <w:rStyle w:val="a5"/>
                <w:bCs w:val="0"/>
                <w:u w:val="single"/>
              </w:rPr>
              <w:t xml:space="preserve">дер. </w:t>
            </w:r>
            <w:proofErr w:type="spellStart"/>
            <w:r w:rsidRPr="0067673B">
              <w:rPr>
                <w:rStyle w:val="a5"/>
                <w:bCs w:val="0"/>
                <w:u w:val="single"/>
              </w:rPr>
              <w:t>Староселье</w:t>
            </w:r>
            <w:proofErr w:type="spellEnd"/>
            <w:r w:rsidRPr="0067673B">
              <w:rPr>
                <w:rStyle w:val="a5"/>
                <w:bCs w:val="0"/>
                <w:u w:val="single"/>
              </w:rPr>
              <w:t>.</w:t>
            </w:r>
          </w:p>
          <w:p w:rsidR="0067673B" w:rsidRDefault="0067673B" w:rsidP="0067673B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46"/>
              </w:tabs>
              <w:spacing w:line="269" w:lineRule="exact"/>
              <w:jc w:val="both"/>
            </w:pPr>
            <w:r>
              <w:t>Санитарная обрезка и спил аварийных деревьев и кустарников.</w:t>
            </w:r>
          </w:p>
          <w:p w:rsidR="0067673B" w:rsidRDefault="0067673B" w:rsidP="0067673B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line="269" w:lineRule="exact"/>
              <w:jc w:val="both"/>
            </w:pPr>
            <w:r>
              <w:t>Обустройство пожарных водоемов.</w:t>
            </w:r>
          </w:p>
          <w:p w:rsidR="0067673B" w:rsidRDefault="0067673B" w:rsidP="0067673B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31"/>
              </w:tabs>
              <w:spacing w:line="269" w:lineRule="exact"/>
              <w:jc w:val="both"/>
            </w:pPr>
            <w:r>
              <w:t>Установка системы оповещения при возникновении ЧС.</w:t>
            </w:r>
          </w:p>
          <w:p w:rsidR="0067673B" w:rsidRDefault="0067673B" w:rsidP="0067673B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line="269" w:lineRule="exact"/>
              <w:jc w:val="both"/>
            </w:pPr>
            <w:r>
              <w:t>Изготовление указателей улиц, табличек с номерами домов.</w:t>
            </w:r>
          </w:p>
          <w:p w:rsidR="0067673B" w:rsidRDefault="0067673B" w:rsidP="0067673B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69" w:lineRule="exact"/>
              <w:jc w:val="both"/>
            </w:pPr>
            <w:r>
              <w:t>Ремонт автомобильных дорог общего пользования местного значения.</w:t>
            </w:r>
          </w:p>
          <w:p w:rsidR="0067673B" w:rsidRDefault="0067673B" w:rsidP="0067673B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after="240" w:line="269" w:lineRule="exact"/>
              <w:jc w:val="both"/>
            </w:pPr>
            <w:r>
              <w:t>Обустройство детской площадки.</w:t>
            </w:r>
          </w:p>
          <w:p w:rsidR="0067673B" w:rsidRPr="0067673B" w:rsidRDefault="0067673B" w:rsidP="0067673B">
            <w:pPr>
              <w:pStyle w:val="21"/>
              <w:shd w:val="clear" w:color="auto" w:fill="auto"/>
              <w:spacing w:line="240" w:lineRule="exact"/>
              <w:jc w:val="both"/>
              <w:rPr>
                <w:u w:val="single"/>
              </w:rPr>
            </w:pPr>
            <w:r w:rsidRPr="0067673B">
              <w:rPr>
                <w:rStyle w:val="a5"/>
                <w:bCs w:val="0"/>
                <w:u w:val="single"/>
              </w:rPr>
              <w:t>дер. Белоголово.</w:t>
            </w:r>
          </w:p>
          <w:p w:rsidR="0067673B" w:rsidRDefault="0067673B" w:rsidP="0067673B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341"/>
              </w:tabs>
              <w:jc w:val="both"/>
            </w:pPr>
            <w:r>
              <w:t>Санитарная обрезка и спил аварийных деревьев и кустарников.</w:t>
            </w:r>
          </w:p>
          <w:p w:rsidR="0067673B" w:rsidRDefault="0067673B" w:rsidP="0067673B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t>Обустройство пожарных водоемов.</w:t>
            </w:r>
          </w:p>
          <w:p w:rsidR="0067673B" w:rsidRDefault="0067673B" w:rsidP="0067673B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331"/>
              </w:tabs>
              <w:jc w:val="both"/>
            </w:pPr>
            <w:r>
              <w:t>Установка системы оповещения при возникновении ЧС.</w:t>
            </w:r>
          </w:p>
          <w:p w:rsidR="0067673B" w:rsidRDefault="0067673B" w:rsidP="0067673B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298"/>
              </w:tabs>
              <w:jc w:val="both"/>
            </w:pPr>
            <w:r>
              <w:t>Изготовление указателей улиц, табличек с номерами домов.</w:t>
            </w:r>
          </w:p>
        </w:tc>
      </w:tr>
      <w:bookmarkEnd w:id="0"/>
    </w:tbl>
    <w:p w:rsidR="00FE5112" w:rsidRPr="0067673B" w:rsidRDefault="00FE511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6245"/>
      </w:tblGrid>
      <w:tr w:rsidR="00FE5112" w:rsidRPr="0067673B" w:rsidTr="003E0C94">
        <w:trPr>
          <w:trHeight w:hRule="exact" w:val="76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112" w:rsidRPr="0067673B" w:rsidRDefault="00FE5112" w:rsidP="00F80D0A">
            <w:pPr>
              <w:framePr w:w="979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112" w:rsidRPr="0067673B" w:rsidRDefault="00FB133C" w:rsidP="00F80D0A">
            <w:pPr>
              <w:pStyle w:val="21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0"/>
              </w:tabs>
              <w:spacing w:line="240" w:lineRule="auto"/>
              <w:ind w:left="119"/>
            </w:pPr>
            <w:r w:rsidRPr="0067673B">
              <w:rPr>
                <w:rStyle w:val="1"/>
              </w:rPr>
              <w:t>Ремонт автомобильных дорог общего пользования местного значения.</w:t>
            </w:r>
          </w:p>
          <w:p w:rsidR="0067673B" w:rsidRPr="001D6C89" w:rsidRDefault="00FB133C" w:rsidP="00F80D0A">
            <w:pPr>
              <w:pStyle w:val="21"/>
              <w:framePr w:w="9797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line="240" w:lineRule="auto"/>
              <w:ind w:left="119"/>
              <w:rPr>
                <w:rStyle w:val="1"/>
                <w:u w:val="single"/>
              </w:rPr>
            </w:pPr>
            <w:r w:rsidRPr="0067673B">
              <w:rPr>
                <w:rStyle w:val="1"/>
              </w:rPr>
              <w:t>Обустройство детской и спортивной площадок</w:t>
            </w:r>
            <w:r w:rsidR="0067673B">
              <w:rPr>
                <w:rStyle w:val="1"/>
              </w:rPr>
              <w:t>.</w:t>
            </w:r>
          </w:p>
          <w:p w:rsidR="00F80D0A" w:rsidRPr="00F80D0A" w:rsidRDefault="00F80D0A" w:rsidP="00F80D0A">
            <w:pPr>
              <w:framePr w:w="9797" w:wrap="notBeside" w:vAnchor="text" w:hAnchor="text" w:xAlign="center" w:y="1"/>
              <w:ind w:left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3E426E" w:rsidRPr="00F80D0A">
              <w:rPr>
                <w:rFonts w:ascii="Times New Roman" w:hAnsi="Times New Roman" w:cs="Times New Roman"/>
              </w:rPr>
              <w:t xml:space="preserve"> Обустройство  места  </w:t>
            </w:r>
            <w:r w:rsidR="003E426E">
              <w:rPr>
                <w:rFonts w:ascii="Times New Roman" w:hAnsi="Times New Roman" w:cs="Times New Roman"/>
              </w:rPr>
              <w:t xml:space="preserve">массового </w:t>
            </w:r>
            <w:r w:rsidR="003E426E" w:rsidRPr="00F80D0A">
              <w:rPr>
                <w:rFonts w:ascii="Times New Roman" w:hAnsi="Times New Roman" w:cs="Times New Roman"/>
              </w:rPr>
              <w:t xml:space="preserve">отдыха </w:t>
            </w:r>
            <w:r w:rsidR="003E426E">
              <w:rPr>
                <w:rFonts w:ascii="Times New Roman" w:hAnsi="Times New Roman" w:cs="Times New Roman"/>
              </w:rPr>
              <w:t>населения.</w:t>
            </w:r>
          </w:p>
          <w:p w:rsidR="001D6C89" w:rsidRPr="0067673B" w:rsidRDefault="001D6C89" w:rsidP="00F80D0A">
            <w:pPr>
              <w:pStyle w:val="21"/>
              <w:framePr w:w="9797" w:wrap="notBeside" w:vAnchor="text" w:hAnchor="text" w:xAlign="center" w:y="1"/>
              <w:shd w:val="clear" w:color="auto" w:fill="auto"/>
              <w:tabs>
                <w:tab w:val="left" w:pos="365"/>
              </w:tabs>
              <w:spacing w:line="240" w:lineRule="auto"/>
              <w:ind w:left="119"/>
              <w:rPr>
                <w:rStyle w:val="1"/>
                <w:u w:val="single"/>
              </w:rPr>
            </w:pPr>
          </w:p>
          <w:p w:rsidR="00FE5112" w:rsidRPr="0067673B" w:rsidRDefault="0067673B" w:rsidP="00F80D0A">
            <w:pPr>
              <w:pStyle w:val="21"/>
              <w:framePr w:w="9797" w:wrap="notBeside" w:vAnchor="text" w:hAnchor="text" w:xAlign="center" w:y="1"/>
              <w:shd w:val="clear" w:color="auto" w:fill="auto"/>
              <w:tabs>
                <w:tab w:val="left" w:pos="365"/>
              </w:tabs>
              <w:spacing w:line="240" w:lineRule="auto"/>
              <w:ind w:left="120"/>
              <w:rPr>
                <w:u w:val="single"/>
              </w:rPr>
            </w:pPr>
            <w:r>
              <w:rPr>
                <w:rStyle w:val="a5"/>
                <w:u w:val="single"/>
              </w:rPr>
              <w:t>д</w:t>
            </w:r>
            <w:r w:rsidRPr="0067673B">
              <w:rPr>
                <w:rStyle w:val="a5"/>
                <w:u w:val="single"/>
              </w:rPr>
              <w:t xml:space="preserve">ер. </w:t>
            </w:r>
            <w:proofErr w:type="spellStart"/>
            <w:r w:rsidR="00FB133C" w:rsidRPr="0067673B">
              <w:rPr>
                <w:rStyle w:val="a5"/>
                <w:u w:val="single"/>
              </w:rPr>
              <w:t>Сиголово</w:t>
            </w:r>
            <w:proofErr w:type="spellEnd"/>
          </w:p>
          <w:p w:rsidR="00FE5112" w:rsidRPr="0067673B" w:rsidRDefault="00F80D0A" w:rsidP="00F80D0A">
            <w:pPr>
              <w:pStyle w:val="21"/>
              <w:framePr w:w="9797" w:wrap="notBeside" w:vAnchor="text" w:hAnchor="text" w:xAlign="center" w:y="1"/>
              <w:shd w:val="clear" w:color="auto" w:fill="auto"/>
              <w:tabs>
                <w:tab w:val="left" w:pos="466"/>
              </w:tabs>
              <w:spacing w:line="240" w:lineRule="auto"/>
              <w:ind w:left="120"/>
            </w:pPr>
            <w:r>
              <w:rPr>
                <w:rStyle w:val="1"/>
              </w:rPr>
              <w:t>1.</w:t>
            </w:r>
            <w:r w:rsidR="00FB133C" w:rsidRPr="0067673B">
              <w:rPr>
                <w:rStyle w:val="1"/>
              </w:rPr>
              <w:t>Санитарная обрезка и спил аварийных деревьев и кустарников.</w:t>
            </w:r>
          </w:p>
          <w:p w:rsidR="00FE5112" w:rsidRPr="0067673B" w:rsidRDefault="00F80D0A" w:rsidP="00F80D0A">
            <w:pPr>
              <w:pStyle w:val="21"/>
              <w:framePr w:w="9797" w:wrap="notBeside" w:vAnchor="text" w:hAnchor="text" w:xAlign="center" w:y="1"/>
              <w:shd w:val="clear" w:color="auto" w:fill="auto"/>
              <w:tabs>
                <w:tab w:val="left" w:pos="245"/>
              </w:tabs>
              <w:spacing w:line="240" w:lineRule="auto"/>
            </w:pPr>
            <w:r>
              <w:rPr>
                <w:rStyle w:val="1"/>
              </w:rPr>
              <w:t xml:space="preserve"> 2.</w:t>
            </w:r>
            <w:r w:rsidR="00FB133C" w:rsidRPr="0067673B">
              <w:rPr>
                <w:rStyle w:val="1"/>
              </w:rPr>
              <w:t>Обустройство пожарных водоемов.</w:t>
            </w:r>
          </w:p>
          <w:p w:rsidR="00FE5112" w:rsidRPr="0067673B" w:rsidRDefault="00F80D0A" w:rsidP="00F80D0A">
            <w:pPr>
              <w:pStyle w:val="21"/>
              <w:framePr w:w="9797" w:wrap="notBeside" w:vAnchor="text" w:hAnchor="text" w:xAlign="center" w:y="1"/>
              <w:shd w:val="clear" w:color="auto" w:fill="auto"/>
              <w:tabs>
                <w:tab w:val="left" w:pos="446"/>
              </w:tabs>
              <w:spacing w:line="240" w:lineRule="auto"/>
              <w:ind w:left="120"/>
            </w:pPr>
            <w:r>
              <w:rPr>
                <w:rStyle w:val="1"/>
              </w:rPr>
              <w:t>3.</w:t>
            </w:r>
            <w:r w:rsidR="00FB133C" w:rsidRPr="0067673B">
              <w:rPr>
                <w:rStyle w:val="1"/>
              </w:rPr>
              <w:t>Установка системы оповещения при возникновении ЧС.</w:t>
            </w:r>
          </w:p>
          <w:p w:rsidR="00FE5112" w:rsidRPr="0067673B" w:rsidRDefault="00F80D0A" w:rsidP="00F80D0A">
            <w:pPr>
              <w:pStyle w:val="21"/>
              <w:framePr w:w="9797" w:wrap="notBeside" w:vAnchor="text" w:hAnchor="text" w:xAlign="center" w:y="1"/>
              <w:shd w:val="clear" w:color="auto" w:fill="auto"/>
              <w:tabs>
                <w:tab w:val="left" w:pos="418"/>
              </w:tabs>
              <w:spacing w:line="240" w:lineRule="auto"/>
              <w:ind w:left="120"/>
            </w:pPr>
            <w:r>
              <w:rPr>
                <w:rStyle w:val="1"/>
              </w:rPr>
              <w:t>4.</w:t>
            </w:r>
            <w:r w:rsidR="00FB133C" w:rsidRPr="0067673B">
              <w:rPr>
                <w:rStyle w:val="1"/>
              </w:rPr>
              <w:t>Изготовление указателей улиц, табличек с номерами домов.</w:t>
            </w:r>
          </w:p>
          <w:p w:rsidR="00FE5112" w:rsidRDefault="00F80D0A" w:rsidP="00F80D0A">
            <w:pPr>
              <w:pStyle w:val="21"/>
              <w:framePr w:w="9797" w:wrap="notBeside" w:vAnchor="text" w:hAnchor="text" w:xAlign="center" w:y="1"/>
              <w:shd w:val="clear" w:color="auto" w:fill="auto"/>
              <w:tabs>
                <w:tab w:val="left" w:pos="480"/>
              </w:tabs>
              <w:spacing w:line="240" w:lineRule="auto"/>
              <w:ind w:left="120"/>
              <w:rPr>
                <w:rStyle w:val="1"/>
              </w:rPr>
            </w:pPr>
            <w:r>
              <w:rPr>
                <w:rStyle w:val="1"/>
              </w:rPr>
              <w:t xml:space="preserve">5. </w:t>
            </w:r>
            <w:r w:rsidR="00FB133C" w:rsidRPr="0067673B">
              <w:rPr>
                <w:rStyle w:val="1"/>
              </w:rPr>
              <w:t>Ремонт автомобильных дорог общего пользования местного значения.</w:t>
            </w:r>
          </w:p>
          <w:p w:rsidR="00F80D0A" w:rsidRPr="0067673B" w:rsidRDefault="00F80D0A" w:rsidP="00F80D0A">
            <w:pPr>
              <w:pStyle w:val="21"/>
              <w:framePr w:w="9797" w:wrap="notBeside" w:vAnchor="text" w:hAnchor="text" w:xAlign="center" w:y="1"/>
              <w:shd w:val="clear" w:color="auto" w:fill="auto"/>
              <w:tabs>
                <w:tab w:val="left" w:pos="480"/>
              </w:tabs>
              <w:spacing w:line="240" w:lineRule="auto"/>
              <w:ind w:left="120"/>
            </w:pPr>
          </w:p>
          <w:p w:rsidR="00FE5112" w:rsidRPr="0067673B" w:rsidRDefault="00FB133C" w:rsidP="00F80D0A">
            <w:pPr>
              <w:pStyle w:val="21"/>
              <w:framePr w:w="9797" w:wrap="notBeside" w:vAnchor="text" w:hAnchor="text" w:xAlign="center" w:y="1"/>
              <w:shd w:val="clear" w:color="auto" w:fill="auto"/>
              <w:spacing w:line="240" w:lineRule="auto"/>
              <w:rPr>
                <w:u w:val="single"/>
              </w:rPr>
            </w:pPr>
            <w:r w:rsidRPr="0067673B">
              <w:rPr>
                <w:rStyle w:val="a5"/>
                <w:u w:val="single"/>
              </w:rPr>
              <w:t>де</w:t>
            </w:r>
            <w:r w:rsidR="0067673B" w:rsidRPr="0067673B">
              <w:rPr>
                <w:rStyle w:val="a5"/>
                <w:u w:val="single"/>
              </w:rPr>
              <w:t>р</w:t>
            </w:r>
            <w:r w:rsidRPr="0067673B">
              <w:rPr>
                <w:rStyle w:val="a5"/>
                <w:u w:val="single"/>
              </w:rPr>
              <w:t>. Надино</w:t>
            </w:r>
          </w:p>
          <w:p w:rsidR="00FE5112" w:rsidRPr="0067673B" w:rsidRDefault="00FB133C" w:rsidP="00F80D0A">
            <w:pPr>
              <w:pStyle w:val="21"/>
              <w:framePr w:w="979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61"/>
              </w:tabs>
              <w:spacing w:line="240" w:lineRule="auto"/>
              <w:ind w:left="120"/>
            </w:pPr>
            <w:r w:rsidRPr="0067673B">
              <w:rPr>
                <w:rStyle w:val="1"/>
              </w:rPr>
              <w:t>Санитарная обрезка и спил аварийных деревьев и кустарников.</w:t>
            </w:r>
          </w:p>
          <w:p w:rsidR="00FE5112" w:rsidRPr="0067673B" w:rsidRDefault="00FB133C" w:rsidP="00F80D0A">
            <w:pPr>
              <w:pStyle w:val="21"/>
              <w:framePr w:w="979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line="240" w:lineRule="auto"/>
            </w:pPr>
            <w:r w:rsidRPr="0067673B">
              <w:rPr>
                <w:rStyle w:val="1"/>
              </w:rPr>
              <w:t>Обустройство пожарных водоемов.</w:t>
            </w:r>
          </w:p>
          <w:p w:rsidR="00FE5112" w:rsidRPr="0067673B" w:rsidRDefault="00FB133C" w:rsidP="00F80D0A">
            <w:pPr>
              <w:pStyle w:val="21"/>
              <w:framePr w:w="979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46"/>
              </w:tabs>
              <w:spacing w:line="240" w:lineRule="auto"/>
              <w:ind w:left="120"/>
            </w:pPr>
            <w:r w:rsidRPr="0067673B">
              <w:rPr>
                <w:rStyle w:val="1"/>
              </w:rPr>
              <w:t>Установка системы оповещения при возникновении ЧС.</w:t>
            </w:r>
          </w:p>
          <w:p w:rsidR="00FE5112" w:rsidRPr="0067673B" w:rsidRDefault="00FB133C" w:rsidP="00F80D0A">
            <w:pPr>
              <w:pStyle w:val="21"/>
              <w:framePr w:w="979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7"/>
              </w:tabs>
              <w:spacing w:line="240" w:lineRule="auto"/>
              <w:ind w:left="120"/>
            </w:pPr>
            <w:r w:rsidRPr="0067673B">
              <w:rPr>
                <w:rStyle w:val="1"/>
              </w:rPr>
              <w:t>Изготовление указателей улиц, табличек с номерами домов.</w:t>
            </w:r>
          </w:p>
          <w:p w:rsidR="00FE5112" w:rsidRPr="0067673B" w:rsidRDefault="00FB133C" w:rsidP="00F80D0A">
            <w:pPr>
              <w:pStyle w:val="21"/>
              <w:framePr w:w="979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80"/>
              </w:tabs>
              <w:spacing w:line="240" w:lineRule="auto"/>
              <w:ind w:left="120"/>
            </w:pPr>
            <w:r w:rsidRPr="0067673B">
              <w:rPr>
                <w:rStyle w:val="1"/>
              </w:rPr>
              <w:t>Ремонт автомобильных дорог общего пользования местного значения.</w:t>
            </w:r>
          </w:p>
          <w:p w:rsidR="003E426E" w:rsidRDefault="003E426E" w:rsidP="00F80D0A">
            <w:pPr>
              <w:pStyle w:val="21"/>
              <w:framePr w:w="979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rStyle w:val="1"/>
              </w:rPr>
            </w:pPr>
            <w:r w:rsidRPr="00F80D0A">
              <w:t xml:space="preserve">Обустройство  места  </w:t>
            </w:r>
            <w:r>
              <w:t xml:space="preserve">массового </w:t>
            </w:r>
            <w:r w:rsidRPr="00F80D0A">
              <w:t xml:space="preserve">отдыха </w:t>
            </w:r>
            <w:r>
              <w:t>населения.</w:t>
            </w:r>
            <w:r w:rsidRPr="0067673B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</w:t>
            </w:r>
          </w:p>
          <w:p w:rsidR="00FE5112" w:rsidRDefault="003E426E" w:rsidP="00F80D0A">
            <w:pPr>
              <w:pStyle w:val="21"/>
              <w:framePr w:w="979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line="240" w:lineRule="auto"/>
              <w:rPr>
                <w:rStyle w:val="1"/>
              </w:rPr>
            </w:pPr>
            <w:r>
              <w:rPr>
                <w:rStyle w:val="1"/>
              </w:rPr>
              <w:t xml:space="preserve"> </w:t>
            </w:r>
            <w:r w:rsidR="00FB133C" w:rsidRPr="0067673B">
              <w:rPr>
                <w:rStyle w:val="1"/>
              </w:rPr>
              <w:t>Обустройство детской площадки.</w:t>
            </w:r>
          </w:p>
          <w:p w:rsidR="00F80D0A" w:rsidRDefault="00F80D0A" w:rsidP="00F80D0A">
            <w:pPr>
              <w:pStyle w:val="21"/>
              <w:framePr w:w="9797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40" w:lineRule="auto"/>
              <w:rPr>
                <w:rStyle w:val="1"/>
              </w:rPr>
            </w:pPr>
          </w:p>
          <w:p w:rsidR="00F80D0A" w:rsidRDefault="00F80D0A" w:rsidP="00F80D0A">
            <w:pPr>
              <w:framePr w:w="979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  <w:p w:rsidR="00F80D0A" w:rsidRPr="00F80D0A" w:rsidRDefault="00F80D0A" w:rsidP="00F80D0A">
            <w:pPr>
              <w:framePr w:w="9797"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</w:p>
          <w:p w:rsidR="0067673B" w:rsidRPr="0067673B" w:rsidRDefault="0067673B" w:rsidP="00F80D0A">
            <w:pPr>
              <w:pStyle w:val="21"/>
              <w:framePr w:w="9797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40" w:lineRule="auto"/>
            </w:pPr>
          </w:p>
        </w:tc>
      </w:tr>
      <w:tr w:rsidR="00FE5112" w:rsidRPr="0067673B">
        <w:trPr>
          <w:trHeight w:hRule="exact" w:val="55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79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 w:rsidRPr="0067673B">
              <w:rPr>
                <w:rStyle w:val="1"/>
              </w:rPr>
              <w:t>Разработчик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B133C">
            <w:pPr>
              <w:pStyle w:val="21"/>
              <w:framePr w:w="9797" w:wrap="notBeside" w:vAnchor="text" w:hAnchor="text" w:xAlign="center" w:y="1"/>
              <w:shd w:val="clear" w:color="auto" w:fill="auto"/>
              <w:ind w:left="120"/>
            </w:pPr>
            <w:r w:rsidRPr="0067673B">
              <w:rPr>
                <w:rStyle w:val="1"/>
              </w:rPr>
              <w:t xml:space="preserve">Администрация Шапкинского сельского поселения </w:t>
            </w:r>
            <w:proofErr w:type="spellStart"/>
            <w:r w:rsidRPr="0067673B">
              <w:rPr>
                <w:rStyle w:val="1"/>
              </w:rPr>
              <w:t>Тосненского</w:t>
            </w:r>
            <w:proofErr w:type="spellEnd"/>
            <w:r w:rsidRPr="0067673B">
              <w:rPr>
                <w:rStyle w:val="1"/>
              </w:rPr>
              <w:t xml:space="preserve"> района Ленинградской области</w:t>
            </w:r>
          </w:p>
        </w:tc>
      </w:tr>
      <w:tr w:rsidR="00FE5112" w:rsidRPr="0067673B">
        <w:trPr>
          <w:trHeight w:hRule="exact" w:val="28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B133C">
            <w:pPr>
              <w:pStyle w:val="21"/>
              <w:framePr w:w="979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 w:rsidRPr="0067673B">
              <w:rPr>
                <w:rStyle w:val="1"/>
              </w:rPr>
              <w:t>Участники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80D0A" w:rsidP="00F80D0A">
            <w:pPr>
              <w:pStyle w:val="21"/>
              <w:framePr w:w="9797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1"/>
              </w:rPr>
              <w:t xml:space="preserve"> </w:t>
            </w:r>
            <w:r w:rsidR="00FB133C" w:rsidRPr="0067673B">
              <w:rPr>
                <w:rStyle w:val="1"/>
              </w:rPr>
              <w:t>Старосты</w:t>
            </w:r>
          </w:p>
        </w:tc>
      </w:tr>
      <w:tr w:rsidR="00FE5112" w:rsidRPr="0067673B">
        <w:trPr>
          <w:trHeight w:hRule="exact" w:val="557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B133C">
            <w:pPr>
              <w:pStyle w:val="21"/>
              <w:framePr w:w="9797" w:wrap="notBeside" w:vAnchor="text" w:hAnchor="text" w:xAlign="center" w:y="1"/>
              <w:shd w:val="clear" w:color="auto" w:fill="auto"/>
              <w:spacing w:line="269" w:lineRule="exact"/>
              <w:ind w:left="140"/>
            </w:pPr>
            <w:r w:rsidRPr="0067673B">
              <w:rPr>
                <w:rStyle w:val="1"/>
              </w:rPr>
              <w:t>Основной исполнитель и соисполнители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B133C">
            <w:pPr>
              <w:pStyle w:val="21"/>
              <w:framePr w:w="9797" w:wrap="notBeside" w:vAnchor="text" w:hAnchor="text" w:xAlign="center" w:y="1"/>
              <w:shd w:val="clear" w:color="auto" w:fill="auto"/>
              <w:ind w:left="120"/>
            </w:pPr>
            <w:r w:rsidRPr="0067673B">
              <w:rPr>
                <w:rStyle w:val="1"/>
              </w:rPr>
              <w:t xml:space="preserve">Администрация Шапкинского сельского поселения </w:t>
            </w:r>
            <w:proofErr w:type="spellStart"/>
            <w:r w:rsidRPr="0067673B">
              <w:rPr>
                <w:rStyle w:val="1"/>
              </w:rPr>
              <w:t>Тосненского</w:t>
            </w:r>
            <w:proofErr w:type="spellEnd"/>
            <w:r w:rsidRPr="0067673B">
              <w:rPr>
                <w:rStyle w:val="1"/>
              </w:rPr>
              <w:t xml:space="preserve"> района Ленинградской области</w:t>
            </w:r>
          </w:p>
        </w:tc>
      </w:tr>
      <w:tr w:rsidR="00FE5112" w:rsidRPr="0067673B">
        <w:trPr>
          <w:trHeight w:hRule="exact" w:val="83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797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 w:rsidRPr="0067673B">
              <w:rPr>
                <w:rStyle w:val="1"/>
              </w:rPr>
              <w:t>Руководитель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112" w:rsidRPr="0067673B" w:rsidRDefault="00FB133C">
            <w:pPr>
              <w:pStyle w:val="21"/>
              <w:framePr w:w="9797" w:wrap="notBeside" w:vAnchor="text" w:hAnchor="text" w:xAlign="center" w:y="1"/>
              <w:shd w:val="clear" w:color="auto" w:fill="auto"/>
              <w:ind w:left="120"/>
            </w:pPr>
            <w:r w:rsidRPr="0067673B">
              <w:rPr>
                <w:rStyle w:val="1"/>
              </w:rPr>
              <w:t xml:space="preserve">Глава администрации Шапкинского сельского поселения </w:t>
            </w:r>
            <w:proofErr w:type="spellStart"/>
            <w:r w:rsidRPr="0067673B">
              <w:rPr>
                <w:rStyle w:val="1"/>
              </w:rPr>
              <w:t>Тосненского</w:t>
            </w:r>
            <w:proofErr w:type="spellEnd"/>
            <w:r w:rsidRPr="0067673B">
              <w:rPr>
                <w:rStyle w:val="1"/>
              </w:rPr>
              <w:t xml:space="preserve"> района Ленинградской области - </w:t>
            </w:r>
            <w:proofErr w:type="spellStart"/>
            <w:r w:rsidRPr="0067673B">
              <w:rPr>
                <w:rStyle w:val="1"/>
              </w:rPr>
              <w:t>Немешев</w:t>
            </w:r>
            <w:proofErr w:type="spellEnd"/>
            <w:r w:rsidRPr="0067673B">
              <w:rPr>
                <w:rStyle w:val="1"/>
              </w:rPr>
              <w:t xml:space="preserve"> </w:t>
            </w:r>
            <w:proofErr w:type="spellStart"/>
            <w:r w:rsidRPr="0067673B">
              <w:rPr>
                <w:rStyle w:val="1"/>
              </w:rPr>
              <w:t>Мерхайдар</w:t>
            </w:r>
            <w:proofErr w:type="spellEnd"/>
            <w:r w:rsidRPr="0067673B">
              <w:rPr>
                <w:rStyle w:val="1"/>
              </w:rPr>
              <w:t xml:space="preserve"> </w:t>
            </w:r>
            <w:proofErr w:type="spellStart"/>
            <w:r w:rsidRPr="0067673B">
              <w:rPr>
                <w:rStyle w:val="1"/>
              </w:rPr>
              <w:t>Сямиулович</w:t>
            </w:r>
            <w:proofErr w:type="spellEnd"/>
          </w:p>
        </w:tc>
      </w:tr>
      <w:tr w:rsidR="00FE5112" w:rsidRPr="0067673B" w:rsidTr="00BE23F0">
        <w:trPr>
          <w:trHeight w:hRule="exact" w:val="102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112" w:rsidRPr="0067673B" w:rsidRDefault="00FB133C">
            <w:pPr>
              <w:pStyle w:val="21"/>
              <w:framePr w:w="9797" w:wrap="notBeside" w:vAnchor="text" w:hAnchor="text" w:xAlign="center" w:y="1"/>
              <w:shd w:val="clear" w:color="auto" w:fill="auto"/>
              <w:ind w:left="140"/>
            </w:pPr>
            <w:r w:rsidRPr="0067673B">
              <w:rPr>
                <w:rStyle w:val="1"/>
              </w:rPr>
              <w:t xml:space="preserve">Организация </w:t>
            </w:r>
            <w:proofErr w:type="gramStart"/>
            <w:r w:rsidRPr="0067673B">
              <w:rPr>
                <w:rStyle w:val="1"/>
              </w:rPr>
              <w:t>контроля за</w:t>
            </w:r>
            <w:proofErr w:type="gramEnd"/>
            <w:r w:rsidRPr="0067673B">
              <w:rPr>
                <w:rStyle w:val="1"/>
              </w:rPr>
              <w:t xml:space="preserve"> исполнением Программы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112" w:rsidRPr="0067673B" w:rsidRDefault="00FB133C" w:rsidP="00BE23F0">
            <w:pPr>
              <w:pStyle w:val="21"/>
              <w:framePr w:w="9797" w:wrap="notBeside" w:vAnchor="text" w:hAnchor="text" w:xAlign="center" w:y="1"/>
              <w:shd w:val="clear" w:color="auto" w:fill="auto"/>
              <w:ind w:left="120"/>
            </w:pPr>
            <w:r w:rsidRPr="0067673B">
              <w:rPr>
                <w:rStyle w:val="1"/>
              </w:rPr>
              <w:t xml:space="preserve">Глава администрации Шапкинского сельского поселения </w:t>
            </w:r>
            <w:proofErr w:type="spellStart"/>
            <w:r w:rsidRPr="0067673B">
              <w:rPr>
                <w:rStyle w:val="1"/>
              </w:rPr>
              <w:t>Тосненского</w:t>
            </w:r>
            <w:proofErr w:type="spellEnd"/>
            <w:r w:rsidRPr="0067673B">
              <w:rPr>
                <w:rStyle w:val="1"/>
              </w:rPr>
              <w:t xml:space="preserve"> района Ленинградской области</w:t>
            </w:r>
            <w:r w:rsidR="00F80D0A">
              <w:rPr>
                <w:rStyle w:val="1"/>
              </w:rPr>
              <w:t xml:space="preserve"> – </w:t>
            </w:r>
            <w:proofErr w:type="spellStart"/>
            <w:r w:rsidR="00F80D0A">
              <w:rPr>
                <w:rStyle w:val="1"/>
              </w:rPr>
              <w:t>Немешев</w:t>
            </w:r>
            <w:proofErr w:type="spellEnd"/>
            <w:r w:rsidR="00F80D0A">
              <w:rPr>
                <w:rStyle w:val="1"/>
              </w:rPr>
              <w:t xml:space="preserve"> </w:t>
            </w:r>
            <w:proofErr w:type="spellStart"/>
            <w:r w:rsidRPr="0067673B">
              <w:rPr>
                <w:rStyle w:val="1"/>
              </w:rPr>
              <w:t>Мерхайдар</w:t>
            </w:r>
            <w:proofErr w:type="spellEnd"/>
            <w:r w:rsidRPr="0067673B">
              <w:rPr>
                <w:rStyle w:val="1"/>
              </w:rPr>
              <w:t xml:space="preserve"> </w:t>
            </w:r>
            <w:proofErr w:type="spellStart"/>
            <w:r w:rsidRPr="0067673B">
              <w:rPr>
                <w:rStyle w:val="1"/>
              </w:rPr>
              <w:t>Сямиулович</w:t>
            </w:r>
            <w:proofErr w:type="spellEnd"/>
          </w:p>
        </w:tc>
      </w:tr>
    </w:tbl>
    <w:p w:rsidR="00FE5112" w:rsidRPr="0067673B" w:rsidRDefault="00FE5112">
      <w:pPr>
        <w:rPr>
          <w:rFonts w:ascii="Times New Roman" w:hAnsi="Times New Roman" w:cs="Times New Roman"/>
        </w:rPr>
      </w:pPr>
    </w:p>
    <w:sectPr w:rsidR="00FE5112" w:rsidRPr="0067673B">
      <w:type w:val="continuous"/>
      <w:pgSz w:w="11906" w:h="16838"/>
      <w:pgMar w:top="1270" w:right="1002" w:bottom="1472" w:left="10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70" w:rsidRDefault="00E64B70">
      <w:r>
        <w:separator/>
      </w:r>
    </w:p>
  </w:endnote>
  <w:endnote w:type="continuationSeparator" w:id="0">
    <w:p w:rsidR="00E64B70" w:rsidRDefault="00E6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70" w:rsidRDefault="00E64B70"/>
  </w:footnote>
  <w:footnote w:type="continuationSeparator" w:id="0">
    <w:p w:rsidR="00E64B70" w:rsidRDefault="00E64B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24681"/>
    <w:multiLevelType w:val="multilevel"/>
    <w:tmpl w:val="3150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27436"/>
    <w:multiLevelType w:val="multilevel"/>
    <w:tmpl w:val="F5F45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3F11E9"/>
    <w:multiLevelType w:val="multilevel"/>
    <w:tmpl w:val="4DE2636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25280A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252F6"/>
    <w:multiLevelType w:val="multilevel"/>
    <w:tmpl w:val="DC149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C71AC2"/>
    <w:multiLevelType w:val="multilevel"/>
    <w:tmpl w:val="7772E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231FB"/>
    <w:multiLevelType w:val="multilevel"/>
    <w:tmpl w:val="5278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C000B"/>
    <w:multiLevelType w:val="multilevel"/>
    <w:tmpl w:val="87124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577777"/>
    <w:multiLevelType w:val="multilevel"/>
    <w:tmpl w:val="CF14E5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C85628"/>
    <w:multiLevelType w:val="multilevel"/>
    <w:tmpl w:val="E47A9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6506E6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B2232B"/>
    <w:multiLevelType w:val="multilevel"/>
    <w:tmpl w:val="A520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F07E8D"/>
    <w:multiLevelType w:val="multilevel"/>
    <w:tmpl w:val="9A66D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52A0D"/>
    <w:multiLevelType w:val="multilevel"/>
    <w:tmpl w:val="EBA00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E5112"/>
    <w:rsid w:val="001D6C89"/>
    <w:rsid w:val="003E0C94"/>
    <w:rsid w:val="003E426E"/>
    <w:rsid w:val="0059481C"/>
    <w:rsid w:val="0067673B"/>
    <w:rsid w:val="007A4806"/>
    <w:rsid w:val="00BE23F0"/>
    <w:rsid w:val="00D96970"/>
    <w:rsid w:val="00E64B70"/>
    <w:rsid w:val="00EF4895"/>
    <w:rsid w:val="00F80D0A"/>
    <w:rsid w:val="00FB133C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2019-04-04T07:30:00Z</cp:lastPrinted>
  <dcterms:created xsi:type="dcterms:W3CDTF">2019-04-03T08:41:00Z</dcterms:created>
  <dcterms:modified xsi:type="dcterms:W3CDTF">2019-04-04T07:34:00Z</dcterms:modified>
</cp:coreProperties>
</file>