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8" w:rsidRPr="00BA4FAF" w:rsidRDefault="008A5718" w:rsidP="00B36D65">
      <w:pPr>
        <w:shd w:val="clear" w:color="auto" w:fill="FFFFFF"/>
        <w:ind w:left="1080"/>
        <w:jc w:val="both"/>
        <w:rPr>
          <w:color w:val="000000"/>
        </w:rPr>
      </w:pPr>
    </w:p>
    <w:p w:rsidR="008A5718" w:rsidRPr="00BA4FAF" w:rsidRDefault="008A5718" w:rsidP="00B36D65">
      <w:pPr>
        <w:shd w:val="clear" w:color="auto" w:fill="FFFFFF"/>
        <w:ind w:left="1080"/>
        <w:jc w:val="both"/>
        <w:rPr>
          <w:color w:val="000000"/>
        </w:rPr>
      </w:pPr>
    </w:p>
    <w:p w:rsidR="008A5718" w:rsidRPr="00BA4FAF" w:rsidRDefault="008A5718" w:rsidP="006D27D2">
      <w:pPr>
        <w:shd w:val="clear" w:color="auto" w:fill="FFFFFF"/>
        <w:jc w:val="both"/>
        <w:rPr>
          <w:color w:val="000000"/>
        </w:rPr>
      </w:pPr>
    </w:p>
    <w:p w:rsidR="008A5718" w:rsidRPr="00BA4FAF" w:rsidRDefault="008A5718" w:rsidP="005A1C6E">
      <w:pPr>
        <w:shd w:val="clear" w:color="auto" w:fill="FFFFFF"/>
        <w:jc w:val="right"/>
      </w:pPr>
      <w:r w:rsidRPr="00BA4FAF">
        <w:t>Приложение № 1</w:t>
      </w:r>
    </w:p>
    <w:p w:rsidR="008A5718" w:rsidRPr="00BA4FAF" w:rsidRDefault="008A5718" w:rsidP="005A1C6E">
      <w:pPr>
        <w:shd w:val="clear" w:color="auto" w:fill="FFFFFF"/>
        <w:jc w:val="right"/>
      </w:pPr>
      <w:r w:rsidRPr="00BA4FAF">
        <w:t>к постановлению администрации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>Шапкинского сельского поселения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Тосненского района 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Ленинградской области </w:t>
      </w:r>
      <w:r w:rsidRPr="00BA4FAF">
        <w:br/>
        <w:t xml:space="preserve">от </w:t>
      </w:r>
      <w:r w:rsidR="009277BA" w:rsidRPr="00BA4FAF">
        <w:t>10.11.2016г. № 157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8A5718" w:rsidRPr="00BA4FAF" w:rsidRDefault="008A5718" w:rsidP="00AD07B1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8A5718" w:rsidRPr="00BA4FAF" w:rsidRDefault="008A5718" w:rsidP="00AD07B1">
      <w:pPr>
        <w:jc w:val="center"/>
        <w:rPr>
          <w:rStyle w:val="ac"/>
          <w:bCs/>
        </w:rPr>
      </w:pPr>
      <w:r w:rsidRPr="00BA4FAF">
        <w:rPr>
          <w:rStyle w:val="ac"/>
          <w:bCs/>
        </w:rPr>
        <w:t>«Развитие автомобильных дорог Шапкинского сельского поселения Тосненского райо</w:t>
      </w:r>
      <w:r w:rsidR="00055DCC" w:rsidRPr="00BA4FAF">
        <w:rPr>
          <w:rStyle w:val="ac"/>
          <w:bCs/>
        </w:rPr>
        <w:t>на Ленинградской области</w:t>
      </w:r>
      <w:r w:rsidRPr="00BA4FAF">
        <w:rPr>
          <w:rStyle w:val="ac"/>
          <w:bCs/>
        </w:rPr>
        <w:t>»</w:t>
      </w: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r w:rsidRPr="00BA4FAF">
        <w:rPr>
          <w:bCs/>
          <w:spacing w:val="-6"/>
        </w:rPr>
        <w:t>п.Шапки</w:t>
      </w:r>
    </w:p>
    <w:p w:rsidR="008A5718" w:rsidRPr="00BA4FAF" w:rsidRDefault="008A5718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r w:rsidRPr="00BA4FAF">
        <w:rPr>
          <w:bCs/>
          <w:spacing w:val="-6"/>
        </w:rPr>
        <w:t>201</w:t>
      </w:r>
      <w:r w:rsidR="00454AC1" w:rsidRPr="00BA4FAF">
        <w:rPr>
          <w:bCs/>
          <w:spacing w:val="-6"/>
        </w:rPr>
        <w:t>6</w:t>
      </w:r>
      <w:r w:rsidRPr="00BA4FAF">
        <w:rPr>
          <w:bCs/>
          <w:spacing w:val="-6"/>
        </w:rPr>
        <w:t xml:space="preserve"> год</w:t>
      </w:r>
    </w:p>
    <w:p w:rsidR="008A5718" w:rsidRPr="00BA4FAF" w:rsidRDefault="008A5718" w:rsidP="00D1583D">
      <w:pPr>
        <w:rPr>
          <w:rFonts w:cs="Arial"/>
        </w:rPr>
      </w:pPr>
    </w:p>
    <w:p w:rsidR="008A5718" w:rsidRPr="00BA4FAF" w:rsidRDefault="008A5718" w:rsidP="006D27D2">
      <w:pPr>
        <w:pStyle w:val="ab"/>
        <w:numPr>
          <w:ilvl w:val="0"/>
          <w:numId w:val="8"/>
        </w:numPr>
        <w:jc w:val="center"/>
        <w:rPr>
          <w:rFonts w:ascii="Times New Roman" w:hAnsi="Times New Roman"/>
          <w:b/>
          <w:bCs/>
        </w:rPr>
      </w:pPr>
      <w:r w:rsidRPr="00BA4FAF">
        <w:rPr>
          <w:rStyle w:val="ac"/>
          <w:rFonts w:ascii="Times New Roman" w:hAnsi="Times New Roman"/>
          <w:bCs/>
        </w:rPr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>муниципальной программы «Развитие автомобильных дорог Шапкинского сельского  поселения Тосненского района Ленинградской области»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5"/>
        <w:gridCol w:w="5806"/>
      </w:tblGrid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Наименование Программы  </w:t>
            </w:r>
          </w:p>
        </w:tc>
        <w:tc>
          <w:tcPr>
            <w:tcW w:w="5806" w:type="dxa"/>
          </w:tcPr>
          <w:p w:rsidR="008A5718" w:rsidRPr="00BA4FAF" w:rsidRDefault="008A5718" w:rsidP="000E7A0B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>Развитие автомобильных дорог Шапкинского сельского поселенияТосненского района Ленинградской области»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  <w:r w:rsidRPr="00BA4FAF">
              <w:rPr>
                <w:rFonts w:cs="Arial"/>
                <w:b/>
              </w:rPr>
              <w:tab/>
              <w:t>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8A5718" w:rsidRPr="00BA4FAF" w:rsidTr="006D27D2">
        <w:trPr>
          <w:trHeight w:val="553"/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806" w:type="dxa"/>
          </w:tcPr>
          <w:p w:rsidR="008A5718" w:rsidRPr="00BA4FAF" w:rsidRDefault="00454AC1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r w:rsidRPr="00BA4FAF">
              <w:rPr>
                <w:rFonts w:cs="Arial"/>
              </w:rPr>
              <w:t>НемешевМерхайдарСямиулович</w:t>
            </w:r>
            <w:r w:rsidR="008A5718" w:rsidRPr="00BA4FAF">
              <w:rPr>
                <w:rFonts w:cs="Arial"/>
              </w:rPr>
              <w:t xml:space="preserve"> – глава администрации Шапкинского</w:t>
            </w:r>
            <w:r w:rsidR="008A5718" w:rsidRPr="00BA4FAF">
              <w:rPr>
                <w:bCs/>
                <w:spacing w:val="-6"/>
              </w:rPr>
              <w:t xml:space="preserve"> сельского поселения Тосненского района, тел./факс (81361) 97 321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806" w:type="dxa"/>
          </w:tcPr>
          <w:p w:rsidR="008A5718" w:rsidRPr="00BA4FAF" w:rsidRDefault="008A5718" w:rsidP="00CB03E3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BA4FAF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 А также  </w:t>
            </w:r>
            <w:r w:rsidRPr="00BA4FAF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BA4FAF">
              <w:rPr>
                <w:bCs/>
              </w:rPr>
              <w:t xml:space="preserve"> автомобильных дорог местного значения общего пользования Шапкинского</w:t>
            </w:r>
            <w:r w:rsidRPr="00BA4FAF"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806" w:type="dxa"/>
          </w:tcPr>
          <w:p w:rsidR="008A5718" w:rsidRPr="00BA4FAF" w:rsidRDefault="008A5718" w:rsidP="00055DCC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201</w:t>
            </w:r>
            <w:r w:rsidR="00055DCC" w:rsidRPr="00BA4FAF">
              <w:rPr>
                <w:rFonts w:cs="Arial"/>
              </w:rPr>
              <w:t>6</w:t>
            </w:r>
            <w:r w:rsidRPr="00BA4FAF">
              <w:rPr>
                <w:rFonts w:cs="Arial"/>
              </w:rPr>
              <w:t xml:space="preserve"> - 201</w:t>
            </w:r>
            <w:r w:rsidR="00454AC1" w:rsidRPr="00BA4FAF">
              <w:rPr>
                <w:rFonts w:cs="Arial"/>
              </w:rPr>
              <w:t>9</w:t>
            </w:r>
            <w:r w:rsidRPr="00BA4FAF">
              <w:rPr>
                <w:rFonts w:cs="Arial"/>
              </w:rPr>
              <w:t xml:space="preserve"> годы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Исполнители мероприятий </w:t>
            </w:r>
            <w:r w:rsidRPr="00BA4FAF">
              <w:rPr>
                <w:rFonts w:cs="Arial"/>
                <w:b/>
              </w:rPr>
              <w:tab/>
            </w:r>
          </w:p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Программы</w:t>
            </w:r>
          </w:p>
        </w:tc>
        <w:tc>
          <w:tcPr>
            <w:tcW w:w="5806" w:type="dxa"/>
          </w:tcPr>
          <w:p w:rsidR="008A5718" w:rsidRPr="00BA4FAF" w:rsidRDefault="008A5718" w:rsidP="00C354B3">
            <w:pPr>
              <w:jc w:val="both"/>
              <w:rPr>
                <w:rFonts w:cs="Arial"/>
              </w:rPr>
            </w:pPr>
            <w:r w:rsidRPr="00BA4FAF">
              <w:t xml:space="preserve">Подрядные организации, определённые заказчиком Программы в соответствии с Федеральным законом от 05.04.2013 г. № 44-ФЗ «О контрактной системе в сфере закупок товаров, работ, услуг, для обеспечения  государственных и муниципальных нужд  » </w:t>
            </w:r>
          </w:p>
        </w:tc>
      </w:tr>
      <w:tr w:rsidR="008A5718" w:rsidRPr="00BA4FAF" w:rsidTr="006D27D2">
        <w:trPr>
          <w:trHeight w:val="1470"/>
          <w:jc w:val="center"/>
        </w:trPr>
        <w:tc>
          <w:tcPr>
            <w:tcW w:w="3565" w:type="dxa"/>
          </w:tcPr>
          <w:p w:rsidR="008A5718" w:rsidRPr="00BA4FAF" w:rsidRDefault="008A5718" w:rsidP="00E4292E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Ожидаемые конечные результаты</w:t>
            </w:r>
          </w:p>
          <w:p w:rsidR="008A5718" w:rsidRPr="00BA4FAF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806" w:type="dxa"/>
          </w:tcPr>
          <w:p w:rsidR="008A5718" w:rsidRPr="00BA4FAF" w:rsidRDefault="008A5718" w:rsidP="00022B11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Выполнение комплекса работ по ремонту:</w:t>
            </w:r>
          </w:p>
          <w:p w:rsidR="008A5718" w:rsidRPr="00BA4FAF" w:rsidRDefault="008A5718" w:rsidP="00022B11">
            <w:pPr>
              <w:jc w:val="both"/>
              <w:rPr>
                <w:bCs/>
                <w:spacing w:val="-6"/>
              </w:rPr>
            </w:pPr>
            <w:r w:rsidRPr="00BA4FAF">
              <w:rPr>
                <w:rFonts w:cs="Arial"/>
              </w:rPr>
              <w:t>-</w:t>
            </w:r>
            <w:r w:rsidRPr="00BA4FAF">
              <w:t>автомобильных дорог общего пользования местного значения</w:t>
            </w:r>
            <w:r w:rsidRPr="00BA4FAF">
              <w:rPr>
                <w:rFonts w:cs="Arial"/>
              </w:rPr>
              <w:t xml:space="preserve"> Шапкинского</w:t>
            </w:r>
            <w:r w:rsidRPr="00BA4FAF">
              <w:rPr>
                <w:bCs/>
                <w:spacing w:val="-6"/>
              </w:rPr>
              <w:t xml:space="preserve"> сельского поселения протяженностью;</w:t>
            </w:r>
          </w:p>
          <w:p w:rsidR="008A5718" w:rsidRPr="00BA4FAF" w:rsidRDefault="008A5718" w:rsidP="00022B11">
            <w:pPr>
              <w:jc w:val="both"/>
              <w:rPr>
                <w:bCs/>
                <w:spacing w:val="-6"/>
              </w:rPr>
            </w:pPr>
            <w:r w:rsidRPr="00BA4FAF">
              <w:rPr>
                <w:bCs/>
                <w:spacing w:val="-6"/>
              </w:rPr>
              <w:t>- дворовых территорий многоквартирных домов;</w:t>
            </w:r>
          </w:p>
          <w:p w:rsidR="008A5718" w:rsidRPr="00BA4FAF" w:rsidRDefault="008A5718" w:rsidP="00022B11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- в соответствие с требованиями обеспечения безопасности дорожного движения,  </w:t>
            </w:r>
            <w:r w:rsidRPr="00BA4FAF">
              <w:t>совершенствование</w:t>
            </w:r>
            <w:r w:rsidRPr="00BA4FAF">
              <w:rPr>
                <w:rFonts w:cs="Arial"/>
              </w:rPr>
              <w:t xml:space="preserve"> технического и эксплуатационного состояния, повышение качества содержания;</w:t>
            </w:r>
          </w:p>
          <w:p w:rsidR="008A5718" w:rsidRPr="00BA4FAF" w:rsidRDefault="008A5718" w:rsidP="00022B11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- паспортизация дорог.</w:t>
            </w:r>
          </w:p>
        </w:tc>
      </w:tr>
      <w:tr w:rsidR="008A5718" w:rsidRPr="00BA4FAF" w:rsidTr="006D27D2">
        <w:trPr>
          <w:trHeight w:val="416"/>
          <w:jc w:val="center"/>
        </w:trPr>
        <w:tc>
          <w:tcPr>
            <w:tcW w:w="3565" w:type="dxa"/>
          </w:tcPr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Объемы и источники </w:t>
            </w:r>
          </w:p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Общий объем финансирования Программы:</w:t>
            </w:r>
          </w:p>
          <w:p w:rsidR="008A5718" w:rsidRPr="00BA4FAF" w:rsidRDefault="000E7A0B" w:rsidP="006D27D2">
            <w:pPr>
              <w:rPr>
                <w:rFonts w:cs="Arial"/>
              </w:rPr>
            </w:pPr>
            <w:r w:rsidRPr="00BA4FAF">
              <w:rPr>
                <w:rFonts w:cs="Arial"/>
              </w:rPr>
              <w:t xml:space="preserve"> 7 270,76</w:t>
            </w:r>
            <w:r w:rsidR="008A5718" w:rsidRPr="00BA4FAF">
              <w:rPr>
                <w:rFonts w:cs="Arial"/>
              </w:rPr>
              <w:t>тыс.руб., из них:</w:t>
            </w:r>
          </w:p>
          <w:p w:rsidR="000E7A0B" w:rsidRPr="00BA4FAF" w:rsidRDefault="000E7A0B" w:rsidP="000E7A0B">
            <w:pPr>
              <w:pStyle w:val="a7"/>
              <w:numPr>
                <w:ilvl w:val="0"/>
                <w:numId w:val="3"/>
              </w:numPr>
              <w:ind w:hanging="519"/>
              <w:rPr>
                <w:rFonts w:cs="Arial"/>
              </w:rPr>
            </w:pPr>
            <w:r w:rsidRPr="00BA4FAF">
              <w:rPr>
                <w:rFonts w:cs="Arial"/>
              </w:rPr>
              <w:t>2016год- 2 687,659 тыс. руб. в т. ч. за счет: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- бюджета дорожного фонда Ленинградской области - 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608 тыс. руб., </w:t>
            </w:r>
            <w:r w:rsidRPr="00BA4FAF">
              <w:rPr>
                <w:rFonts w:cs="Arial"/>
              </w:rPr>
              <w:br/>
              <w:t>- местного бюджета– 2 079,659 тыс. руб.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Из них: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1. капитальный ремонт и ремонт автомобильных дорог –1 735,659 тыс. руб.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2. капитальный ремонт, и ремонт дворовых территорий и подъездов к ним – 0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- грейдирование и содержание дорог – 202 тыс. руб.</w:t>
            </w:r>
          </w:p>
          <w:p w:rsidR="000E7A0B" w:rsidRPr="00BA4FAF" w:rsidRDefault="000E7A0B" w:rsidP="000E7A0B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- паспортизация дорог –142 тыс. руб.</w:t>
            </w:r>
          </w:p>
          <w:p w:rsidR="008A5718" w:rsidRPr="00BA4FAF" w:rsidRDefault="008A5718" w:rsidP="00AA7DC2">
            <w:pPr>
              <w:pStyle w:val="a7"/>
              <w:numPr>
                <w:ilvl w:val="0"/>
                <w:numId w:val="3"/>
              </w:numPr>
              <w:ind w:hanging="519"/>
              <w:rPr>
                <w:rFonts w:cs="Arial"/>
              </w:rPr>
            </w:pPr>
            <w:r w:rsidRPr="00BA4FAF">
              <w:rPr>
                <w:rFonts w:cs="Arial"/>
              </w:rPr>
              <w:t>201</w:t>
            </w:r>
            <w:r w:rsidR="00AA7DC2" w:rsidRPr="00BA4FAF">
              <w:rPr>
                <w:rFonts w:cs="Arial"/>
              </w:rPr>
              <w:t xml:space="preserve">7 </w:t>
            </w:r>
            <w:r w:rsidRPr="00BA4FAF">
              <w:rPr>
                <w:rFonts w:cs="Arial"/>
              </w:rPr>
              <w:t xml:space="preserve">год- </w:t>
            </w:r>
            <w:r w:rsidR="00055DCC" w:rsidRPr="00BA4FAF">
              <w:rPr>
                <w:rFonts w:cs="Arial"/>
              </w:rPr>
              <w:t>1 4</w:t>
            </w:r>
            <w:r w:rsidR="00AA7DC2" w:rsidRPr="00BA4FAF">
              <w:rPr>
                <w:rFonts w:cs="Arial"/>
              </w:rPr>
              <w:t>95</w:t>
            </w:r>
            <w:r w:rsidR="007F040C" w:rsidRPr="00BA4FAF">
              <w:rPr>
                <w:rFonts w:cs="Arial"/>
              </w:rPr>
              <w:t>,</w:t>
            </w:r>
            <w:r w:rsidR="00AA7DC2" w:rsidRPr="00BA4FAF">
              <w:rPr>
                <w:rFonts w:cs="Arial"/>
              </w:rPr>
              <w:t>900</w:t>
            </w:r>
            <w:r w:rsidRPr="00BA4FAF">
              <w:rPr>
                <w:rFonts w:cs="Arial"/>
              </w:rPr>
              <w:t xml:space="preserve"> тыс. руб. в т. ч. за счет:</w:t>
            </w:r>
            <w:r w:rsidRPr="00BA4FAF">
              <w:rPr>
                <w:rFonts w:cs="Arial"/>
              </w:rPr>
              <w:br/>
              <w:t xml:space="preserve">- местного бюджета– </w:t>
            </w:r>
            <w:r w:rsidR="00055DCC" w:rsidRPr="00BA4FAF">
              <w:rPr>
                <w:rFonts w:cs="Arial"/>
              </w:rPr>
              <w:t>1</w:t>
            </w:r>
            <w:r w:rsidR="00AA7DC2" w:rsidRPr="00BA4FAF">
              <w:rPr>
                <w:rFonts w:cs="Arial"/>
              </w:rPr>
              <w:t> </w:t>
            </w:r>
            <w:r w:rsidR="00055DCC" w:rsidRPr="00BA4FAF">
              <w:rPr>
                <w:rFonts w:cs="Arial"/>
              </w:rPr>
              <w:t>4</w:t>
            </w:r>
            <w:r w:rsidR="00AA7DC2" w:rsidRPr="00BA4FAF">
              <w:rPr>
                <w:rFonts w:cs="Arial"/>
              </w:rPr>
              <w:t>95,900</w:t>
            </w:r>
            <w:r w:rsidR="007F040C" w:rsidRPr="00BA4FAF">
              <w:rPr>
                <w:rFonts w:cs="Arial"/>
              </w:rPr>
              <w:t xml:space="preserve"> тыс.</w:t>
            </w:r>
            <w:r w:rsidRPr="00BA4FAF">
              <w:rPr>
                <w:rFonts w:cs="Arial"/>
              </w:rPr>
              <w:t xml:space="preserve">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Из них: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1. капитальный ремонт и ремонт автомобильных дорог –</w:t>
            </w:r>
            <w:r w:rsidR="00055DCC" w:rsidRPr="00BA4FAF">
              <w:rPr>
                <w:rFonts w:cs="Arial"/>
              </w:rPr>
              <w:t xml:space="preserve"> 801</w:t>
            </w:r>
            <w:r w:rsidR="00AA7DC2" w:rsidRPr="00BA4FAF">
              <w:rPr>
                <w:rFonts w:cs="Arial"/>
              </w:rPr>
              <w:t>,365</w:t>
            </w:r>
            <w:r w:rsidRPr="00BA4FAF">
              <w:rPr>
                <w:rFonts w:cs="Arial"/>
              </w:rPr>
              <w:t xml:space="preserve"> 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2. капитальный ремонт</w:t>
            </w:r>
            <w:r w:rsidR="001E19F3" w:rsidRPr="00BA4FAF">
              <w:rPr>
                <w:rFonts w:cs="Arial"/>
              </w:rPr>
              <w:t>,</w:t>
            </w:r>
            <w:r w:rsidRPr="00BA4FAF">
              <w:rPr>
                <w:rFonts w:cs="Arial"/>
              </w:rPr>
              <w:t xml:space="preserve"> и ремонт дворовых территорий и подъездов к ним – 0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- грейдирование и содержание дорог – </w:t>
            </w:r>
            <w:r w:rsidR="00AA7DC2" w:rsidRPr="00BA4FAF">
              <w:rPr>
                <w:rFonts w:cs="Arial"/>
              </w:rPr>
              <w:t>297,008</w:t>
            </w:r>
            <w:r w:rsidRPr="00BA4FAF">
              <w:rPr>
                <w:rFonts w:cs="Arial"/>
              </w:rPr>
              <w:t xml:space="preserve"> 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- паспортизация дорог –</w:t>
            </w:r>
            <w:r w:rsidR="00AA7DC2" w:rsidRPr="00BA4FAF">
              <w:rPr>
                <w:rFonts w:cs="Arial"/>
              </w:rPr>
              <w:t xml:space="preserve"> 52</w:t>
            </w:r>
            <w:r w:rsidRPr="00BA4FAF">
              <w:rPr>
                <w:rFonts w:cs="Arial"/>
              </w:rPr>
              <w:t xml:space="preserve"> тыс. руб.</w:t>
            </w:r>
          </w:p>
          <w:p w:rsidR="00AA7DC2" w:rsidRPr="00BA4FAF" w:rsidRDefault="00AA7DC2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4. разработка схемы дислокации дорожных знаков – 161,500</w:t>
            </w:r>
            <w:r w:rsidR="00854861" w:rsidRPr="00BA4FAF">
              <w:rPr>
                <w:rFonts w:cs="Arial"/>
              </w:rPr>
              <w:t xml:space="preserve"> руб.</w:t>
            </w:r>
          </w:p>
          <w:p w:rsidR="00AA7DC2" w:rsidRPr="00BA4FAF" w:rsidRDefault="00AA7DC2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5. разработка сметной доку</w:t>
            </w:r>
            <w:r w:rsidR="00854861" w:rsidRPr="00BA4FAF">
              <w:rPr>
                <w:rFonts w:cs="Arial"/>
              </w:rPr>
              <w:t>м</w:t>
            </w:r>
            <w:r w:rsidRPr="00BA4FAF">
              <w:rPr>
                <w:rFonts w:cs="Arial"/>
              </w:rPr>
              <w:t>ентации, проведение экспертизы сметной документации и выполненных работ – 184,027 тыс.руб.</w:t>
            </w:r>
          </w:p>
          <w:p w:rsidR="008A5718" w:rsidRPr="00BA4FAF" w:rsidRDefault="008A5718" w:rsidP="006D27D2">
            <w:pPr>
              <w:pStyle w:val="a7"/>
              <w:numPr>
                <w:ilvl w:val="0"/>
                <w:numId w:val="3"/>
              </w:numPr>
              <w:rPr>
                <w:rFonts w:cs="Arial"/>
              </w:rPr>
            </w:pPr>
            <w:r w:rsidRPr="00BA4FAF">
              <w:rPr>
                <w:rFonts w:cs="Arial"/>
              </w:rPr>
              <w:t>201</w:t>
            </w:r>
            <w:r w:rsidR="00854861" w:rsidRPr="00BA4FAF">
              <w:rPr>
                <w:rFonts w:cs="Arial"/>
              </w:rPr>
              <w:t>8</w:t>
            </w:r>
            <w:r w:rsidRPr="00BA4FAF">
              <w:rPr>
                <w:rFonts w:cs="Arial"/>
              </w:rPr>
              <w:t xml:space="preserve"> год –1</w:t>
            </w:r>
            <w:r w:rsidR="00854861" w:rsidRPr="00BA4FAF">
              <w:rPr>
                <w:rFonts w:cs="Arial"/>
              </w:rPr>
              <w:t xml:space="preserve"> 535</w:t>
            </w:r>
            <w:r w:rsidRPr="00BA4FAF">
              <w:rPr>
                <w:rFonts w:cs="Arial"/>
              </w:rPr>
              <w:t>,</w:t>
            </w:r>
            <w:r w:rsidR="00854861" w:rsidRPr="00BA4FAF">
              <w:rPr>
                <w:rFonts w:cs="Arial"/>
              </w:rPr>
              <w:t>900</w:t>
            </w:r>
            <w:r w:rsidRPr="00BA4FAF">
              <w:rPr>
                <w:rFonts w:cs="Arial"/>
              </w:rPr>
              <w:t xml:space="preserve"> тыс. руб.. в т. ч. за счет:</w:t>
            </w:r>
          </w:p>
          <w:p w:rsidR="008A5718" w:rsidRPr="00BA4FAF" w:rsidRDefault="008A5718" w:rsidP="006D27D2">
            <w:pPr>
              <w:ind w:firstLine="438"/>
              <w:rPr>
                <w:rFonts w:cs="Arial"/>
              </w:rPr>
            </w:pPr>
            <w:r w:rsidRPr="00BA4FAF">
              <w:rPr>
                <w:rFonts w:cs="Arial"/>
              </w:rPr>
              <w:t>- местного бюджета- 1</w:t>
            </w:r>
            <w:r w:rsidR="00854861" w:rsidRPr="00BA4FAF">
              <w:rPr>
                <w:rFonts w:cs="Arial"/>
              </w:rPr>
              <w:t xml:space="preserve"> 535</w:t>
            </w:r>
            <w:r w:rsidRPr="00BA4FAF">
              <w:rPr>
                <w:rFonts w:cs="Arial"/>
              </w:rPr>
              <w:t>,</w:t>
            </w:r>
            <w:r w:rsidR="00854861" w:rsidRPr="00BA4FAF">
              <w:rPr>
                <w:rFonts w:cs="Arial"/>
              </w:rPr>
              <w:t>900</w:t>
            </w:r>
            <w:r w:rsidRPr="00BA4FAF">
              <w:rPr>
                <w:rFonts w:cs="Arial"/>
              </w:rPr>
              <w:t xml:space="preserve"> 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1. капитальный ремонт и ремонт автомобильных дорог –</w:t>
            </w:r>
            <w:r w:rsidR="00854861" w:rsidRPr="00BA4FAF">
              <w:rPr>
                <w:rFonts w:cs="Arial"/>
              </w:rPr>
              <w:t>863,688</w:t>
            </w:r>
            <w:r w:rsidRPr="00BA4FAF">
              <w:rPr>
                <w:rFonts w:cs="Arial"/>
              </w:rPr>
              <w:t xml:space="preserve"> 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2. капитальный ремонт и ремонт дворовых территорий и подъездов к ним – </w:t>
            </w:r>
            <w:r w:rsidR="00854861" w:rsidRPr="00BA4FAF">
              <w:rPr>
                <w:rFonts w:cs="Arial"/>
              </w:rPr>
              <w:t>0</w:t>
            </w:r>
            <w:r w:rsidRPr="00BA4FAF">
              <w:rPr>
                <w:rFonts w:cs="Arial"/>
              </w:rPr>
              <w:t xml:space="preserve"> 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- грейдирование и содержание дорог – </w:t>
            </w:r>
            <w:r w:rsidR="00854861" w:rsidRPr="00BA4FAF">
              <w:rPr>
                <w:rFonts w:cs="Arial"/>
              </w:rPr>
              <w:t xml:space="preserve">297,008 </w:t>
            </w:r>
            <w:r w:rsidRPr="00BA4FAF">
              <w:rPr>
                <w:rFonts w:cs="Arial"/>
              </w:rPr>
              <w:t>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- паспортизация дорог –</w:t>
            </w:r>
            <w:r w:rsidR="00854861" w:rsidRPr="00BA4FAF">
              <w:rPr>
                <w:rFonts w:cs="Arial"/>
              </w:rPr>
              <w:t xml:space="preserve"> 29,677</w:t>
            </w:r>
            <w:r w:rsidRPr="00BA4FAF">
              <w:rPr>
                <w:rFonts w:cs="Arial"/>
              </w:rPr>
              <w:t xml:space="preserve"> тыс. руб.</w:t>
            </w:r>
          </w:p>
          <w:p w:rsidR="00854861" w:rsidRPr="00BA4FAF" w:rsidRDefault="00854861" w:rsidP="00854861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4. разработка схемы дислокации дорожных знаков – 161,500 руб.</w:t>
            </w:r>
          </w:p>
          <w:p w:rsidR="00854861" w:rsidRPr="00BA4FAF" w:rsidRDefault="00854861" w:rsidP="00854861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5. разработка сметной документации, проведение экспертизы сметной документации и выполненных работ – 184,027 тыс.руб.</w:t>
            </w:r>
          </w:p>
          <w:p w:rsidR="008A5718" w:rsidRPr="00BA4FAF" w:rsidRDefault="008A5718" w:rsidP="006D27D2">
            <w:pPr>
              <w:pStyle w:val="a7"/>
              <w:numPr>
                <w:ilvl w:val="0"/>
                <w:numId w:val="3"/>
              </w:numPr>
              <w:rPr>
                <w:rFonts w:cs="Arial"/>
              </w:rPr>
            </w:pPr>
            <w:r w:rsidRPr="00BA4FAF">
              <w:rPr>
                <w:rFonts w:cs="Arial"/>
              </w:rPr>
              <w:t>201</w:t>
            </w:r>
            <w:r w:rsidR="00854861" w:rsidRPr="00BA4FAF">
              <w:rPr>
                <w:rFonts w:cs="Arial"/>
              </w:rPr>
              <w:t>9</w:t>
            </w:r>
            <w:r w:rsidRPr="00BA4FAF">
              <w:rPr>
                <w:rFonts w:cs="Arial"/>
              </w:rPr>
              <w:t xml:space="preserve"> год –</w:t>
            </w:r>
            <w:r w:rsidR="00854861" w:rsidRPr="00BA4FAF">
              <w:rPr>
                <w:rFonts w:cs="Arial"/>
              </w:rPr>
              <w:t>1 551,3</w:t>
            </w:r>
            <w:r w:rsidRPr="00BA4FAF">
              <w:rPr>
                <w:rFonts w:cs="Arial"/>
              </w:rPr>
              <w:t xml:space="preserve"> тыс. руб.. в т. ч. за счет:</w:t>
            </w:r>
          </w:p>
          <w:p w:rsidR="008A5718" w:rsidRPr="00BA4FAF" w:rsidRDefault="008A5718" w:rsidP="006D27D2">
            <w:pPr>
              <w:ind w:firstLine="438"/>
              <w:rPr>
                <w:rFonts w:cs="Arial"/>
              </w:rPr>
            </w:pPr>
            <w:r w:rsidRPr="00BA4FAF">
              <w:rPr>
                <w:rFonts w:cs="Arial"/>
              </w:rPr>
              <w:t>- местного бюджета–</w:t>
            </w:r>
            <w:r w:rsidR="00854861" w:rsidRPr="00BA4FAF">
              <w:rPr>
                <w:rFonts w:cs="Arial"/>
              </w:rPr>
              <w:t>1 551,3</w:t>
            </w:r>
            <w:r w:rsidRPr="00BA4FAF">
              <w:rPr>
                <w:rFonts w:cs="Arial"/>
              </w:rPr>
              <w:t xml:space="preserve"> 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>1. капитальный ремонт и ремо</w:t>
            </w:r>
            <w:r w:rsidR="00A213C2" w:rsidRPr="00BA4FAF">
              <w:rPr>
                <w:rFonts w:cs="Arial"/>
              </w:rPr>
              <w:t>нт автомобильных дорог –0</w:t>
            </w:r>
            <w:r w:rsidRPr="00BA4FAF">
              <w:rPr>
                <w:rFonts w:cs="Arial"/>
              </w:rPr>
              <w:t xml:space="preserve"> тыс. руб.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lastRenderedPageBreak/>
              <w:t xml:space="preserve">2. капитальный ремонт и ремонт дворовых </w:t>
            </w:r>
            <w:r w:rsidR="00A213C2" w:rsidRPr="00BA4FAF">
              <w:rPr>
                <w:rFonts w:cs="Arial"/>
              </w:rPr>
              <w:t>территорий и подъездов к ним – 1 072,148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8A5718" w:rsidRPr="00BA4FAF" w:rsidRDefault="008A5718" w:rsidP="006D27D2">
            <w:pPr>
              <w:ind w:left="438"/>
              <w:rPr>
                <w:rFonts w:cs="Arial"/>
              </w:rPr>
            </w:pPr>
            <w:r w:rsidRPr="00BA4FAF">
              <w:rPr>
                <w:rFonts w:cs="Arial"/>
              </w:rPr>
              <w:t xml:space="preserve">- грейдирование и содержание дорог – </w:t>
            </w:r>
            <w:r w:rsidR="003864F3" w:rsidRPr="00BA4FAF">
              <w:rPr>
                <w:rFonts w:cs="Arial"/>
              </w:rPr>
              <w:t>297,008</w:t>
            </w:r>
            <w:r w:rsidRPr="00BA4FAF">
              <w:rPr>
                <w:rFonts w:cs="Arial"/>
              </w:rPr>
              <w:t xml:space="preserve"> тыс. руб</w:t>
            </w:r>
          </w:p>
          <w:p w:rsidR="008A5718" w:rsidRPr="00BA4FAF" w:rsidRDefault="003864F3" w:rsidP="003864F3">
            <w:pPr>
              <w:rPr>
                <w:rFonts w:cs="Arial"/>
              </w:rPr>
            </w:pPr>
            <w:r w:rsidRPr="00BA4FAF">
              <w:rPr>
                <w:rFonts w:cs="Arial"/>
              </w:rPr>
              <w:t xml:space="preserve"> 4.   разработка сметной документации, проведение экспертизы сметной документации и выполненных работ – 182,144</w:t>
            </w:r>
          </w:p>
        </w:tc>
      </w:tr>
      <w:tr w:rsidR="008A5718" w:rsidRPr="00BA4FAF" w:rsidTr="006D27D2">
        <w:trPr>
          <w:trHeight w:val="1069"/>
          <w:jc w:val="center"/>
        </w:trPr>
        <w:tc>
          <w:tcPr>
            <w:tcW w:w="3565" w:type="dxa"/>
          </w:tcPr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Контроль за реализацией </w:t>
            </w:r>
          </w:p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8A5718" w:rsidRPr="00BA4FAF" w:rsidRDefault="008A5718">
            <w:pPr>
              <w:ind w:left="4954" w:hanging="4954"/>
              <w:rPr>
                <w:rFonts w:cs="Arial"/>
              </w:rPr>
            </w:pP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Контроль, за исполнением настоящей Программы, осуществляет 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</w:tbl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590405">
      <w:pPr>
        <w:numPr>
          <w:ilvl w:val="0"/>
          <w:numId w:val="1"/>
        </w:numPr>
        <w:tabs>
          <w:tab w:val="clear" w:pos="900"/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t>Введение</w:t>
      </w:r>
    </w:p>
    <w:p w:rsidR="008A5718" w:rsidRPr="00BA4FAF" w:rsidRDefault="008A5718" w:rsidP="00CB03E3">
      <w:pPr>
        <w:ind w:left="900"/>
        <w:rPr>
          <w:rFonts w:cs="Arial"/>
          <w:b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Развитие автомобильных дорог Шапкинского сельского поселения Тосненского района Ленинградской области на 2016-2018г.г»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Шапкинского сельского поселения Тосненского района Ленинградской области. </w:t>
      </w: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В Программе, исходя из социально-экономических потребностей Шапкинского поселения, сформулирована основная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населения.А также  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паспортизация и принятие в муниципальную собственность</w:t>
      </w:r>
      <w:r w:rsidRPr="00BA4FAF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Шапкинского</w:t>
      </w:r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районаЛенинградской области.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Инвентаризация, паспортизация </w:t>
      </w:r>
      <w:r w:rsidRPr="00BA4FAF">
        <w:rPr>
          <w:bCs/>
        </w:rPr>
        <w:t>и принятие в муниципальную собственность автомобильных дорог</w:t>
      </w:r>
      <w:r w:rsidRPr="00BA4FAF">
        <w:t xml:space="preserve"> необходимы для приведения технической документации в соответствии с действующими нормами и правилами по ее ведению. Осуществление  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8A5718" w:rsidRPr="00BA4FAF" w:rsidRDefault="008A5718" w:rsidP="00080894">
      <w:pPr>
        <w:ind w:firstLine="567"/>
        <w:jc w:val="both"/>
      </w:pPr>
      <w:r w:rsidRPr="00BA4FAF">
        <w:t>Цель состоит в оценке состояния автомобильных дорог.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BA4FAF" w:rsidRDefault="008A5718" w:rsidP="0008089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В настоящее время в ведении администрации Шапкинского сельского поселения находятся: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а) автомобильные дороги общего пользования местного значения  протяженностью </w:t>
      </w:r>
      <w:r w:rsidR="00F61E16" w:rsidRPr="00BA4FAF">
        <w:rPr>
          <w:rFonts w:ascii="Times New Roman" w:hAnsi="Times New Roman" w:cs="Times New Roman"/>
          <w:sz w:val="24"/>
          <w:szCs w:val="24"/>
        </w:rPr>
        <w:t>36,28</w:t>
      </w:r>
      <w:r w:rsidRPr="00BA4FAF">
        <w:rPr>
          <w:rFonts w:ascii="Times New Roman" w:hAnsi="Times New Roman" w:cs="Times New Roman"/>
          <w:sz w:val="24"/>
          <w:szCs w:val="24"/>
        </w:rPr>
        <w:t>км, в том числе:</w:t>
      </w:r>
    </w:p>
    <w:p w:rsidR="008A5718" w:rsidRPr="00BA4FAF" w:rsidRDefault="00F61E16" w:rsidP="00080894">
      <w:pPr>
        <w:ind w:firstLine="567"/>
        <w:jc w:val="both"/>
      </w:pPr>
      <w:r w:rsidRPr="00BA4FAF">
        <w:t xml:space="preserve">- с твердым покрытием – 10,08 </w:t>
      </w:r>
      <w:r w:rsidR="008A5718" w:rsidRPr="00BA4FAF">
        <w:t>км</w:t>
      </w:r>
      <w:r w:rsidRPr="00BA4FAF">
        <w:t>.</w:t>
      </w:r>
      <w:r w:rsidR="008A5718" w:rsidRPr="00BA4FAF">
        <w:t>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усовершенствованным покрытием – </w:t>
      </w:r>
      <w:r w:rsidR="00F61E16" w:rsidRPr="00BA4FAF">
        <w:t>19,85 км.</w:t>
      </w:r>
      <w:r w:rsidRPr="00BA4FAF">
        <w:t>;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автомобильных дорог общего пользования местного значения в границах  Шапкинского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8A5718" w:rsidRPr="00BA4FAF" w:rsidRDefault="008A5718" w:rsidP="00080894">
      <w:pPr>
        <w:ind w:firstLine="567"/>
        <w:jc w:val="both"/>
      </w:pPr>
      <w:r w:rsidRPr="00BA4FAF">
        <w:t>б)  дворовых территорий многоквартирных домов в количестве 6 шт., общей площадью 2 854 кв.м. в том числе: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твердым покрытием – 1 шт., площадью 1000 кв.м.; </w:t>
      </w:r>
    </w:p>
    <w:p w:rsidR="008A5718" w:rsidRPr="00BA4FAF" w:rsidRDefault="008A5718" w:rsidP="00080894">
      <w:pPr>
        <w:ind w:firstLine="567"/>
        <w:jc w:val="both"/>
      </w:pPr>
      <w:r w:rsidRPr="00BA4FAF">
        <w:t>- с усовершенствованным покрытием – 5 шт., площадью 1 854 кв.м.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дворовых территорий многоквартирных домов  Шапкинского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дворового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</w:pPr>
      <w:r w:rsidRPr="00BA4FAF">
        <w:t>в) проездов к дворовым территориям многоквартирных домов в количестве 2 шт., протяженностью 0,12км, с усовершенствованным покрытием, площадью – 413 кв.м.</w:t>
      </w:r>
    </w:p>
    <w:p w:rsidR="008A5718" w:rsidRPr="00BA4FAF" w:rsidRDefault="008A5718" w:rsidP="00080894">
      <w:pPr>
        <w:ind w:firstLine="567"/>
        <w:jc w:val="both"/>
      </w:pPr>
    </w:p>
    <w:p w:rsidR="008A5718" w:rsidRPr="00BA4FAF" w:rsidRDefault="008A5718" w:rsidP="00080894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 xml:space="preserve"> Цели и задачи Программы</w:t>
      </w:r>
    </w:p>
    <w:p w:rsidR="008A5718" w:rsidRPr="00BA4FAF" w:rsidRDefault="008A5718" w:rsidP="00080894">
      <w:pPr>
        <w:ind w:firstLine="567"/>
        <w:rPr>
          <w:rFonts w:cs="Arial"/>
          <w:b/>
        </w:rPr>
      </w:pP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</w:t>
      </w:r>
      <w:r w:rsidRPr="00BA4FAF">
        <w:lastRenderedPageBreak/>
        <w:t>поселения  Тосненского района Ленинградской области в состоянии, обеспечивающем комфортные и безопасные условия жизни населения.</w:t>
      </w:r>
    </w:p>
    <w:p w:rsidR="008A5718" w:rsidRPr="00BA4FAF" w:rsidRDefault="008A5718" w:rsidP="00080894">
      <w:pPr>
        <w:ind w:firstLine="567"/>
        <w:jc w:val="both"/>
      </w:pPr>
      <w:r w:rsidRPr="00BA4FAF">
        <w:t>Задачами настоящей Программы являются:</w:t>
      </w:r>
    </w:p>
    <w:p w:rsidR="008A5718" w:rsidRPr="00BA4FAF" w:rsidRDefault="008A5718" w:rsidP="00080894">
      <w:pPr>
        <w:ind w:firstLine="567"/>
        <w:jc w:val="both"/>
      </w:pPr>
      <w:r w:rsidRPr="00BA4FAF">
        <w:lastRenderedPageBreak/>
        <w:t>-создание  комфортных и безопасных условия жизни населения;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области.</w:t>
      </w:r>
    </w:p>
    <w:p w:rsidR="008A5718" w:rsidRPr="00BA4FAF" w:rsidRDefault="008A5718" w:rsidP="00080894">
      <w:pPr>
        <w:ind w:firstLine="567"/>
        <w:jc w:val="both"/>
      </w:pPr>
    </w:p>
    <w:p w:rsidR="008A5718" w:rsidRPr="00BA4FAF" w:rsidRDefault="008A5718" w:rsidP="00080894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8A5718" w:rsidRPr="00BA4FAF" w:rsidRDefault="008A5718" w:rsidP="00080894">
      <w:pPr>
        <w:ind w:firstLine="567"/>
        <w:rPr>
          <w:rFonts w:cs="Arial"/>
          <w:b/>
        </w:rPr>
      </w:pP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r w:rsidRPr="00BA4FAF">
        <w:t>Шапкинского</w:t>
      </w:r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8A5718" w:rsidRPr="00BA4FAF" w:rsidRDefault="008A5718" w:rsidP="00080894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Программы.</w:t>
      </w:r>
    </w:p>
    <w:p w:rsidR="008A5718" w:rsidRPr="00BA4FAF" w:rsidRDefault="008A5718" w:rsidP="00080894">
      <w:pPr>
        <w:ind w:firstLine="567"/>
        <w:rPr>
          <w:rFonts w:cs="Arial"/>
          <w:b/>
        </w:rPr>
      </w:pP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Реализация настоящей Программы в 2016-2018 году позволит повысить качество содержания, улучшить техническое и эксплуатационного состояние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</w:t>
      </w:r>
      <w:r w:rsidRPr="00BA4FAF">
        <w:rPr>
          <w:rFonts w:cs="Arial"/>
        </w:rPr>
        <w:t xml:space="preserve"> и</w:t>
      </w:r>
      <w:r w:rsidRPr="00BA4FAF">
        <w:t xml:space="preserve"> позволит частично обеспечить комфортные и безопасные условия жизни населения.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080894" w:rsidRPr="00BA4FAF" w:rsidRDefault="008A5718" w:rsidP="000E7A0B">
      <w:pPr>
        <w:pStyle w:val="a7"/>
        <w:numPr>
          <w:ilvl w:val="0"/>
          <w:numId w:val="2"/>
        </w:numPr>
        <w:ind w:left="0" w:firstLine="567"/>
        <w:jc w:val="both"/>
        <w:rPr>
          <w:rFonts w:cs="Arial"/>
          <w:b/>
        </w:rPr>
      </w:pPr>
      <w:r w:rsidRPr="00BA4FAF">
        <w:rPr>
          <w:rFonts w:cs="Arial"/>
          <w:b/>
        </w:rPr>
        <w:t>Основные мероприятия Программы:</w:t>
      </w:r>
    </w:p>
    <w:p w:rsidR="000E7A0B" w:rsidRPr="00BA4FAF" w:rsidRDefault="000E7A0B" w:rsidP="000E7A0B">
      <w:pPr>
        <w:pStyle w:val="a7"/>
        <w:ind w:left="567"/>
        <w:jc w:val="both"/>
        <w:rPr>
          <w:rFonts w:cs="Arial"/>
          <w:b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cs="Arial"/>
        </w:rPr>
        <w:t xml:space="preserve">Выполнение работ по ремонту </w:t>
      </w:r>
      <w:r w:rsidRPr="00BA4FAF">
        <w:rPr>
          <w:rFonts w:ascii="Times New Roman CYR" w:hAnsi="Times New Roman CYR" w:cs="Times New Roman CYR"/>
          <w:iCs/>
        </w:rPr>
        <w:t xml:space="preserve">дорожного покрытия Татьяниного переулка от ул. Покровской до границы дома №11 по ул. М.Кротова в пос.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2747"/>
      </w:tblGrid>
      <w:tr w:rsidR="000E7A0B" w:rsidRPr="00BA4FAF" w:rsidTr="00BA4FAF">
        <w:tc>
          <w:tcPr>
            <w:tcW w:w="6859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47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111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388,5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47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both"/>
            </w:pPr>
            <w:r w:rsidRPr="00BA4FAF">
              <w:t>104 894,00</w:t>
            </w:r>
          </w:p>
        </w:tc>
      </w:tr>
    </w:tbl>
    <w:p w:rsidR="000E7A0B" w:rsidRPr="00BA4FAF" w:rsidRDefault="000E7A0B" w:rsidP="000E7A0B">
      <w:pPr>
        <w:pStyle w:val="a7"/>
        <w:tabs>
          <w:tab w:val="num" w:pos="0"/>
        </w:tabs>
        <w:ind w:left="0" w:firstLine="709"/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cs="Arial"/>
        </w:rPr>
        <w:t>Выполнение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Ольгиного переулка в пос.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42"/>
        <w:gridCol w:w="2835"/>
      </w:tblGrid>
      <w:tr w:rsidR="000E7A0B" w:rsidRPr="00BA4FAF" w:rsidTr="00BA4FAF">
        <w:tc>
          <w:tcPr>
            <w:tcW w:w="6663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  <w:rPr>
                <w:highlight w:val="yellow"/>
              </w:rPr>
            </w:pPr>
            <w:r w:rsidRPr="00BA4FAF">
              <w:t>53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188,5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193 908,00</w:t>
            </w:r>
          </w:p>
        </w:tc>
      </w:tr>
    </w:tbl>
    <w:p w:rsidR="000E7A0B" w:rsidRPr="00BA4FAF" w:rsidRDefault="000E7A0B" w:rsidP="000E7A0B">
      <w:pPr>
        <w:tabs>
          <w:tab w:val="num" w:pos="0"/>
        </w:tabs>
        <w:ind w:firstLine="709"/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>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проезда к пожарному водоему и бане по ул. Школьной д. 7 в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5"/>
        <w:gridCol w:w="2645"/>
      </w:tblGrid>
      <w:tr w:rsidR="000E7A0B" w:rsidRPr="00BA4FAF" w:rsidTr="00BA4FAF">
        <w:tc>
          <w:tcPr>
            <w:tcW w:w="699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4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36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144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lastRenderedPageBreak/>
              <w:t>Сметная стоимость на февраль 2015 года (рублей)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72 018,00</w:t>
            </w:r>
          </w:p>
        </w:tc>
      </w:tr>
    </w:tbl>
    <w:p w:rsidR="000E7A0B" w:rsidRPr="00BA4FAF" w:rsidRDefault="000E7A0B" w:rsidP="000E7A0B">
      <w:pPr>
        <w:pStyle w:val="a7"/>
        <w:tabs>
          <w:tab w:val="num" w:pos="0"/>
        </w:tabs>
        <w:ind w:left="0" w:firstLine="709"/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>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участка улицы Дачная от пересечения с ул. Н. Куковеровой до ул. Веселая в п.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652"/>
      </w:tblGrid>
      <w:tr w:rsidR="000E7A0B" w:rsidRPr="00BA4FAF" w:rsidTr="00BA4FAF">
        <w:tc>
          <w:tcPr>
            <w:tcW w:w="680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52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252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882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386 244,00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>Выполнение работ по ремонту участка улицы Покровской от д. 36 до пересечения с ул. М. Кротова в пос. Шапки Шапкинского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87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652"/>
      </w:tblGrid>
      <w:tr w:rsidR="000E7A0B" w:rsidRPr="00BA4FAF" w:rsidTr="00BA4FAF">
        <w:tc>
          <w:tcPr>
            <w:tcW w:w="680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52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360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1440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419 786,00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>Выполнение работ по ремонту дорожного покрытия участка улицы Береговой от улицы Цветочной до д. № 8 в дер. СиголовоШапкинского сельского поселения Тосненского района Ленинградской области со следующими технико-экономическими показателями (2016 год)</w:t>
      </w:r>
    </w:p>
    <w:tbl>
      <w:tblPr>
        <w:tblpPr w:leftFromText="180" w:rightFromText="180" w:vertAnchor="text" w:horzAnchor="page" w:tblpX="1731" w:tblpY="118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727"/>
      </w:tblGrid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  <w:bookmarkStart w:id="0" w:name="_GoBack"/>
            <w:bookmarkEnd w:id="0"/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560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163 294,00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>Ремонт дорожного покрытия улицы Веселой в п. Шапки Шапкинского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24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8"/>
        <w:gridCol w:w="2693"/>
      </w:tblGrid>
      <w:tr w:rsidR="000E7A0B" w:rsidRPr="00BA4FAF" w:rsidTr="00BA4FAF">
        <w:tc>
          <w:tcPr>
            <w:tcW w:w="6838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93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302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1057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863 688,00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>Выполнение работ по ремонту дорожного покрытия участка улицы Северной напротив д №1 по ул. М. Кротова в п. Шапки Шапкинского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11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7"/>
        <w:gridCol w:w="3010"/>
      </w:tblGrid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lastRenderedPageBreak/>
              <w:t>Наименование показателя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25,5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255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254 953,00</w:t>
            </w:r>
          </w:p>
        </w:tc>
      </w:tr>
    </w:tbl>
    <w:p w:rsidR="000E7A0B" w:rsidRPr="00BA4FAF" w:rsidRDefault="000E7A0B" w:rsidP="00BA4FAF">
      <w:pPr>
        <w:jc w:val="both"/>
        <w:rPr>
          <w:rFonts w:cs="Arial"/>
          <w:b/>
        </w:rPr>
      </w:pPr>
    </w:p>
    <w:tbl>
      <w:tblPr>
        <w:tblW w:w="9356" w:type="dxa"/>
        <w:tblInd w:w="108" w:type="dxa"/>
        <w:tblLook w:val="04A0"/>
      </w:tblPr>
      <w:tblGrid>
        <w:gridCol w:w="6379"/>
        <w:gridCol w:w="61"/>
        <w:gridCol w:w="2916"/>
      </w:tblGrid>
      <w:tr w:rsidR="00080894" w:rsidRPr="00BA4FAF" w:rsidTr="00080894">
        <w:trPr>
          <w:trHeight w:val="8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94" w:rsidRPr="00BA4FAF" w:rsidRDefault="00080894" w:rsidP="00080894">
            <w:pPr>
              <w:pStyle w:val="a7"/>
              <w:numPr>
                <w:ilvl w:val="3"/>
                <w:numId w:val="2"/>
              </w:numPr>
              <w:tabs>
                <w:tab w:val="clear" w:pos="3060"/>
                <w:tab w:val="num" w:pos="601"/>
              </w:tabs>
              <w:ind w:left="0" w:firstLine="176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>Выполнение работ по ремонту дорожного покрытия ул. Лесной в пос. Шапки Шапкинского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ED678B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295</w:t>
            </w:r>
            <w:r w:rsidR="00080894" w:rsidRPr="00BA4FAF">
              <w:rPr>
                <w:color w:val="000000"/>
              </w:rPr>
              <w:t>,</w:t>
            </w:r>
            <w:r w:rsidRPr="00BA4FAF">
              <w:rPr>
                <w:color w:val="000000"/>
              </w:rPr>
              <w:t>8</w:t>
            </w:r>
            <w:r w:rsidR="00080894" w:rsidRPr="00BA4FAF">
              <w:rPr>
                <w:color w:val="000000"/>
              </w:rPr>
              <w:t>0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ED678B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1 035,31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Сметная стоимость на февраль 2015 года (рублей)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ED678B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326 365,00</w:t>
            </w:r>
          </w:p>
        </w:tc>
      </w:tr>
      <w:tr w:rsidR="00080894" w:rsidRPr="00BA4FAF" w:rsidTr="00080894">
        <w:trPr>
          <w:trHeight w:val="111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94" w:rsidRPr="00BA4FAF" w:rsidRDefault="00080894" w:rsidP="00080894">
            <w:pPr>
              <w:pStyle w:val="a7"/>
              <w:ind w:left="34"/>
              <w:jc w:val="both"/>
              <w:rPr>
                <w:color w:val="000000"/>
              </w:rPr>
            </w:pPr>
          </w:p>
          <w:p w:rsidR="00080894" w:rsidRPr="00BA4FAF" w:rsidRDefault="00080894" w:rsidP="00080894">
            <w:pPr>
              <w:pStyle w:val="a7"/>
              <w:numPr>
                <w:ilvl w:val="3"/>
                <w:numId w:val="2"/>
              </w:numPr>
              <w:tabs>
                <w:tab w:val="clear" w:pos="3060"/>
              </w:tabs>
              <w:ind w:left="0" w:firstLine="34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>Выполнение работ по ремонту дорожного покрытия участка улицы Северной напротив д №1 по ул. М. Кротова в п. Шапки Шапкинского сельского поселения Тосненского района Ленинградской области со следующими технико-экономическими показателями (2017 год):</w:t>
            </w:r>
          </w:p>
          <w:p w:rsidR="00080894" w:rsidRPr="00BA4FAF" w:rsidRDefault="00080894" w:rsidP="00080894">
            <w:pPr>
              <w:pStyle w:val="a7"/>
              <w:ind w:left="34"/>
              <w:jc w:val="both"/>
              <w:rPr>
                <w:color w:val="000000"/>
              </w:rPr>
            </w:pP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асфальто-бетонное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25,50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255,00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Сметная стоимость на февраль 2015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275 000,00</w:t>
            </w:r>
          </w:p>
        </w:tc>
      </w:tr>
      <w:tr w:rsidR="00080894" w:rsidRPr="00BA4FAF" w:rsidTr="00080894">
        <w:trPr>
          <w:trHeight w:val="9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FAF" w:rsidRDefault="00BA4FAF" w:rsidP="00080894">
            <w:pPr>
              <w:rPr>
                <w:color w:val="000000"/>
              </w:rPr>
            </w:pPr>
          </w:p>
          <w:p w:rsidR="00080894" w:rsidRPr="00BA4FAF" w:rsidRDefault="00080894" w:rsidP="00BA4FAF">
            <w:pPr>
              <w:pStyle w:val="a7"/>
              <w:numPr>
                <w:ilvl w:val="3"/>
                <w:numId w:val="2"/>
              </w:numPr>
              <w:tabs>
                <w:tab w:val="clear" w:pos="3060"/>
              </w:tabs>
              <w:ind w:left="34" w:hanging="142"/>
              <w:rPr>
                <w:color w:val="000000"/>
              </w:rPr>
            </w:pPr>
            <w:r w:rsidRPr="00BA4FAF">
              <w:rPr>
                <w:color w:val="000000"/>
              </w:rPr>
              <w:t>Выполнение работ по ремонту дорожного покрытия участка  улицы Молодежной от пересечения с ул. Школьной до пересечения с ул. Парковой в п. Шапки Шапкинского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116,00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406,00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Сметная стоимость на февраль 2015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ED678B">
            <w:pPr>
              <w:pStyle w:val="a7"/>
              <w:numPr>
                <w:ilvl w:val="0"/>
                <w:numId w:val="15"/>
              </w:numPr>
              <w:rPr>
                <w:color w:val="000000"/>
              </w:rPr>
            </w:pPr>
            <w:r w:rsidRPr="00BA4FAF">
              <w:rPr>
                <w:color w:val="000000"/>
              </w:rPr>
              <w:t>0,00</w:t>
            </w:r>
          </w:p>
        </w:tc>
      </w:tr>
      <w:tr w:rsidR="00080894" w:rsidRPr="00BA4FAF" w:rsidTr="00ED678B">
        <w:trPr>
          <w:trHeight w:val="132"/>
        </w:trPr>
        <w:tc>
          <w:tcPr>
            <w:tcW w:w="6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894" w:rsidRPr="00BA4FAF" w:rsidRDefault="00080894" w:rsidP="000808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94" w:rsidRPr="00BA4FAF" w:rsidRDefault="00080894" w:rsidP="00080894">
            <w:pPr>
              <w:rPr>
                <w:rFonts w:ascii="Calibri" w:hAnsi="Calibri"/>
                <w:color w:val="000000"/>
              </w:rPr>
            </w:pPr>
          </w:p>
        </w:tc>
      </w:tr>
      <w:tr w:rsidR="00080894" w:rsidRPr="00BA4FAF" w:rsidTr="00ED678B">
        <w:trPr>
          <w:trHeight w:val="948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80894" w:rsidRPr="00BA4FAF" w:rsidRDefault="00080894" w:rsidP="00BA4FAF">
            <w:pPr>
              <w:pStyle w:val="a7"/>
              <w:numPr>
                <w:ilvl w:val="0"/>
                <w:numId w:val="19"/>
              </w:numPr>
              <w:tabs>
                <w:tab w:val="clear" w:pos="580"/>
              </w:tabs>
              <w:ind w:left="0" w:firstLine="220"/>
              <w:rPr>
                <w:color w:val="000000"/>
              </w:rPr>
            </w:pPr>
            <w:r w:rsidRPr="00BA4FAF">
              <w:rPr>
                <w:color w:val="000000"/>
              </w:rPr>
              <w:t>Выполнение работ по ремонту дорожного покрытия ул. Заречной в д. Сиголово от д. 5 до д.1 Шапкинского сельского поселения Тосненского района Ленинградской области по следующим показателям (2017 год):</w:t>
            </w:r>
          </w:p>
        </w:tc>
      </w:tr>
      <w:tr w:rsidR="00080894" w:rsidRPr="00BA4FAF" w:rsidTr="00ED678B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40,00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140,00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57590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Сметная стоимость на февраль 2015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A213C2" w:rsidP="00A213C2">
            <w:pPr>
              <w:rPr>
                <w:color w:val="000000"/>
              </w:rPr>
            </w:pPr>
            <w:r w:rsidRPr="00BA4FAF">
              <w:rPr>
                <w:color w:val="000000"/>
              </w:rPr>
              <w:t xml:space="preserve">    50 0</w:t>
            </w:r>
            <w:r w:rsidR="00080894" w:rsidRPr="00BA4FAF">
              <w:rPr>
                <w:color w:val="000000"/>
              </w:rPr>
              <w:t>00,00</w:t>
            </w:r>
          </w:p>
        </w:tc>
      </w:tr>
    </w:tbl>
    <w:p w:rsidR="00854861" w:rsidRPr="00BA4FAF" w:rsidRDefault="00854861" w:rsidP="0056726D">
      <w:pPr>
        <w:jc w:val="both"/>
      </w:pPr>
    </w:p>
    <w:p w:rsidR="00854861" w:rsidRPr="00BA4FAF" w:rsidRDefault="00854861" w:rsidP="0056726D">
      <w:pPr>
        <w:jc w:val="both"/>
      </w:pPr>
    </w:p>
    <w:p w:rsidR="00854861" w:rsidRPr="00BA4FAF" w:rsidRDefault="00854861" w:rsidP="0056726D">
      <w:pPr>
        <w:jc w:val="both"/>
      </w:pPr>
    </w:p>
    <w:p w:rsidR="00854861" w:rsidRPr="00BA4FAF" w:rsidRDefault="007F406B" w:rsidP="00BA4FAF">
      <w:pPr>
        <w:pStyle w:val="a7"/>
        <w:numPr>
          <w:ilvl w:val="0"/>
          <w:numId w:val="20"/>
        </w:numPr>
        <w:ind w:left="0" w:firstLine="142"/>
        <w:jc w:val="both"/>
      </w:pPr>
      <w:r w:rsidRPr="00BA4FAF">
        <w:lastRenderedPageBreak/>
        <w:t>Ремонт дорожного покрытия улицы Веселой в п. Шапки Шапкинского сельского поселения Тосненского района Ленинградской области со следующими технико-э</w:t>
      </w:r>
      <w:r w:rsidR="00854861" w:rsidRPr="00BA4FAF">
        <w:t>кономическими показателями (2018</w:t>
      </w:r>
      <w:r w:rsidRPr="00BA4FAF"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4"/>
        <w:gridCol w:w="3010"/>
      </w:tblGrid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Показатели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 w:rsidRPr="00BA4FAF">
              <w:t>ремонт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07"/>
              <w:jc w:val="both"/>
            </w:pPr>
            <w:r w:rsidRPr="00BA4FAF">
              <w:t>щебеночно-гравийное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 w:rsidRPr="00BA4FAF">
              <w:t>302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 w:rsidRPr="00BA4FAF">
              <w:t>1057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6D785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7F406B" w:rsidRPr="00BA4FAF" w:rsidRDefault="00A213C2" w:rsidP="00A213C2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 xml:space="preserve">     836 800,00</w:t>
            </w:r>
          </w:p>
        </w:tc>
      </w:tr>
    </w:tbl>
    <w:p w:rsidR="008A5718" w:rsidRPr="00BA4FAF" w:rsidRDefault="008A5718" w:rsidP="006D27D2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8A5718" w:rsidP="00BA4FAF">
      <w:pPr>
        <w:pStyle w:val="a7"/>
        <w:numPr>
          <w:ilvl w:val="0"/>
          <w:numId w:val="20"/>
        </w:numPr>
        <w:ind w:left="0" w:firstLine="142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 xml:space="preserve">ыполнение работ по ремонту </w:t>
      </w:r>
      <w:r w:rsidR="008B52C1" w:rsidRPr="00BA4FAF">
        <w:rPr>
          <w:rFonts w:ascii="Times New Roman CYR" w:hAnsi="Times New Roman CYR" w:cs="Times New Roman CYR"/>
          <w:iCs/>
        </w:rPr>
        <w:t>дворовых</w:t>
      </w:r>
      <w:r w:rsidRPr="00BA4FAF">
        <w:rPr>
          <w:rFonts w:ascii="Times New Roman CYR" w:hAnsi="Times New Roman CYR" w:cs="Times New Roman CYR"/>
          <w:iCs/>
        </w:rPr>
        <w:t xml:space="preserve"> территори</w:t>
      </w:r>
      <w:r w:rsidR="008B52C1" w:rsidRPr="00BA4FAF">
        <w:rPr>
          <w:rFonts w:ascii="Times New Roman CYR" w:hAnsi="Times New Roman CYR" w:cs="Times New Roman CYR"/>
          <w:iCs/>
        </w:rPr>
        <w:t>й</w:t>
      </w:r>
      <w:r w:rsidRPr="00BA4FAF">
        <w:rPr>
          <w:rFonts w:ascii="Times New Roman CYR" w:hAnsi="Times New Roman CYR" w:cs="Times New Roman CYR"/>
          <w:iCs/>
        </w:rPr>
        <w:t xml:space="preserve"> многок</w:t>
      </w:r>
      <w:r w:rsidR="008B52C1" w:rsidRPr="00BA4FAF">
        <w:rPr>
          <w:rFonts w:ascii="Times New Roman CYR" w:hAnsi="Times New Roman CYR" w:cs="Times New Roman CYR"/>
          <w:iCs/>
        </w:rPr>
        <w:t xml:space="preserve">вартирных домов в </w:t>
      </w:r>
      <w:r w:rsidRPr="00BA4FAF">
        <w:rPr>
          <w:rFonts w:ascii="Times New Roman CYR" w:hAnsi="Times New Roman CYR" w:cs="Times New Roman CYR"/>
          <w:iCs/>
        </w:rPr>
        <w:t>п. Шапки Шапкинского сельского поселения</w:t>
      </w:r>
      <w:r w:rsidRPr="00BA4FAF">
        <w:t>Тосненского района Ленинградской области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</w:t>
      </w:r>
      <w:r w:rsidR="008B52C1" w:rsidRPr="00BA4FAF">
        <w:rPr>
          <w:rFonts w:ascii="Times New Roman CYR" w:hAnsi="Times New Roman CYR" w:cs="Times New Roman CYR"/>
          <w:iCs/>
        </w:rPr>
        <w:t>9</w:t>
      </w:r>
      <w:r w:rsidRPr="00BA4FAF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4"/>
        <w:gridCol w:w="3010"/>
      </w:tblGrid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182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546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8A5718" w:rsidRPr="00BA4FAF" w:rsidRDefault="00A213C2" w:rsidP="00A213C2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1 072 148,00</w:t>
            </w:r>
          </w:p>
        </w:tc>
      </w:tr>
    </w:tbl>
    <w:p w:rsidR="00FE7409" w:rsidRPr="00BA4FAF" w:rsidRDefault="00FE7409" w:rsidP="00FE7409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0244D4" w:rsidP="00BA4FAF">
      <w:pPr>
        <w:pStyle w:val="a7"/>
        <w:numPr>
          <w:ilvl w:val="0"/>
          <w:numId w:val="20"/>
        </w:numPr>
        <w:ind w:left="0" w:firstLine="142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Грейдирован</w:t>
      </w:r>
      <w:r w:rsidR="008A5718" w:rsidRPr="00BA4FAF">
        <w:rPr>
          <w:rFonts w:ascii="Times New Roman CYR" w:hAnsi="Times New Roman CYR" w:cs="Times New Roman CYR"/>
          <w:iCs/>
        </w:rPr>
        <w:t>ие автомобильных дорог Шапкинского сельского поселения два раза в год.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02"/>
        <w:gridCol w:w="2761"/>
      </w:tblGrid>
      <w:tr w:rsidR="008A5718" w:rsidRPr="00BA4FAF" w:rsidTr="008B52C1">
        <w:tc>
          <w:tcPr>
            <w:tcW w:w="32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3402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7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часов/12</w:t>
            </w:r>
            <w:r w:rsidR="008A5718" w:rsidRPr="00BA4FAF">
              <w:t>00 час.раз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8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часов/14</w:t>
            </w:r>
            <w:r w:rsidR="008A5718" w:rsidRPr="00BA4FAF">
              <w:t>00 час.раз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9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часов/16</w:t>
            </w:r>
            <w:r w:rsidR="008A5718" w:rsidRPr="00BA4FAF">
              <w:t>00 час.раз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</w:tbl>
    <w:p w:rsidR="008A5718" w:rsidRPr="00BA4FAF" w:rsidRDefault="008A5718" w:rsidP="006D27D2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8A5718" w:rsidP="00BA4FAF">
      <w:pPr>
        <w:pStyle w:val="a7"/>
        <w:numPr>
          <w:ilvl w:val="0"/>
          <w:numId w:val="20"/>
        </w:numPr>
        <w:ind w:left="709" w:hanging="567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 xml:space="preserve">Очистка дорог от снега 4 месяца в году – </w:t>
      </w:r>
      <w:r w:rsidR="003864F3" w:rsidRPr="00BA4FAF">
        <w:rPr>
          <w:rFonts w:ascii="Times New Roman CYR" w:hAnsi="Times New Roman CYR" w:cs="Times New Roman CYR"/>
          <w:iCs/>
        </w:rPr>
        <w:t>249</w:t>
      </w:r>
      <w:r w:rsidR="008B52C1" w:rsidRPr="00BA4FAF">
        <w:rPr>
          <w:rFonts w:ascii="Times New Roman CYR" w:hAnsi="Times New Roman CYR" w:cs="Times New Roman CYR"/>
          <w:iCs/>
        </w:rPr>
        <w:t> 008</w:t>
      </w:r>
      <w:r w:rsidRPr="00BA4FAF">
        <w:rPr>
          <w:rFonts w:ascii="Times New Roman CYR" w:hAnsi="Times New Roman CYR" w:cs="Times New Roman CYR"/>
          <w:iCs/>
        </w:rPr>
        <w:t xml:space="preserve"> руб.</w:t>
      </w:r>
    </w:p>
    <w:p w:rsidR="008A5718" w:rsidRPr="00BA4FAF" w:rsidRDefault="008A5718" w:rsidP="00FE7409">
      <w:pPr>
        <w:pStyle w:val="a7"/>
        <w:tabs>
          <w:tab w:val="num" w:pos="1418"/>
        </w:tabs>
        <w:ind w:left="1418" w:hanging="709"/>
        <w:jc w:val="both"/>
        <w:rPr>
          <w:rFonts w:ascii="Times New Roman CYR" w:hAnsi="Times New Roman CYR" w:cs="Times New Roman CYR"/>
          <w:iCs/>
        </w:rPr>
      </w:pPr>
    </w:p>
    <w:p w:rsidR="008B52C1" w:rsidRPr="00BA4FAF" w:rsidRDefault="008B52C1" w:rsidP="008B52C1">
      <w:pPr>
        <w:pStyle w:val="a7"/>
      </w:pPr>
    </w:p>
    <w:p w:rsidR="008B52C1" w:rsidRPr="00BA4FAF" w:rsidRDefault="008B52C1" w:rsidP="008B52C1">
      <w:pPr>
        <w:pStyle w:val="a7"/>
        <w:ind w:left="709"/>
      </w:pPr>
    </w:p>
    <w:sectPr w:rsidR="008B52C1" w:rsidRPr="00BA4FAF" w:rsidSect="006D27D2">
      <w:pgSz w:w="11906" w:h="16838"/>
      <w:pgMar w:top="851" w:right="849" w:bottom="851" w:left="1701" w:header="709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9E" w:rsidRDefault="006C1F9E" w:rsidP="00F406D8">
      <w:r>
        <w:separator/>
      </w:r>
    </w:p>
  </w:endnote>
  <w:endnote w:type="continuationSeparator" w:id="1">
    <w:p w:rsidR="006C1F9E" w:rsidRDefault="006C1F9E" w:rsidP="00F4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9E" w:rsidRDefault="006C1F9E" w:rsidP="00F406D8">
      <w:r>
        <w:separator/>
      </w:r>
    </w:p>
  </w:footnote>
  <w:footnote w:type="continuationSeparator" w:id="1">
    <w:p w:rsidR="006C1F9E" w:rsidRDefault="006C1F9E" w:rsidP="00F40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C99"/>
    <w:multiLevelType w:val="hybridMultilevel"/>
    <w:tmpl w:val="549C394A"/>
    <w:lvl w:ilvl="0" w:tplc="43DCA180">
      <w:start w:val="5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DDD16F9"/>
    <w:multiLevelType w:val="hybridMultilevel"/>
    <w:tmpl w:val="2A0800B6"/>
    <w:lvl w:ilvl="0" w:tplc="187EE920">
      <w:start w:val="52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76444C"/>
    <w:multiLevelType w:val="hybridMultilevel"/>
    <w:tmpl w:val="8EBEB1CC"/>
    <w:lvl w:ilvl="0" w:tplc="3BC43DF6">
      <w:start w:val="15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CCA2F77"/>
    <w:multiLevelType w:val="hybridMultilevel"/>
    <w:tmpl w:val="6B40F3C0"/>
    <w:lvl w:ilvl="0" w:tplc="E18EAD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1D3E7936"/>
    <w:multiLevelType w:val="hybridMultilevel"/>
    <w:tmpl w:val="C8D08F84"/>
    <w:lvl w:ilvl="0" w:tplc="01C2C286">
      <w:start w:val="1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7443"/>
    <w:multiLevelType w:val="hybridMultilevel"/>
    <w:tmpl w:val="71C4FCAE"/>
    <w:lvl w:ilvl="0" w:tplc="89029A06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24381EF8"/>
    <w:multiLevelType w:val="hybridMultilevel"/>
    <w:tmpl w:val="6D2A4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A643D"/>
    <w:multiLevelType w:val="hybridMultilevel"/>
    <w:tmpl w:val="96165EBE"/>
    <w:lvl w:ilvl="0" w:tplc="BC488E02">
      <w:start w:val="1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D157F"/>
    <w:multiLevelType w:val="hybridMultilevel"/>
    <w:tmpl w:val="865E696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4375BE1"/>
    <w:multiLevelType w:val="hybridMultilevel"/>
    <w:tmpl w:val="3B1026EA"/>
    <w:lvl w:ilvl="0" w:tplc="6F9C1086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A17F91"/>
    <w:multiLevelType w:val="multilevel"/>
    <w:tmpl w:val="55DE85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2F97039"/>
    <w:multiLevelType w:val="hybridMultilevel"/>
    <w:tmpl w:val="908E0FF2"/>
    <w:lvl w:ilvl="0" w:tplc="0CB24F7A">
      <w:start w:val="4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7DB2"/>
    <w:multiLevelType w:val="hybridMultilevel"/>
    <w:tmpl w:val="F230A71A"/>
    <w:lvl w:ilvl="0" w:tplc="345C05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8FC2E37"/>
    <w:multiLevelType w:val="hybridMultilevel"/>
    <w:tmpl w:val="5ED0DB00"/>
    <w:lvl w:ilvl="0" w:tplc="2656081C">
      <w:start w:val="86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C5C9A"/>
    <w:multiLevelType w:val="hybridMultilevel"/>
    <w:tmpl w:val="8CD42030"/>
    <w:lvl w:ilvl="0" w:tplc="E18EAD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8A1"/>
    <w:rsid w:val="000018EA"/>
    <w:rsid w:val="00001B5B"/>
    <w:rsid w:val="000064ED"/>
    <w:rsid w:val="00022B11"/>
    <w:rsid w:val="000244D4"/>
    <w:rsid w:val="00051E14"/>
    <w:rsid w:val="00055DCC"/>
    <w:rsid w:val="00056E8C"/>
    <w:rsid w:val="0006234A"/>
    <w:rsid w:val="00066A78"/>
    <w:rsid w:val="000740A6"/>
    <w:rsid w:val="00077089"/>
    <w:rsid w:val="00080894"/>
    <w:rsid w:val="00090D19"/>
    <w:rsid w:val="000A20B4"/>
    <w:rsid w:val="000B56B4"/>
    <w:rsid w:val="000E7A0B"/>
    <w:rsid w:val="00122F20"/>
    <w:rsid w:val="0015574E"/>
    <w:rsid w:val="00161496"/>
    <w:rsid w:val="001B75DE"/>
    <w:rsid w:val="001D4667"/>
    <w:rsid w:val="001E19F3"/>
    <w:rsid w:val="00217B7F"/>
    <w:rsid w:val="002200E8"/>
    <w:rsid w:val="00222D24"/>
    <w:rsid w:val="002242EB"/>
    <w:rsid w:val="00267401"/>
    <w:rsid w:val="002731DA"/>
    <w:rsid w:val="002770DB"/>
    <w:rsid w:val="00291CE8"/>
    <w:rsid w:val="0029797E"/>
    <w:rsid w:val="002B05E8"/>
    <w:rsid w:val="002B3947"/>
    <w:rsid w:val="002C3169"/>
    <w:rsid w:val="002C7C5E"/>
    <w:rsid w:val="002D36ED"/>
    <w:rsid w:val="002D46E2"/>
    <w:rsid w:val="002F2241"/>
    <w:rsid w:val="0030241D"/>
    <w:rsid w:val="003723D6"/>
    <w:rsid w:val="00373F7D"/>
    <w:rsid w:val="00385C6B"/>
    <w:rsid w:val="003864F3"/>
    <w:rsid w:val="003A037B"/>
    <w:rsid w:val="003F0A4D"/>
    <w:rsid w:val="0041781F"/>
    <w:rsid w:val="00451578"/>
    <w:rsid w:val="00454AC1"/>
    <w:rsid w:val="004626E2"/>
    <w:rsid w:val="00465BB0"/>
    <w:rsid w:val="00482331"/>
    <w:rsid w:val="004866B6"/>
    <w:rsid w:val="00491DF7"/>
    <w:rsid w:val="004A4FCC"/>
    <w:rsid w:val="004B1B12"/>
    <w:rsid w:val="004C6A7B"/>
    <w:rsid w:val="00512600"/>
    <w:rsid w:val="00522EAE"/>
    <w:rsid w:val="00526B5E"/>
    <w:rsid w:val="00542B3F"/>
    <w:rsid w:val="00547BFE"/>
    <w:rsid w:val="00557D80"/>
    <w:rsid w:val="005646BD"/>
    <w:rsid w:val="0056726D"/>
    <w:rsid w:val="00570FE2"/>
    <w:rsid w:val="00575907"/>
    <w:rsid w:val="00576DC3"/>
    <w:rsid w:val="00590405"/>
    <w:rsid w:val="00596036"/>
    <w:rsid w:val="005A1C6E"/>
    <w:rsid w:val="005C5B38"/>
    <w:rsid w:val="005D5A7B"/>
    <w:rsid w:val="005E3111"/>
    <w:rsid w:val="005E399E"/>
    <w:rsid w:val="00603870"/>
    <w:rsid w:val="00607B70"/>
    <w:rsid w:val="0063772E"/>
    <w:rsid w:val="0064197C"/>
    <w:rsid w:val="00643C26"/>
    <w:rsid w:val="0068156E"/>
    <w:rsid w:val="006A3E85"/>
    <w:rsid w:val="006B6F15"/>
    <w:rsid w:val="006C1F9E"/>
    <w:rsid w:val="006C423F"/>
    <w:rsid w:val="006D0C52"/>
    <w:rsid w:val="006D27D2"/>
    <w:rsid w:val="006D2E58"/>
    <w:rsid w:val="006F7E16"/>
    <w:rsid w:val="007122DC"/>
    <w:rsid w:val="00726892"/>
    <w:rsid w:val="00736071"/>
    <w:rsid w:val="00736C26"/>
    <w:rsid w:val="00755738"/>
    <w:rsid w:val="00761E84"/>
    <w:rsid w:val="00796322"/>
    <w:rsid w:val="007F040C"/>
    <w:rsid w:val="007F406B"/>
    <w:rsid w:val="008018D3"/>
    <w:rsid w:val="00803759"/>
    <w:rsid w:val="00803B9B"/>
    <w:rsid w:val="00811552"/>
    <w:rsid w:val="0081459B"/>
    <w:rsid w:val="008201BF"/>
    <w:rsid w:val="00824DAF"/>
    <w:rsid w:val="0083204D"/>
    <w:rsid w:val="00854861"/>
    <w:rsid w:val="0086729A"/>
    <w:rsid w:val="0087388C"/>
    <w:rsid w:val="0087611A"/>
    <w:rsid w:val="008944DD"/>
    <w:rsid w:val="00894A1D"/>
    <w:rsid w:val="00895EFF"/>
    <w:rsid w:val="008A5718"/>
    <w:rsid w:val="008B52C1"/>
    <w:rsid w:val="008C6D42"/>
    <w:rsid w:val="008E219B"/>
    <w:rsid w:val="00903B11"/>
    <w:rsid w:val="00903B8C"/>
    <w:rsid w:val="00905394"/>
    <w:rsid w:val="009277BA"/>
    <w:rsid w:val="00936666"/>
    <w:rsid w:val="00961887"/>
    <w:rsid w:val="00964775"/>
    <w:rsid w:val="009960C4"/>
    <w:rsid w:val="009B48C2"/>
    <w:rsid w:val="009C5D01"/>
    <w:rsid w:val="009D349B"/>
    <w:rsid w:val="009F21AE"/>
    <w:rsid w:val="009F4A35"/>
    <w:rsid w:val="00A03B1F"/>
    <w:rsid w:val="00A15286"/>
    <w:rsid w:val="00A1647D"/>
    <w:rsid w:val="00A1664C"/>
    <w:rsid w:val="00A213C2"/>
    <w:rsid w:val="00A251A9"/>
    <w:rsid w:val="00A45F91"/>
    <w:rsid w:val="00A55C97"/>
    <w:rsid w:val="00AA7DC2"/>
    <w:rsid w:val="00AB1105"/>
    <w:rsid w:val="00AB38BF"/>
    <w:rsid w:val="00AB5FB9"/>
    <w:rsid w:val="00AD07B1"/>
    <w:rsid w:val="00AD1689"/>
    <w:rsid w:val="00AD60BF"/>
    <w:rsid w:val="00AE2744"/>
    <w:rsid w:val="00AE7C79"/>
    <w:rsid w:val="00B1030B"/>
    <w:rsid w:val="00B24920"/>
    <w:rsid w:val="00B36D65"/>
    <w:rsid w:val="00B51C05"/>
    <w:rsid w:val="00B66C7F"/>
    <w:rsid w:val="00B85DC3"/>
    <w:rsid w:val="00B906CA"/>
    <w:rsid w:val="00B9790D"/>
    <w:rsid w:val="00BA4FAF"/>
    <w:rsid w:val="00BE3836"/>
    <w:rsid w:val="00BF1BA6"/>
    <w:rsid w:val="00C35399"/>
    <w:rsid w:val="00C354B3"/>
    <w:rsid w:val="00C4215D"/>
    <w:rsid w:val="00C6187E"/>
    <w:rsid w:val="00C62048"/>
    <w:rsid w:val="00C7633A"/>
    <w:rsid w:val="00C80200"/>
    <w:rsid w:val="00C87304"/>
    <w:rsid w:val="00CA161B"/>
    <w:rsid w:val="00CA1BF6"/>
    <w:rsid w:val="00CB03E3"/>
    <w:rsid w:val="00CF782D"/>
    <w:rsid w:val="00D041B0"/>
    <w:rsid w:val="00D1091A"/>
    <w:rsid w:val="00D155E1"/>
    <w:rsid w:val="00D1583D"/>
    <w:rsid w:val="00D218E3"/>
    <w:rsid w:val="00D60BD8"/>
    <w:rsid w:val="00D678A1"/>
    <w:rsid w:val="00D753E6"/>
    <w:rsid w:val="00D772B5"/>
    <w:rsid w:val="00D81831"/>
    <w:rsid w:val="00DA20FD"/>
    <w:rsid w:val="00DB3F51"/>
    <w:rsid w:val="00DC4921"/>
    <w:rsid w:val="00DC56AD"/>
    <w:rsid w:val="00DE2EA1"/>
    <w:rsid w:val="00DF07FC"/>
    <w:rsid w:val="00E4292E"/>
    <w:rsid w:val="00E43C58"/>
    <w:rsid w:val="00E92C72"/>
    <w:rsid w:val="00ED51AE"/>
    <w:rsid w:val="00ED678B"/>
    <w:rsid w:val="00F15C89"/>
    <w:rsid w:val="00F2641C"/>
    <w:rsid w:val="00F406D8"/>
    <w:rsid w:val="00F51A21"/>
    <w:rsid w:val="00F52100"/>
    <w:rsid w:val="00F61E16"/>
    <w:rsid w:val="00F626AE"/>
    <w:rsid w:val="00F6757D"/>
    <w:rsid w:val="00F71507"/>
    <w:rsid w:val="00F72DE4"/>
    <w:rsid w:val="00F908E5"/>
    <w:rsid w:val="00FB3256"/>
    <w:rsid w:val="00FE7409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354B3"/>
    <w:pPr>
      <w:ind w:left="720"/>
      <w:contextualSpacing/>
    </w:pPr>
  </w:style>
  <w:style w:type="table" w:styleId="a8">
    <w:name w:val="Table Grid"/>
    <w:basedOn w:val="a1"/>
    <w:uiPriority w:val="99"/>
    <w:rsid w:val="00905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781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781F"/>
    <w:rPr>
      <w:rFonts w:ascii="Tahoma" w:hAnsi="Tahoma" w:cs="Times New Roman"/>
      <w:sz w:val="16"/>
      <w:lang w:eastAsia="ru-RU"/>
    </w:rPr>
  </w:style>
  <w:style w:type="paragraph" w:styleId="ab">
    <w:name w:val="Normal (Web)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locked/>
    <w:rsid w:val="005A1C6E"/>
    <w:rPr>
      <w:rFonts w:cs="Times New Roman"/>
      <w:b/>
    </w:rPr>
  </w:style>
  <w:style w:type="character" w:customStyle="1" w:styleId="grame">
    <w:name w:val="grame"/>
    <w:uiPriority w:val="99"/>
    <w:rsid w:val="00AD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354B3"/>
    <w:pPr>
      <w:ind w:left="720"/>
      <w:contextualSpacing/>
    </w:pPr>
  </w:style>
  <w:style w:type="table" w:styleId="a8">
    <w:name w:val="Table Grid"/>
    <w:basedOn w:val="a1"/>
    <w:uiPriority w:val="99"/>
    <w:rsid w:val="00905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781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781F"/>
    <w:rPr>
      <w:rFonts w:ascii="Tahoma" w:hAnsi="Tahoma" w:cs="Times New Roman"/>
      <w:sz w:val="16"/>
      <w:lang w:eastAsia="ru-RU"/>
    </w:rPr>
  </w:style>
  <w:style w:type="paragraph" w:styleId="ab">
    <w:name w:val="Normal (Web)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locked/>
    <w:rsid w:val="005A1C6E"/>
    <w:rPr>
      <w:rFonts w:cs="Times New Roman"/>
      <w:b/>
    </w:rPr>
  </w:style>
  <w:style w:type="character" w:customStyle="1" w:styleId="grame">
    <w:name w:val="grame"/>
    <w:uiPriority w:val="99"/>
    <w:rsid w:val="00AD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BF44-68DD-4F38-A14A-0B3D56A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Влади</dc:creator>
  <cp:lastModifiedBy>User</cp:lastModifiedBy>
  <cp:revision>2</cp:revision>
  <cp:lastPrinted>2016-11-15T12:51:00Z</cp:lastPrinted>
  <dcterms:created xsi:type="dcterms:W3CDTF">2016-12-05T08:17:00Z</dcterms:created>
  <dcterms:modified xsi:type="dcterms:W3CDTF">2016-12-05T08:17:00Z</dcterms:modified>
</cp:coreProperties>
</file>