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A1" w:rsidRPr="003C552D" w:rsidRDefault="003C552D" w:rsidP="003C552D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C552D">
        <w:rPr>
          <w:rFonts w:ascii="Times New Roman" w:hAnsi="Times New Roman" w:cs="Times New Roman"/>
          <w:sz w:val="28"/>
          <w:szCs w:val="28"/>
        </w:rPr>
        <w:t>ПРОТОКОЛ</w:t>
      </w:r>
    </w:p>
    <w:p w:rsidR="003C552D" w:rsidRDefault="00915FD0" w:rsidP="00DB6C6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552D" w:rsidRPr="003C552D">
        <w:rPr>
          <w:rFonts w:ascii="Times New Roman" w:hAnsi="Times New Roman" w:cs="Times New Roman"/>
          <w:sz w:val="28"/>
          <w:szCs w:val="28"/>
        </w:rPr>
        <w:t>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C552D" w:rsidRPr="003C552D">
        <w:rPr>
          <w:rFonts w:ascii="Times New Roman" w:hAnsi="Times New Roman" w:cs="Times New Roman"/>
          <w:sz w:val="28"/>
          <w:szCs w:val="28"/>
        </w:rPr>
        <w:t xml:space="preserve"> слушаний по отчету об исполнении </w:t>
      </w:r>
      <w:r w:rsidR="00DB6C64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3C552D" w:rsidRPr="003C552D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="003C552D" w:rsidRPr="003C55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C552D" w:rsidRPr="003C552D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3C552D" w:rsidRPr="003C552D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3C552D" w:rsidRDefault="003C552D" w:rsidP="00DB6C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C552D">
        <w:rPr>
          <w:rFonts w:ascii="Times New Roman" w:hAnsi="Times New Roman" w:cs="Times New Roman"/>
          <w:sz w:val="28"/>
          <w:szCs w:val="28"/>
        </w:rPr>
        <w:t>за 2019 год</w:t>
      </w:r>
    </w:p>
    <w:p w:rsidR="003C552D" w:rsidRDefault="003C552D" w:rsidP="003C552D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3C552D" w:rsidRPr="003C552D" w:rsidRDefault="003C552D" w:rsidP="003C552D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3C552D" w:rsidRPr="003C552D" w:rsidRDefault="003C552D" w:rsidP="003C552D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C552D">
        <w:rPr>
          <w:rFonts w:ascii="Times New Roman" w:hAnsi="Times New Roman" w:cs="Times New Roman"/>
          <w:sz w:val="24"/>
          <w:szCs w:val="24"/>
        </w:rPr>
        <w:t>п.Шапки</w:t>
      </w:r>
      <w:proofErr w:type="spellEnd"/>
      <w:r w:rsidRPr="003C55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552D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3C5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52D">
        <w:rPr>
          <w:rFonts w:ascii="Times New Roman" w:hAnsi="Times New Roman" w:cs="Times New Roman"/>
          <w:sz w:val="24"/>
          <w:szCs w:val="24"/>
        </w:rPr>
        <w:t>Н.Куковеровой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д.4                                                                 30 июня 2020 года</w:t>
      </w:r>
    </w:p>
    <w:p w:rsidR="003C552D" w:rsidRDefault="00915FD0" w:rsidP="003C552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(здание администрации)</w:t>
      </w:r>
    </w:p>
    <w:p w:rsidR="003C552D" w:rsidRDefault="003C552D" w:rsidP="003C552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C552D" w:rsidRPr="00DB6C64" w:rsidRDefault="003C552D" w:rsidP="00DB6C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C64">
        <w:rPr>
          <w:rFonts w:ascii="Times New Roman" w:hAnsi="Times New Roman" w:cs="Times New Roman"/>
          <w:sz w:val="28"/>
          <w:szCs w:val="28"/>
        </w:rPr>
        <w:t xml:space="preserve">Открыл собрание глава администрации </w:t>
      </w:r>
      <w:proofErr w:type="spellStart"/>
      <w:r w:rsidRPr="00DB6C64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DB6C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B6C64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DB6C64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proofErr w:type="spellStart"/>
      <w:r w:rsidRPr="00DB6C64">
        <w:rPr>
          <w:rFonts w:ascii="Times New Roman" w:hAnsi="Times New Roman" w:cs="Times New Roman"/>
          <w:sz w:val="28"/>
          <w:szCs w:val="28"/>
        </w:rPr>
        <w:t>Немешев</w:t>
      </w:r>
      <w:proofErr w:type="spellEnd"/>
      <w:r w:rsidRPr="00DB6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C64">
        <w:rPr>
          <w:rFonts w:ascii="Times New Roman" w:hAnsi="Times New Roman" w:cs="Times New Roman"/>
          <w:sz w:val="28"/>
          <w:szCs w:val="28"/>
        </w:rPr>
        <w:t>Мерхайдар</w:t>
      </w:r>
      <w:proofErr w:type="spellEnd"/>
      <w:r w:rsidRPr="00DB6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C64">
        <w:rPr>
          <w:rFonts w:ascii="Times New Roman" w:hAnsi="Times New Roman" w:cs="Times New Roman"/>
          <w:sz w:val="28"/>
          <w:szCs w:val="28"/>
        </w:rPr>
        <w:t>Сямиулович</w:t>
      </w:r>
      <w:proofErr w:type="spellEnd"/>
      <w:r w:rsidRPr="00DB6C64">
        <w:rPr>
          <w:rFonts w:ascii="Times New Roman" w:hAnsi="Times New Roman" w:cs="Times New Roman"/>
          <w:sz w:val="28"/>
          <w:szCs w:val="28"/>
        </w:rPr>
        <w:t>.</w:t>
      </w:r>
    </w:p>
    <w:p w:rsidR="00DB6C64" w:rsidRPr="00DB6C64" w:rsidRDefault="003C552D" w:rsidP="00DB6C64">
      <w:pPr>
        <w:pStyle w:val="2"/>
        <w:shd w:val="clear" w:color="auto" w:fill="FFFFFF"/>
        <w:spacing w:before="300"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C64">
        <w:rPr>
          <w:rFonts w:ascii="Times New Roman" w:hAnsi="Times New Roman" w:cs="Times New Roman"/>
          <w:color w:val="auto"/>
          <w:sz w:val="28"/>
          <w:szCs w:val="28"/>
        </w:rPr>
        <w:t xml:space="preserve">Сообщил , что публичные слушания по вопросу отчета об </w:t>
      </w:r>
      <w:r w:rsidRPr="00DB6C64">
        <w:rPr>
          <w:rFonts w:ascii="Times New Roman" w:hAnsi="Times New Roman" w:cs="Times New Roman"/>
          <w:color w:val="auto"/>
          <w:sz w:val="28"/>
          <w:szCs w:val="28"/>
        </w:rPr>
        <w:t xml:space="preserve">исполнении </w:t>
      </w:r>
      <w:r w:rsidR="00DB6C64" w:rsidRPr="00DB6C64">
        <w:rPr>
          <w:rFonts w:ascii="Times New Roman" w:hAnsi="Times New Roman" w:cs="Times New Roman"/>
          <w:color w:val="auto"/>
          <w:sz w:val="28"/>
          <w:szCs w:val="28"/>
        </w:rPr>
        <w:t xml:space="preserve">бюджета </w:t>
      </w:r>
      <w:proofErr w:type="spellStart"/>
      <w:r w:rsidRPr="00DB6C64">
        <w:rPr>
          <w:rFonts w:ascii="Times New Roman" w:hAnsi="Times New Roman" w:cs="Times New Roman"/>
          <w:color w:val="auto"/>
          <w:sz w:val="28"/>
          <w:szCs w:val="28"/>
        </w:rPr>
        <w:t>Шапкинского</w:t>
      </w:r>
      <w:proofErr w:type="spellEnd"/>
      <w:r w:rsidRPr="00DB6C6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Pr="00DB6C64">
        <w:rPr>
          <w:rFonts w:ascii="Times New Roman" w:hAnsi="Times New Roman" w:cs="Times New Roman"/>
          <w:color w:val="auto"/>
          <w:sz w:val="28"/>
          <w:szCs w:val="28"/>
        </w:rPr>
        <w:t>Тосненскогог</w:t>
      </w:r>
      <w:proofErr w:type="spellEnd"/>
      <w:r w:rsidRPr="00DB6C64">
        <w:rPr>
          <w:rFonts w:ascii="Times New Roman" w:hAnsi="Times New Roman" w:cs="Times New Roman"/>
          <w:color w:val="auto"/>
          <w:sz w:val="28"/>
          <w:szCs w:val="28"/>
        </w:rPr>
        <w:t xml:space="preserve"> района Ленинградской области</w:t>
      </w:r>
      <w:r w:rsidR="00DB6C64" w:rsidRPr="00DB6C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B6C64">
        <w:rPr>
          <w:rFonts w:ascii="Times New Roman" w:hAnsi="Times New Roman" w:cs="Times New Roman"/>
          <w:color w:val="auto"/>
          <w:sz w:val="28"/>
          <w:szCs w:val="28"/>
        </w:rPr>
        <w:t>за 2019 год</w:t>
      </w:r>
      <w:r w:rsidR="00DB6C64" w:rsidRPr="00DB6C64">
        <w:rPr>
          <w:rFonts w:ascii="Times New Roman" w:hAnsi="Times New Roman" w:cs="Times New Roman"/>
          <w:color w:val="auto"/>
          <w:sz w:val="28"/>
          <w:szCs w:val="28"/>
        </w:rPr>
        <w:t xml:space="preserve"> проводятся в соответствии с порядком организации и осуществления публичных слушаний на территории </w:t>
      </w:r>
      <w:proofErr w:type="spellStart"/>
      <w:r w:rsidR="00DB6C64" w:rsidRPr="00DB6C64">
        <w:rPr>
          <w:rFonts w:ascii="Times New Roman" w:hAnsi="Times New Roman" w:cs="Times New Roman"/>
          <w:color w:val="auto"/>
          <w:sz w:val="28"/>
          <w:szCs w:val="28"/>
        </w:rPr>
        <w:t>Шапкинского</w:t>
      </w:r>
      <w:proofErr w:type="spellEnd"/>
      <w:r w:rsidR="00DB6C64" w:rsidRPr="00DB6C6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, утвержденным решением совета депутатов </w:t>
      </w:r>
      <w:proofErr w:type="spellStart"/>
      <w:r w:rsidR="00DB6C64" w:rsidRPr="00DB6C64">
        <w:rPr>
          <w:rFonts w:ascii="Times New Roman" w:hAnsi="Times New Roman" w:cs="Times New Roman"/>
          <w:color w:val="auto"/>
          <w:sz w:val="28"/>
          <w:szCs w:val="28"/>
        </w:rPr>
        <w:t>Шапкинского</w:t>
      </w:r>
      <w:proofErr w:type="spellEnd"/>
      <w:r w:rsidR="00DB6C64" w:rsidRPr="00DB6C6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от 03.12.2015 №45 и распоряжением главы поселения от 02.06.2020 №13 «О </w:t>
      </w:r>
      <w:r w:rsidR="00DB6C64" w:rsidRPr="00DB6C6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назначении </w:t>
      </w:r>
      <w:r w:rsidR="00DB6C64" w:rsidRPr="00DB6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публичных слушаний</w:t>
      </w:r>
      <w:r w:rsidR="00DB6C64" w:rsidRPr="00DB6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B6C64" w:rsidRPr="00DB6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отчету об исполнении бюджета </w:t>
      </w:r>
      <w:proofErr w:type="spellStart"/>
      <w:r w:rsidR="00DB6C64" w:rsidRPr="00DB6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Шапкинского</w:t>
      </w:r>
      <w:proofErr w:type="spellEnd"/>
      <w:r w:rsidR="00DB6C64" w:rsidRPr="00DB6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B6C64" w:rsidRPr="00DB6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Тосненского</w:t>
      </w:r>
      <w:proofErr w:type="spellEnd"/>
      <w:r w:rsidR="00DB6C64" w:rsidRPr="00DB6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Ленинградской области за 2019 год</w:t>
      </w:r>
      <w:r w:rsidR="00915F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3C552D" w:rsidRDefault="00DB6C64" w:rsidP="00DB6C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зарегистрированных участников публичных слушаний 15 человек.</w:t>
      </w:r>
    </w:p>
    <w:p w:rsidR="00303B75" w:rsidRDefault="00303B75" w:rsidP="00DB6C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Предложено избрать председателем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М.С.-главу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секретарем Викторову С.А. –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03B75" w:rsidRDefault="00303B75" w:rsidP="00DB6C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принято единогласно.</w:t>
      </w:r>
    </w:p>
    <w:p w:rsidR="003C552D" w:rsidRDefault="00303B75" w:rsidP="00303B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докладом по отчету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2020 год выступила главный бухгалтер администрации Тимофеева Т.Д.</w:t>
      </w:r>
    </w:p>
    <w:p w:rsidR="00303B75" w:rsidRDefault="00303B75" w:rsidP="00303B7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обсуждения отчета об исполнении   </w:t>
      </w:r>
      <w:proofErr w:type="gramStart"/>
      <w:r w:rsidRPr="00DB6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бюджета  были</w:t>
      </w:r>
      <w:proofErr w:type="gramEnd"/>
      <w:r w:rsidRPr="00DB6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высказаны следующие предложение:</w:t>
      </w:r>
    </w:p>
    <w:p w:rsidR="00303B75" w:rsidRDefault="00303B75" w:rsidP="00303B75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B6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обязательства, принятые в 2019 году администрацией поселения исполнены</w:t>
      </w:r>
      <w:r w:rsidR="00915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полном объеме</w:t>
      </w:r>
      <w:bookmarkStart w:id="0" w:name="_GoBack"/>
      <w:bookmarkEnd w:id="0"/>
      <w:r w:rsidRPr="00DB6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303B75" w:rsidRDefault="00303B75" w:rsidP="00303B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B6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работу </w:t>
      </w:r>
      <w:proofErr w:type="gramStart"/>
      <w:r w:rsidRPr="00DB6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 </w:t>
      </w:r>
      <w:proofErr w:type="spellStart"/>
      <w:r w:rsidRPr="00DB6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Шапкинского</w:t>
      </w:r>
      <w:proofErr w:type="spellEnd"/>
      <w:proofErr w:type="gramEnd"/>
      <w:r w:rsidRPr="00DB6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в 2019 году признать удовлетворительной.</w:t>
      </w:r>
    </w:p>
    <w:p w:rsidR="00303B75" w:rsidRPr="00DB6C64" w:rsidRDefault="00303B75" w:rsidP="00303B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Немешев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 объявил публичные слушания состоявшимися.</w:t>
      </w:r>
    </w:p>
    <w:p w:rsidR="003C552D" w:rsidRDefault="003C552D" w:rsidP="00DB6C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FD0" w:rsidRDefault="00915FD0" w:rsidP="00DB6C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FD0" w:rsidRDefault="00915FD0" w:rsidP="00DB6C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М.С.Немешев</w:t>
      </w:r>
      <w:proofErr w:type="spellEnd"/>
    </w:p>
    <w:p w:rsidR="00915FD0" w:rsidRDefault="00915FD0" w:rsidP="00DB6C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FD0" w:rsidRPr="003C552D" w:rsidRDefault="00915FD0" w:rsidP="00DB6C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С.А.Викторова</w:t>
      </w:r>
      <w:proofErr w:type="spellEnd"/>
    </w:p>
    <w:sectPr w:rsidR="00915FD0" w:rsidRPr="003C552D" w:rsidSect="003C5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2D"/>
    <w:rsid w:val="000E72A1"/>
    <w:rsid w:val="00303B75"/>
    <w:rsid w:val="003C552D"/>
    <w:rsid w:val="00915FD0"/>
    <w:rsid w:val="00DB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8FCB1-309D-4D22-9C81-1C0651BD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B6C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6C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2021-03-11T12:49:00Z</dcterms:created>
  <dcterms:modified xsi:type="dcterms:W3CDTF">2021-03-11T13:26:00Z</dcterms:modified>
</cp:coreProperties>
</file>